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6D" w:rsidRPr="00BD436D" w:rsidRDefault="00BD436D" w:rsidP="00BD4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D436D">
        <w:rPr>
          <w:rFonts w:ascii="Times New Roman" w:eastAsia="Times New Roman" w:hAnsi="Times New Roman" w:cs="Times New Roman"/>
          <w:b/>
          <w:bCs/>
          <w:sz w:val="32"/>
          <w:szCs w:val="32"/>
        </w:rPr>
        <w:t>При подаче заявления непосредственно в общеобразовательную организацию родитель (законный представитель) представляет следующие документы:</w:t>
      </w:r>
    </w:p>
    <w:p w:rsidR="00BD436D" w:rsidRPr="00BD436D" w:rsidRDefault="00BD436D" w:rsidP="00BD4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6D">
        <w:rPr>
          <w:rFonts w:ascii="Times New Roman" w:eastAsia="Times New Roman" w:hAnsi="Times New Roman" w:cs="Times New Roman"/>
          <w:sz w:val="28"/>
          <w:szCs w:val="28"/>
        </w:rPr>
        <w:t>1) оригинал документа, удостоверяющего личность родителя (законного представителя) – документ после удостоверения родства возвращается заявителю;</w:t>
      </w:r>
    </w:p>
    <w:p w:rsidR="00BD436D" w:rsidRPr="00BD436D" w:rsidRDefault="00BD436D" w:rsidP="00BD4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6D">
        <w:rPr>
          <w:rFonts w:ascii="Times New Roman" w:eastAsia="Times New Roman" w:hAnsi="Times New Roman" w:cs="Times New Roman"/>
          <w:sz w:val="28"/>
          <w:szCs w:val="28"/>
        </w:rPr>
        <w:t>2) оригинал свидетельства о рождении ребенка или иного документа, удостоверяющего личность ребенка, являющегося гражданином Российской Федерации, и ксерокопию указанного документа.</w:t>
      </w:r>
    </w:p>
    <w:p w:rsidR="00BD436D" w:rsidRPr="00BD436D" w:rsidRDefault="00BD436D" w:rsidP="00BD4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6D">
        <w:rPr>
          <w:rFonts w:ascii="Times New Roman" w:eastAsia="Times New Roman" w:hAnsi="Times New Roman" w:cs="Times New Roman"/>
          <w:sz w:val="28"/>
          <w:szCs w:val="28"/>
        </w:rPr>
        <w:t>3) А также </w:t>
      </w:r>
      <w:r w:rsidRPr="00BD436D">
        <w:rPr>
          <w:rFonts w:ascii="Times New Roman" w:eastAsia="Times New Roman" w:hAnsi="Times New Roman" w:cs="Times New Roman"/>
          <w:b/>
          <w:bCs/>
          <w:sz w:val="28"/>
          <w:szCs w:val="28"/>
        </w:rPr>
        <w:t>один из документов, подтверждающих проживание ребенка на закрепленной 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ерритории</w:t>
      </w:r>
      <w:r w:rsidRPr="00BD43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436D" w:rsidRPr="00BD436D" w:rsidRDefault="00BD436D" w:rsidP="00BD43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6D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(форма №8);</w:t>
      </w:r>
    </w:p>
    <w:p w:rsidR="00BD436D" w:rsidRPr="00BD436D" w:rsidRDefault="00BD436D" w:rsidP="00BD43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6D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пребывания (форма № 3);</w:t>
      </w:r>
    </w:p>
    <w:p w:rsidR="00BD436D" w:rsidRPr="00BD436D" w:rsidRDefault="00BD436D" w:rsidP="00BD43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6D">
        <w:rPr>
          <w:rFonts w:ascii="Times New Roman" w:eastAsia="Times New Roman" w:hAnsi="Times New Roman" w:cs="Times New Roman"/>
          <w:sz w:val="28"/>
          <w:szCs w:val="28"/>
        </w:rPr>
        <w:t>паспорт одного из родителей (законных представителей) ребенка с отметкой о регистрации по месту жительства;</w:t>
      </w:r>
    </w:p>
    <w:p w:rsidR="00BD436D" w:rsidRPr="00BD436D" w:rsidRDefault="00BD436D" w:rsidP="00BD43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36D">
        <w:rPr>
          <w:rFonts w:ascii="Times New Roman" w:eastAsia="Times New Roman" w:hAnsi="Times New Roman" w:cs="Times New Roman"/>
          <w:sz w:val="28"/>
          <w:szCs w:val="28"/>
        </w:rPr>
        <w:t>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представителя.</w:t>
      </w:r>
    </w:p>
    <w:p w:rsidR="00135033" w:rsidRPr="00BD436D" w:rsidRDefault="00135033">
      <w:pPr>
        <w:rPr>
          <w:sz w:val="28"/>
          <w:szCs w:val="28"/>
        </w:rPr>
      </w:pPr>
    </w:p>
    <w:sectPr w:rsidR="00135033" w:rsidRPr="00BD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34EF"/>
    <w:multiLevelType w:val="multilevel"/>
    <w:tmpl w:val="6E2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436D"/>
    <w:rsid w:val="00135033"/>
    <w:rsid w:val="00BD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4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2019-01-18T11:57:00Z</dcterms:created>
  <dcterms:modified xsi:type="dcterms:W3CDTF">2019-01-18T11:59:00Z</dcterms:modified>
</cp:coreProperties>
</file>