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CA" w:rsidRDefault="007C62CA" w:rsidP="00AC77A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24A18" w:rsidRPr="00D06286" w:rsidRDefault="00EA70CB" w:rsidP="00AC77AC">
      <w:pPr>
        <w:jc w:val="center"/>
        <w:rPr>
          <w:rFonts w:ascii="Times New Roman" w:hAnsi="Times New Roman" w:cs="Times New Roman"/>
          <w:sz w:val="26"/>
          <w:szCs w:val="26"/>
        </w:rPr>
      </w:pPr>
      <w:r w:rsidRPr="00D06286">
        <w:rPr>
          <w:rFonts w:ascii="Times New Roman" w:hAnsi="Times New Roman" w:cs="Times New Roman"/>
          <w:sz w:val="26"/>
          <w:szCs w:val="26"/>
        </w:rPr>
        <w:t>Концепция благотворительной акции</w:t>
      </w:r>
      <w:r w:rsidR="00272495">
        <w:rPr>
          <w:rFonts w:ascii="Times New Roman" w:hAnsi="Times New Roman" w:cs="Times New Roman"/>
          <w:sz w:val="26"/>
          <w:szCs w:val="26"/>
        </w:rPr>
        <w:t xml:space="preserve"> </w:t>
      </w:r>
      <w:r w:rsidRPr="00D06286">
        <w:rPr>
          <w:rFonts w:ascii="Times New Roman" w:hAnsi="Times New Roman" w:cs="Times New Roman"/>
          <w:sz w:val="26"/>
          <w:szCs w:val="26"/>
        </w:rPr>
        <w:t>«Пасхальный звон»</w:t>
      </w:r>
      <w:r w:rsidR="00593DFD" w:rsidRPr="00D06286">
        <w:rPr>
          <w:rFonts w:ascii="Times New Roman" w:hAnsi="Times New Roman" w:cs="Times New Roman"/>
          <w:sz w:val="26"/>
          <w:szCs w:val="26"/>
        </w:rPr>
        <w:t xml:space="preserve"> </w:t>
      </w:r>
      <w:r w:rsidR="00272495">
        <w:rPr>
          <w:rFonts w:ascii="Times New Roman" w:hAnsi="Times New Roman" w:cs="Times New Roman"/>
          <w:sz w:val="26"/>
          <w:szCs w:val="26"/>
        </w:rPr>
        <w:t>2018 (далее – акция).</w:t>
      </w:r>
    </w:p>
    <w:p w:rsidR="00EA70CB" w:rsidRPr="00D06286" w:rsidRDefault="00C93175" w:rsidP="00AC77A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6286">
        <w:rPr>
          <w:rFonts w:ascii="Times New Roman" w:hAnsi="Times New Roman" w:cs="Times New Roman"/>
          <w:sz w:val="26"/>
          <w:szCs w:val="26"/>
        </w:rPr>
        <w:t>Дата проведения: 15.03.2018-15</w:t>
      </w:r>
      <w:r w:rsidR="006A7195" w:rsidRPr="00D06286">
        <w:rPr>
          <w:rFonts w:ascii="Times New Roman" w:hAnsi="Times New Roman" w:cs="Times New Roman"/>
          <w:sz w:val="26"/>
          <w:szCs w:val="26"/>
        </w:rPr>
        <w:t>.04.201</w:t>
      </w:r>
      <w:r w:rsidR="001164E9" w:rsidRPr="00D06286">
        <w:rPr>
          <w:rFonts w:ascii="Times New Roman" w:hAnsi="Times New Roman" w:cs="Times New Roman"/>
          <w:sz w:val="26"/>
          <w:szCs w:val="26"/>
        </w:rPr>
        <w:t>8.</w:t>
      </w:r>
    </w:p>
    <w:p w:rsidR="006F1543" w:rsidRPr="00D06286" w:rsidRDefault="006A7195" w:rsidP="00AC77A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6286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C93175" w:rsidRPr="00D06286">
        <w:rPr>
          <w:rFonts w:ascii="Times New Roman" w:hAnsi="Times New Roman" w:cs="Times New Roman"/>
          <w:sz w:val="26"/>
          <w:szCs w:val="26"/>
        </w:rPr>
        <w:t>образовательные учреждения муниципальных</w:t>
      </w:r>
      <w:r w:rsidR="00656BDE" w:rsidRPr="00D06286">
        <w:rPr>
          <w:rFonts w:ascii="Times New Roman" w:hAnsi="Times New Roman" w:cs="Times New Roman"/>
          <w:sz w:val="26"/>
          <w:szCs w:val="26"/>
        </w:rPr>
        <w:t xml:space="preserve"> </w:t>
      </w:r>
      <w:r w:rsidR="00FD6C8D">
        <w:rPr>
          <w:rFonts w:ascii="Times New Roman" w:hAnsi="Times New Roman" w:cs="Times New Roman"/>
          <w:sz w:val="26"/>
          <w:szCs w:val="26"/>
        </w:rPr>
        <w:t>образований Краснодарского края.</w:t>
      </w:r>
    </w:p>
    <w:p w:rsidR="00C93175" w:rsidRPr="00D06286" w:rsidRDefault="00656BDE" w:rsidP="00AC77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6286">
        <w:rPr>
          <w:rFonts w:ascii="Times New Roman" w:hAnsi="Times New Roman" w:cs="Times New Roman"/>
          <w:sz w:val="26"/>
          <w:szCs w:val="26"/>
        </w:rPr>
        <w:t>Формат проведения: выс</w:t>
      </w:r>
      <w:r w:rsidR="00C93175" w:rsidRPr="00D06286">
        <w:rPr>
          <w:rFonts w:ascii="Times New Roman" w:hAnsi="Times New Roman" w:cs="Times New Roman"/>
          <w:sz w:val="26"/>
          <w:szCs w:val="26"/>
        </w:rPr>
        <w:t>тавки-ярмарки, «уроки Доброты»,</w:t>
      </w:r>
      <w:r w:rsidRPr="00D06286">
        <w:rPr>
          <w:rFonts w:ascii="Times New Roman" w:hAnsi="Times New Roman" w:cs="Times New Roman"/>
          <w:sz w:val="26"/>
          <w:szCs w:val="26"/>
        </w:rPr>
        <w:t xml:space="preserve"> </w:t>
      </w:r>
      <w:r w:rsidR="001164E9" w:rsidRPr="00D06286">
        <w:rPr>
          <w:rFonts w:ascii="Times New Roman" w:hAnsi="Times New Roman" w:cs="Times New Roman"/>
          <w:sz w:val="26"/>
          <w:szCs w:val="26"/>
        </w:rPr>
        <w:t xml:space="preserve">уроки технологии, </w:t>
      </w:r>
      <w:r w:rsidRPr="00D06286">
        <w:rPr>
          <w:rFonts w:ascii="Times New Roman" w:hAnsi="Times New Roman" w:cs="Times New Roman"/>
          <w:sz w:val="26"/>
          <w:szCs w:val="26"/>
        </w:rPr>
        <w:t>привлечение доноро</w:t>
      </w:r>
      <w:r w:rsidR="001164E9" w:rsidRPr="00D06286">
        <w:rPr>
          <w:rFonts w:ascii="Times New Roman" w:hAnsi="Times New Roman" w:cs="Times New Roman"/>
          <w:sz w:val="26"/>
          <w:szCs w:val="26"/>
        </w:rPr>
        <w:t xml:space="preserve">в </w:t>
      </w:r>
      <w:r w:rsidRPr="00D06286">
        <w:rPr>
          <w:rFonts w:ascii="Times New Roman" w:hAnsi="Times New Roman" w:cs="Times New Roman"/>
          <w:sz w:val="26"/>
          <w:szCs w:val="26"/>
        </w:rPr>
        <w:t>для адресных пожертвований</w:t>
      </w:r>
      <w:r w:rsidR="001164E9" w:rsidRPr="00D06286">
        <w:rPr>
          <w:rFonts w:ascii="Times New Roman" w:hAnsi="Times New Roman" w:cs="Times New Roman"/>
          <w:sz w:val="26"/>
          <w:szCs w:val="26"/>
        </w:rPr>
        <w:t>.</w:t>
      </w:r>
    </w:p>
    <w:p w:rsidR="00C93175" w:rsidRPr="00D06286" w:rsidRDefault="006A7195" w:rsidP="00AC77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6286">
        <w:rPr>
          <w:rFonts w:ascii="Times New Roman" w:hAnsi="Times New Roman" w:cs="Times New Roman"/>
          <w:sz w:val="26"/>
          <w:szCs w:val="26"/>
        </w:rPr>
        <w:t>Краткое описание акции</w:t>
      </w:r>
      <w:r w:rsidR="00FD6C8D">
        <w:rPr>
          <w:rFonts w:ascii="Times New Roman" w:hAnsi="Times New Roman" w:cs="Times New Roman"/>
          <w:sz w:val="26"/>
          <w:szCs w:val="26"/>
        </w:rPr>
        <w:t>:</w:t>
      </w:r>
    </w:p>
    <w:p w:rsidR="00742F80" w:rsidRDefault="00272495" w:rsidP="00AC77A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время проведения акции</w:t>
      </w:r>
      <w:r w:rsidR="00C93175" w:rsidRPr="00D06286">
        <w:rPr>
          <w:rFonts w:ascii="Times New Roman" w:hAnsi="Times New Roman"/>
          <w:sz w:val="26"/>
          <w:szCs w:val="26"/>
        </w:rPr>
        <w:t xml:space="preserve"> в образовательных учреждениях края будут проходить выставки-ярмарки поделок, сделанных учащимися</w:t>
      </w:r>
      <w:r w:rsidR="001164E9" w:rsidRPr="00D06286">
        <w:rPr>
          <w:rFonts w:ascii="Times New Roman" w:hAnsi="Times New Roman"/>
          <w:sz w:val="26"/>
          <w:szCs w:val="26"/>
        </w:rPr>
        <w:t xml:space="preserve"> на уроках технологий</w:t>
      </w:r>
      <w:r>
        <w:rPr>
          <w:rFonts w:ascii="Times New Roman" w:hAnsi="Times New Roman"/>
          <w:sz w:val="26"/>
          <w:szCs w:val="26"/>
        </w:rPr>
        <w:t>, так же</w:t>
      </w:r>
      <w:r w:rsidR="00C93175" w:rsidRPr="00D06286">
        <w:rPr>
          <w:rFonts w:ascii="Times New Roman" w:hAnsi="Times New Roman"/>
          <w:sz w:val="26"/>
          <w:szCs w:val="26"/>
        </w:rPr>
        <w:t xml:space="preserve"> планируется проведение «уроков Доброты</w:t>
      </w:r>
      <w:r>
        <w:rPr>
          <w:rFonts w:ascii="Times New Roman" w:hAnsi="Times New Roman"/>
          <w:sz w:val="26"/>
          <w:szCs w:val="26"/>
        </w:rPr>
        <w:t xml:space="preserve">», посвященных милосердию, взаимопониманию и </w:t>
      </w:r>
      <w:proofErr w:type="spellStart"/>
      <w:r w:rsidR="00C50AE1">
        <w:rPr>
          <w:rFonts w:ascii="Times New Roman" w:hAnsi="Times New Roman"/>
          <w:sz w:val="26"/>
          <w:szCs w:val="26"/>
        </w:rPr>
        <w:t>благотворительноти</w:t>
      </w:r>
      <w:proofErr w:type="spellEnd"/>
      <w:r w:rsidR="00C93175" w:rsidRPr="00D06286">
        <w:rPr>
          <w:rFonts w:ascii="Times New Roman" w:hAnsi="Times New Roman"/>
          <w:sz w:val="26"/>
          <w:szCs w:val="26"/>
        </w:rPr>
        <w:t>.</w:t>
      </w:r>
    </w:p>
    <w:p w:rsidR="00742F80" w:rsidRDefault="00742F80" w:rsidP="00AC77A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2F80" w:rsidRDefault="00C93175" w:rsidP="00AC77A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>На ярмарку приглашаются родители</w:t>
      </w:r>
      <w:r w:rsidR="00C50AE1">
        <w:rPr>
          <w:rFonts w:ascii="Times New Roman" w:hAnsi="Times New Roman"/>
          <w:sz w:val="26"/>
          <w:szCs w:val="26"/>
        </w:rPr>
        <w:t>,</w:t>
      </w:r>
      <w:r w:rsidRPr="00D06286">
        <w:rPr>
          <w:rFonts w:ascii="Times New Roman" w:hAnsi="Times New Roman"/>
          <w:sz w:val="26"/>
          <w:szCs w:val="26"/>
        </w:rPr>
        <w:t xml:space="preserve"> которые за небольшое добровольное пожертвование, смогут приобрести на память различные поделки детей, в том числе и </w:t>
      </w:r>
      <w:r w:rsidR="00C50AE1">
        <w:rPr>
          <w:rFonts w:ascii="Times New Roman" w:hAnsi="Times New Roman"/>
          <w:sz w:val="26"/>
          <w:szCs w:val="26"/>
        </w:rPr>
        <w:t>пасхальные поделки</w:t>
      </w:r>
      <w:r w:rsidRPr="00D06286">
        <w:rPr>
          <w:rFonts w:ascii="Times New Roman" w:hAnsi="Times New Roman"/>
          <w:sz w:val="26"/>
          <w:szCs w:val="26"/>
        </w:rPr>
        <w:t>.</w:t>
      </w:r>
    </w:p>
    <w:p w:rsidR="00742F80" w:rsidRDefault="00742F80" w:rsidP="00AC77A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2F80" w:rsidRDefault="00C93175" w:rsidP="00AC77A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 xml:space="preserve">Во время ярмарки, в качестве </w:t>
      </w:r>
      <w:r w:rsidR="00395B98">
        <w:rPr>
          <w:rFonts w:ascii="Times New Roman" w:hAnsi="Times New Roman"/>
          <w:sz w:val="26"/>
          <w:szCs w:val="26"/>
        </w:rPr>
        <w:t>ящика для пожертвования</w:t>
      </w:r>
      <w:r w:rsidRPr="00D06286">
        <w:rPr>
          <w:rFonts w:ascii="Times New Roman" w:hAnsi="Times New Roman"/>
          <w:sz w:val="26"/>
          <w:szCs w:val="26"/>
        </w:rPr>
        <w:t xml:space="preserve"> может быть установлен</w:t>
      </w:r>
      <w:r w:rsidR="00395B98">
        <w:rPr>
          <w:rFonts w:ascii="Times New Roman" w:hAnsi="Times New Roman"/>
          <w:sz w:val="26"/>
          <w:szCs w:val="26"/>
        </w:rPr>
        <w:t>а</w:t>
      </w:r>
      <w:r w:rsidRPr="00D06286">
        <w:rPr>
          <w:rFonts w:ascii="Times New Roman" w:hAnsi="Times New Roman"/>
          <w:sz w:val="26"/>
          <w:szCs w:val="26"/>
        </w:rPr>
        <w:t xml:space="preserve"> люб</w:t>
      </w:r>
      <w:r w:rsidR="00395B98">
        <w:rPr>
          <w:rFonts w:ascii="Times New Roman" w:hAnsi="Times New Roman"/>
          <w:sz w:val="26"/>
          <w:szCs w:val="26"/>
        </w:rPr>
        <w:t>ая закрытая коробка</w:t>
      </w:r>
      <w:r w:rsidRPr="00D06286">
        <w:rPr>
          <w:rFonts w:ascii="Times New Roman" w:hAnsi="Times New Roman"/>
          <w:sz w:val="26"/>
          <w:szCs w:val="26"/>
        </w:rPr>
        <w:t xml:space="preserve"> или опломбированный бокс.</w:t>
      </w:r>
    </w:p>
    <w:p w:rsidR="00742F80" w:rsidRDefault="00742F80" w:rsidP="00AC77A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2F80" w:rsidRDefault="00C93175" w:rsidP="00AC77A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 xml:space="preserve">Все средства, собранные во время Акции, направятся </w:t>
      </w:r>
      <w:r w:rsidR="00C50AE1">
        <w:rPr>
          <w:rFonts w:ascii="Times New Roman" w:hAnsi="Times New Roman"/>
          <w:sz w:val="26"/>
          <w:szCs w:val="26"/>
        </w:rPr>
        <w:t>в помощь детям</w:t>
      </w:r>
      <w:r w:rsidRPr="00D06286">
        <w:rPr>
          <w:rFonts w:ascii="Times New Roman" w:hAnsi="Times New Roman"/>
          <w:sz w:val="26"/>
          <w:szCs w:val="26"/>
        </w:rPr>
        <w:t>, имеющи</w:t>
      </w:r>
      <w:r w:rsidR="00C50AE1">
        <w:rPr>
          <w:rFonts w:ascii="Times New Roman" w:hAnsi="Times New Roman"/>
          <w:sz w:val="26"/>
          <w:szCs w:val="26"/>
        </w:rPr>
        <w:t>м</w:t>
      </w:r>
      <w:r w:rsidRPr="00D06286">
        <w:rPr>
          <w:rFonts w:ascii="Times New Roman" w:hAnsi="Times New Roman"/>
          <w:sz w:val="26"/>
          <w:szCs w:val="26"/>
        </w:rPr>
        <w:t xml:space="preserve"> проблемы со слухом.</w:t>
      </w:r>
    </w:p>
    <w:p w:rsidR="00742F80" w:rsidRDefault="00742F80" w:rsidP="00AC77A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93175" w:rsidRDefault="00C93175" w:rsidP="00AC77A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>Перечисление денежных средств осуществляется на расче</w:t>
      </w:r>
      <w:r w:rsidR="00945047" w:rsidRPr="00D06286">
        <w:rPr>
          <w:rFonts w:ascii="Times New Roman" w:hAnsi="Times New Roman"/>
          <w:sz w:val="26"/>
          <w:szCs w:val="26"/>
        </w:rPr>
        <w:t>тный счет фонда, с обязательным указанием МО и назначением платежа: «Благотворительной пожертвование.</w:t>
      </w:r>
      <w:r w:rsidR="00FD6C8D">
        <w:rPr>
          <w:rFonts w:ascii="Times New Roman" w:hAnsi="Times New Roman"/>
          <w:sz w:val="26"/>
          <w:szCs w:val="26"/>
        </w:rPr>
        <w:t xml:space="preserve"> </w:t>
      </w:r>
      <w:r w:rsidRPr="00D06286">
        <w:rPr>
          <w:rFonts w:ascii="Times New Roman" w:hAnsi="Times New Roman"/>
          <w:sz w:val="26"/>
          <w:szCs w:val="26"/>
        </w:rPr>
        <w:t>Пасхальный звон».</w:t>
      </w:r>
    </w:p>
    <w:p w:rsidR="00742F80" w:rsidRPr="00D06286" w:rsidRDefault="00742F80" w:rsidP="00AC77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93175" w:rsidRDefault="00C93175" w:rsidP="00AC77A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>По завершению акции - дети, нуждающиеся в помощи, в течение года со дня её окончания, получают необходимые устройства (дети, которые участвовали в адресных сборах, получают помощь по факту поступления пожертвований).</w:t>
      </w:r>
    </w:p>
    <w:p w:rsidR="00742F80" w:rsidRPr="00D06286" w:rsidRDefault="00742F80" w:rsidP="00AC77A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C93175" w:rsidRPr="00D06286" w:rsidRDefault="00C93175" w:rsidP="00AC77A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>Мероприятия, проводимые в рамках Акции, получат широкое освещение в СМИ, в том числе, рекомендуется публикация материал</w:t>
      </w:r>
      <w:r w:rsidR="00C50AE1">
        <w:rPr>
          <w:rFonts w:ascii="Times New Roman" w:hAnsi="Times New Roman"/>
          <w:sz w:val="26"/>
          <w:szCs w:val="26"/>
        </w:rPr>
        <w:t>ов</w:t>
      </w:r>
      <w:r w:rsidRPr="00D06286">
        <w:rPr>
          <w:rFonts w:ascii="Times New Roman" w:hAnsi="Times New Roman"/>
          <w:sz w:val="26"/>
          <w:szCs w:val="26"/>
        </w:rPr>
        <w:t xml:space="preserve"> в социальных сетях в школьных группах МО и на сайтах, с </w:t>
      </w:r>
      <w:proofErr w:type="spellStart"/>
      <w:r w:rsidRPr="00D06286">
        <w:rPr>
          <w:rFonts w:ascii="Times New Roman" w:hAnsi="Times New Roman"/>
          <w:sz w:val="26"/>
          <w:szCs w:val="26"/>
        </w:rPr>
        <w:t>хэштегами</w:t>
      </w:r>
      <w:proofErr w:type="spellEnd"/>
      <w:r w:rsidRPr="00D06286">
        <w:rPr>
          <w:rFonts w:ascii="Times New Roman" w:hAnsi="Times New Roman"/>
          <w:sz w:val="26"/>
          <w:szCs w:val="26"/>
        </w:rPr>
        <w:t>:</w:t>
      </w:r>
    </w:p>
    <w:p w:rsidR="00C93175" w:rsidRPr="00D06286" w:rsidRDefault="00C93175" w:rsidP="00AC77A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>#</w:t>
      </w:r>
      <w:proofErr w:type="spellStart"/>
      <w:r w:rsidRPr="00D06286">
        <w:rPr>
          <w:rFonts w:ascii="Times New Roman" w:hAnsi="Times New Roman"/>
          <w:sz w:val="26"/>
          <w:szCs w:val="26"/>
        </w:rPr>
        <w:t>услышьменя</w:t>
      </w:r>
      <w:proofErr w:type="spellEnd"/>
      <w:r w:rsidRPr="00D06286">
        <w:rPr>
          <w:rFonts w:ascii="Times New Roman" w:hAnsi="Times New Roman"/>
          <w:sz w:val="26"/>
          <w:szCs w:val="26"/>
        </w:rPr>
        <w:t xml:space="preserve"> #</w:t>
      </w:r>
      <w:proofErr w:type="spellStart"/>
      <w:r w:rsidRPr="00D06286">
        <w:rPr>
          <w:rFonts w:ascii="Times New Roman" w:hAnsi="Times New Roman"/>
          <w:sz w:val="26"/>
          <w:szCs w:val="26"/>
        </w:rPr>
        <w:t>пасхальныйзвон</w:t>
      </w:r>
      <w:proofErr w:type="spellEnd"/>
      <w:r w:rsidRPr="00D06286">
        <w:rPr>
          <w:rFonts w:ascii="Times New Roman" w:hAnsi="Times New Roman"/>
          <w:sz w:val="26"/>
          <w:szCs w:val="26"/>
        </w:rPr>
        <w:t xml:space="preserve"> #</w:t>
      </w:r>
      <w:proofErr w:type="spellStart"/>
      <w:r w:rsidRPr="00D06286">
        <w:rPr>
          <w:rFonts w:ascii="Times New Roman" w:hAnsi="Times New Roman"/>
          <w:sz w:val="26"/>
          <w:szCs w:val="26"/>
        </w:rPr>
        <w:t>крайДобра</w:t>
      </w:r>
      <w:proofErr w:type="spellEnd"/>
      <w:r w:rsidRPr="00D06286">
        <w:rPr>
          <w:rFonts w:ascii="Times New Roman" w:hAnsi="Times New Roman"/>
          <w:sz w:val="26"/>
          <w:szCs w:val="26"/>
        </w:rPr>
        <w:t xml:space="preserve"> #</w:t>
      </w:r>
      <w:proofErr w:type="spellStart"/>
      <w:r w:rsidRPr="00D06286">
        <w:rPr>
          <w:rFonts w:ascii="Times New Roman" w:hAnsi="Times New Roman"/>
          <w:sz w:val="26"/>
          <w:szCs w:val="26"/>
        </w:rPr>
        <w:t>помощьдетям</w:t>
      </w:r>
      <w:proofErr w:type="spellEnd"/>
      <w:r w:rsidRPr="00D06286">
        <w:rPr>
          <w:rFonts w:ascii="Times New Roman" w:hAnsi="Times New Roman"/>
          <w:sz w:val="26"/>
          <w:szCs w:val="26"/>
        </w:rPr>
        <w:t xml:space="preserve"> #</w:t>
      </w:r>
      <w:proofErr w:type="spellStart"/>
      <w:r w:rsidRPr="00D06286">
        <w:rPr>
          <w:rFonts w:ascii="Times New Roman" w:hAnsi="Times New Roman"/>
          <w:sz w:val="26"/>
          <w:szCs w:val="26"/>
        </w:rPr>
        <w:t>счастьеслышать</w:t>
      </w:r>
      <w:proofErr w:type="spellEnd"/>
    </w:p>
    <w:p w:rsidR="00945047" w:rsidRPr="00D06286" w:rsidRDefault="00945047" w:rsidP="00AC77A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F01D4D" w:rsidRPr="00D06286" w:rsidRDefault="00F01D4D" w:rsidP="00AC77A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945047" w:rsidRPr="00D06286" w:rsidRDefault="00945047" w:rsidP="00AC77AC">
      <w:pPr>
        <w:pStyle w:val="a5"/>
        <w:ind w:left="708" w:firstLine="708"/>
        <w:jc w:val="center"/>
        <w:rPr>
          <w:rFonts w:ascii="Times New Roman" w:hAnsi="Times New Roman"/>
          <w:b/>
          <w:sz w:val="26"/>
          <w:szCs w:val="26"/>
        </w:rPr>
      </w:pPr>
      <w:r w:rsidRPr="00D06286">
        <w:rPr>
          <w:rFonts w:ascii="Times New Roman" w:hAnsi="Times New Roman"/>
          <w:b/>
          <w:sz w:val="26"/>
          <w:szCs w:val="26"/>
        </w:rPr>
        <w:t>Памятка проведения акции «Пасхальный звон»</w:t>
      </w:r>
    </w:p>
    <w:p w:rsidR="00945047" w:rsidRPr="00D06286" w:rsidRDefault="00945047" w:rsidP="00AC77AC">
      <w:pPr>
        <w:pStyle w:val="a5"/>
        <w:ind w:left="708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945047" w:rsidRPr="00D06286" w:rsidRDefault="00945047" w:rsidP="00AC77AC">
      <w:pPr>
        <w:pStyle w:val="a5"/>
        <w:spacing w:line="276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 xml:space="preserve">Краевая благотворительная акция «Пасхальный звон» пройдет с 15 марта  </w:t>
      </w:r>
      <w:r w:rsidRPr="00D06286">
        <w:rPr>
          <w:rFonts w:ascii="Times New Roman" w:hAnsi="Times New Roman"/>
          <w:sz w:val="26"/>
          <w:szCs w:val="26"/>
        </w:rPr>
        <w:br/>
        <w:t xml:space="preserve">по 15 апреля 2018 года. Все собранные средства будут направлены на оказание помощи детям с проблемами слуха для приобретения слуховых </w:t>
      </w:r>
      <w:proofErr w:type="gramStart"/>
      <w:r w:rsidRPr="00D06286">
        <w:rPr>
          <w:rFonts w:ascii="Times New Roman" w:hAnsi="Times New Roman"/>
          <w:sz w:val="26"/>
          <w:szCs w:val="26"/>
        </w:rPr>
        <w:t xml:space="preserve">аппаратов,  </w:t>
      </w:r>
      <w:r w:rsidRPr="00D06286">
        <w:rPr>
          <w:rFonts w:ascii="Times New Roman" w:hAnsi="Times New Roman"/>
          <w:sz w:val="26"/>
          <w:szCs w:val="26"/>
          <w:lang w:val="en-US"/>
        </w:rPr>
        <w:t>FM</w:t>
      </w:r>
      <w:proofErr w:type="gramEnd"/>
      <w:r w:rsidRPr="00D06286">
        <w:rPr>
          <w:rFonts w:ascii="Times New Roman" w:hAnsi="Times New Roman"/>
          <w:sz w:val="26"/>
          <w:szCs w:val="26"/>
        </w:rPr>
        <w:t xml:space="preserve">-систем, </w:t>
      </w:r>
      <w:proofErr w:type="spellStart"/>
      <w:r w:rsidRPr="00D06286">
        <w:rPr>
          <w:rFonts w:ascii="Times New Roman" w:hAnsi="Times New Roman"/>
          <w:sz w:val="26"/>
          <w:szCs w:val="26"/>
        </w:rPr>
        <w:t>кохлеарных</w:t>
      </w:r>
      <w:proofErr w:type="spellEnd"/>
      <w:r w:rsidRPr="00D062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6286">
        <w:rPr>
          <w:rFonts w:ascii="Times New Roman" w:hAnsi="Times New Roman"/>
          <w:sz w:val="26"/>
          <w:szCs w:val="26"/>
        </w:rPr>
        <w:t>имплантов</w:t>
      </w:r>
      <w:proofErr w:type="spellEnd"/>
      <w:r w:rsidRPr="00D06286">
        <w:rPr>
          <w:rFonts w:ascii="Times New Roman" w:hAnsi="Times New Roman"/>
          <w:sz w:val="26"/>
          <w:szCs w:val="26"/>
        </w:rPr>
        <w:t>.</w:t>
      </w:r>
    </w:p>
    <w:p w:rsidR="00945047" w:rsidRPr="00D06286" w:rsidRDefault="00945047" w:rsidP="00AC77AC">
      <w:pPr>
        <w:pStyle w:val="a5"/>
        <w:spacing w:line="276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lastRenderedPageBreak/>
        <w:t>Символ акции – колокольчик –, как олицетворение звона, звука.</w:t>
      </w:r>
    </w:p>
    <w:p w:rsidR="00742F80" w:rsidRDefault="00945047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 xml:space="preserve">Сбор пожертвований во время проведения ярмарки осуществляется по аналогии с </w:t>
      </w:r>
      <w:proofErr w:type="gramStart"/>
      <w:r w:rsidRPr="00D06286">
        <w:rPr>
          <w:rFonts w:ascii="Times New Roman" w:hAnsi="Times New Roman"/>
          <w:sz w:val="26"/>
          <w:szCs w:val="26"/>
        </w:rPr>
        <w:t>акцией  «</w:t>
      </w:r>
      <w:proofErr w:type="gramEnd"/>
      <w:r w:rsidRPr="00D06286">
        <w:rPr>
          <w:rFonts w:ascii="Times New Roman" w:hAnsi="Times New Roman"/>
          <w:sz w:val="26"/>
          <w:szCs w:val="26"/>
        </w:rPr>
        <w:t>Я с тобой».</w:t>
      </w:r>
    </w:p>
    <w:p w:rsidR="00742F80" w:rsidRDefault="00742F80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</w:p>
    <w:p w:rsidR="00742F80" w:rsidRDefault="00945047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>Ящики для сбора пожертвований могут быть любыми из имеющихся в районе, при отсутствии ящика может использоваться бокс фонда или изготовлен любой ящик (от бумажных до пластиковых).</w:t>
      </w:r>
    </w:p>
    <w:p w:rsidR="00742F80" w:rsidRDefault="00742F80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</w:p>
    <w:p w:rsidR="00742F80" w:rsidRDefault="00945047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>Бокс (ящик) должен быть опечатан любым удобным способом (</w:t>
      </w:r>
      <w:proofErr w:type="gramStart"/>
      <w:r w:rsidRPr="00D06286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D06286">
        <w:rPr>
          <w:rFonts w:ascii="Times New Roman" w:hAnsi="Times New Roman"/>
          <w:sz w:val="26"/>
          <w:szCs w:val="26"/>
        </w:rPr>
        <w:t>: место закрытия ящика опечатать бумажным квадратиком с датой и подписью члена комиссии по подсчету).</w:t>
      </w:r>
    </w:p>
    <w:p w:rsidR="00742F80" w:rsidRDefault="00742F80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</w:p>
    <w:p w:rsidR="00742F80" w:rsidRDefault="00945047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>Так же, на боксе должен быть размещен</w:t>
      </w:r>
      <w:r w:rsidR="007C730C">
        <w:rPr>
          <w:rFonts w:ascii="Times New Roman" w:hAnsi="Times New Roman"/>
          <w:sz w:val="26"/>
          <w:szCs w:val="26"/>
        </w:rPr>
        <w:t>о</w:t>
      </w:r>
      <w:r w:rsidRPr="00D06286">
        <w:rPr>
          <w:rFonts w:ascii="Times New Roman" w:hAnsi="Times New Roman"/>
          <w:sz w:val="26"/>
          <w:szCs w:val="26"/>
        </w:rPr>
        <w:t xml:space="preserve"> </w:t>
      </w:r>
      <w:r w:rsidR="007C730C">
        <w:rPr>
          <w:rFonts w:ascii="Times New Roman" w:hAnsi="Times New Roman"/>
          <w:sz w:val="26"/>
          <w:szCs w:val="26"/>
        </w:rPr>
        <w:t>название</w:t>
      </w:r>
      <w:r w:rsidRPr="00D06286">
        <w:rPr>
          <w:rFonts w:ascii="Times New Roman" w:hAnsi="Times New Roman"/>
          <w:sz w:val="26"/>
          <w:szCs w:val="26"/>
        </w:rPr>
        <w:t xml:space="preserve"> акции.</w:t>
      </w:r>
    </w:p>
    <w:p w:rsidR="00742F80" w:rsidRDefault="00742F80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</w:p>
    <w:p w:rsidR="00742F80" w:rsidRDefault="00945047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 xml:space="preserve">Механизм осуществления подсчета средств </w:t>
      </w:r>
      <w:r w:rsidRPr="00D06286">
        <w:rPr>
          <w:rFonts w:ascii="Times New Roman" w:hAnsi="Times New Roman"/>
          <w:b/>
          <w:sz w:val="26"/>
          <w:szCs w:val="26"/>
        </w:rPr>
        <w:t>(приложение № 6)</w:t>
      </w:r>
      <w:r w:rsidRPr="00D06286">
        <w:rPr>
          <w:rFonts w:ascii="Times New Roman" w:hAnsi="Times New Roman"/>
          <w:sz w:val="26"/>
          <w:szCs w:val="26"/>
        </w:rPr>
        <w:t xml:space="preserve"> хорошо известен, главное условие -  </w:t>
      </w:r>
      <w:proofErr w:type="spellStart"/>
      <w:r w:rsidRPr="00D06286">
        <w:rPr>
          <w:rFonts w:ascii="Times New Roman" w:hAnsi="Times New Roman"/>
          <w:sz w:val="26"/>
          <w:szCs w:val="26"/>
        </w:rPr>
        <w:t>комиссионно</w:t>
      </w:r>
      <w:proofErr w:type="spellEnd"/>
      <w:r w:rsidRPr="00D06286">
        <w:rPr>
          <w:rFonts w:ascii="Times New Roman" w:hAnsi="Times New Roman"/>
          <w:sz w:val="26"/>
          <w:szCs w:val="26"/>
        </w:rPr>
        <w:t>! - с перечислением на счет фонда с пометкой «Пасхальный звон».</w:t>
      </w:r>
    </w:p>
    <w:p w:rsidR="00742F80" w:rsidRDefault="00742F80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</w:p>
    <w:p w:rsidR="00742F80" w:rsidRDefault="00945047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 xml:space="preserve">При проведении мероприятий по сбору средств важно отмечать, что они проводятся </w:t>
      </w:r>
      <w:r w:rsidRPr="00D06286">
        <w:rPr>
          <w:rFonts w:ascii="Times New Roman" w:hAnsi="Times New Roman"/>
          <w:b/>
          <w:i/>
          <w:sz w:val="26"/>
          <w:szCs w:val="26"/>
        </w:rPr>
        <w:t xml:space="preserve">в пользу </w:t>
      </w:r>
      <w:r w:rsidRPr="00D06286">
        <w:rPr>
          <w:rFonts w:ascii="Times New Roman" w:hAnsi="Times New Roman"/>
          <w:sz w:val="26"/>
          <w:szCs w:val="26"/>
        </w:rPr>
        <w:t>фонда «Край добра».</w:t>
      </w:r>
    </w:p>
    <w:p w:rsidR="00742F80" w:rsidRDefault="00742F80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</w:p>
    <w:p w:rsidR="00742F80" w:rsidRDefault="00945047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>Все средства, собранные во время Акции, направятся на помощь детям, имеющим проблемы с нарушением слуха.</w:t>
      </w:r>
    </w:p>
    <w:p w:rsidR="00742F80" w:rsidRDefault="00742F80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</w:p>
    <w:p w:rsidR="00742F80" w:rsidRDefault="00945047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 xml:space="preserve">Перечисление денежных средств осуществляется на расчетный счет фонда </w:t>
      </w:r>
      <w:r w:rsidRPr="00D06286">
        <w:rPr>
          <w:rFonts w:ascii="Times New Roman" w:hAnsi="Times New Roman"/>
          <w:b/>
          <w:sz w:val="26"/>
          <w:szCs w:val="26"/>
        </w:rPr>
        <w:t>(приложение № 5)</w:t>
      </w:r>
      <w:r w:rsidRPr="00D06286">
        <w:rPr>
          <w:rFonts w:ascii="Times New Roman" w:hAnsi="Times New Roman"/>
          <w:sz w:val="26"/>
          <w:szCs w:val="26"/>
        </w:rPr>
        <w:t xml:space="preserve">, с указанием района и   </w:t>
      </w:r>
      <w:r w:rsidRPr="00D06286">
        <w:rPr>
          <w:rFonts w:ascii="Times New Roman" w:hAnsi="Times New Roman"/>
          <w:i/>
          <w:sz w:val="26"/>
          <w:szCs w:val="26"/>
          <w:u w:val="single"/>
        </w:rPr>
        <w:t>назначением платежа: «Благотворительное пожертвование «Пасхальный звон».</w:t>
      </w:r>
    </w:p>
    <w:p w:rsidR="00742F80" w:rsidRDefault="00742F80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</w:p>
    <w:p w:rsidR="00945047" w:rsidRDefault="00945047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  <w:r w:rsidRPr="00D06286">
        <w:rPr>
          <w:rFonts w:ascii="Times New Roman" w:hAnsi="Times New Roman"/>
          <w:sz w:val="26"/>
          <w:szCs w:val="26"/>
        </w:rPr>
        <w:t>В приложении также указаны иные способы помощи.</w:t>
      </w:r>
    </w:p>
    <w:p w:rsidR="00742F80" w:rsidRPr="00D06286" w:rsidRDefault="00742F80" w:rsidP="00AC77AC">
      <w:pPr>
        <w:pStyle w:val="a4"/>
        <w:spacing w:after="0"/>
        <w:ind w:left="0" w:firstLine="360"/>
        <w:jc w:val="center"/>
        <w:rPr>
          <w:rFonts w:ascii="Times New Roman" w:hAnsi="Times New Roman"/>
          <w:sz w:val="26"/>
          <w:szCs w:val="26"/>
        </w:rPr>
      </w:pPr>
    </w:p>
    <w:p w:rsidR="00945047" w:rsidRPr="00D06286" w:rsidRDefault="00945047" w:rsidP="00AC77AC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D06286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proofErr w:type="gramStart"/>
      <w:r w:rsidRPr="00D06286">
        <w:rPr>
          <w:rFonts w:ascii="Times New Roman" w:hAnsi="Times New Roman" w:cs="Times New Roman"/>
          <w:sz w:val="26"/>
          <w:szCs w:val="26"/>
        </w:rPr>
        <w:t>будут</w:t>
      </w:r>
      <w:r w:rsidRPr="00D062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6286">
        <w:rPr>
          <w:rFonts w:ascii="Times New Roman" w:hAnsi="Times New Roman" w:cs="Times New Roman"/>
          <w:sz w:val="26"/>
          <w:szCs w:val="26"/>
        </w:rPr>
        <w:t xml:space="preserve"> направлены</w:t>
      </w:r>
      <w:proofErr w:type="gramEnd"/>
      <w:r w:rsidRPr="00D06286">
        <w:rPr>
          <w:rFonts w:ascii="Times New Roman" w:hAnsi="Times New Roman" w:cs="Times New Roman"/>
          <w:sz w:val="26"/>
          <w:szCs w:val="26"/>
        </w:rPr>
        <w:t xml:space="preserve"> видео/</w:t>
      </w:r>
      <w:proofErr w:type="spellStart"/>
      <w:r w:rsidRPr="00D06286">
        <w:rPr>
          <w:rFonts w:ascii="Times New Roman" w:hAnsi="Times New Roman" w:cs="Times New Roman"/>
          <w:sz w:val="26"/>
          <w:szCs w:val="26"/>
        </w:rPr>
        <w:t>аудиоролики</w:t>
      </w:r>
      <w:proofErr w:type="spellEnd"/>
      <w:r w:rsidRPr="00D06286">
        <w:rPr>
          <w:rFonts w:ascii="Times New Roman" w:hAnsi="Times New Roman" w:cs="Times New Roman"/>
          <w:sz w:val="26"/>
          <w:szCs w:val="26"/>
        </w:rPr>
        <w:t xml:space="preserve"> для проката в местных СМИ, а также </w:t>
      </w:r>
      <w:proofErr w:type="spellStart"/>
      <w:r w:rsidRPr="00D06286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D06286">
        <w:rPr>
          <w:rFonts w:ascii="Times New Roman" w:hAnsi="Times New Roman" w:cs="Times New Roman"/>
          <w:sz w:val="26"/>
          <w:szCs w:val="26"/>
        </w:rPr>
        <w:t>-баннеры для размещения на сайтах, и рекламные модули в газетах.</w:t>
      </w:r>
    </w:p>
    <w:p w:rsidR="00945047" w:rsidRPr="00D06286" w:rsidRDefault="00945047" w:rsidP="00AC77AC">
      <w:pPr>
        <w:tabs>
          <w:tab w:val="left" w:pos="0"/>
          <w:tab w:val="left" w:pos="851"/>
        </w:tabs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06286">
        <w:rPr>
          <w:rFonts w:ascii="Times New Roman" w:hAnsi="Times New Roman" w:cs="Times New Roman"/>
          <w:sz w:val="26"/>
          <w:szCs w:val="26"/>
        </w:rPr>
        <w:t>В рамках акции возможны и иные формы работы с поддержания детей, с проблемами слуха.</w:t>
      </w:r>
    </w:p>
    <w:p w:rsidR="00945047" w:rsidRPr="00D06286" w:rsidRDefault="00945047" w:rsidP="00AC77AC">
      <w:pPr>
        <w:pStyle w:val="a4"/>
        <w:tabs>
          <w:tab w:val="left" w:pos="0"/>
        </w:tabs>
        <w:spacing w:after="0"/>
        <w:ind w:left="0"/>
        <w:jc w:val="center"/>
        <w:rPr>
          <w:rFonts w:ascii="Times New Roman" w:eastAsiaTheme="minorEastAsia" w:hAnsi="Times New Roman"/>
          <w:sz w:val="26"/>
          <w:szCs w:val="26"/>
        </w:rPr>
      </w:pPr>
    </w:p>
    <w:bookmarkEnd w:id="0"/>
    <w:p w:rsidR="00945047" w:rsidRPr="00D06286" w:rsidRDefault="00945047" w:rsidP="00C9317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66B65" w:rsidRPr="00D06286" w:rsidRDefault="00B66B65" w:rsidP="00593DF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66B65" w:rsidRPr="00D06286" w:rsidSect="00BA6A27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7EA4"/>
    <w:multiLevelType w:val="hybridMultilevel"/>
    <w:tmpl w:val="B3A8ADEE"/>
    <w:lvl w:ilvl="0" w:tplc="C120589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B6"/>
    <w:rsid w:val="001164E9"/>
    <w:rsid w:val="00224A18"/>
    <w:rsid w:val="00272495"/>
    <w:rsid w:val="00395B98"/>
    <w:rsid w:val="005735CC"/>
    <w:rsid w:val="00593DFD"/>
    <w:rsid w:val="00656BDE"/>
    <w:rsid w:val="006A7195"/>
    <w:rsid w:val="006F1543"/>
    <w:rsid w:val="00742F80"/>
    <w:rsid w:val="007C62CA"/>
    <w:rsid w:val="007C730C"/>
    <w:rsid w:val="00897ECC"/>
    <w:rsid w:val="008E4454"/>
    <w:rsid w:val="00945047"/>
    <w:rsid w:val="009A6FB6"/>
    <w:rsid w:val="009C54B8"/>
    <w:rsid w:val="00A20EB3"/>
    <w:rsid w:val="00AC77AC"/>
    <w:rsid w:val="00B66B65"/>
    <w:rsid w:val="00BA6A27"/>
    <w:rsid w:val="00C50AE1"/>
    <w:rsid w:val="00C93175"/>
    <w:rsid w:val="00D06286"/>
    <w:rsid w:val="00DC48F6"/>
    <w:rsid w:val="00DF044D"/>
    <w:rsid w:val="00E31B50"/>
    <w:rsid w:val="00E424CA"/>
    <w:rsid w:val="00EA70CB"/>
    <w:rsid w:val="00F01D4D"/>
    <w:rsid w:val="00FD3211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A9D4F-FA55-428A-8C48-A2D165BB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1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450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</dc:creator>
  <cp:keywords/>
  <dc:description/>
  <cp:lastModifiedBy>Татьяна</cp:lastModifiedBy>
  <cp:revision>5</cp:revision>
  <dcterms:created xsi:type="dcterms:W3CDTF">2018-03-12T15:07:00Z</dcterms:created>
  <dcterms:modified xsi:type="dcterms:W3CDTF">2018-03-17T17:00:00Z</dcterms:modified>
</cp:coreProperties>
</file>