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A6" w:rsidRPr="00EE2DAF" w:rsidRDefault="005366D1" w:rsidP="005366D1">
      <w:pPr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EE2DAF">
        <w:rPr>
          <w:rFonts w:ascii="Times New Roman" w:hAnsi="Times New Roman"/>
          <w:b/>
          <w:color w:val="0070C0"/>
          <w:sz w:val="32"/>
          <w:szCs w:val="32"/>
        </w:rPr>
        <w:t>Муниципальное бюджетное общеобразовател</w:t>
      </w:r>
      <w:r w:rsidR="00430FA6" w:rsidRPr="00EE2DAF">
        <w:rPr>
          <w:rFonts w:ascii="Times New Roman" w:hAnsi="Times New Roman"/>
          <w:b/>
          <w:color w:val="0070C0"/>
          <w:sz w:val="32"/>
          <w:szCs w:val="32"/>
        </w:rPr>
        <w:t xml:space="preserve">ьное учреждение </w:t>
      </w:r>
    </w:p>
    <w:p w:rsidR="005366D1" w:rsidRPr="00EE2DAF" w:rsidRDefault="005366D1" w:rsidP="005366D1">
      <w:pPr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EE2DAF">
        <w:rPr>
          <w:rFonts w:ascii="Times New Roman" w:hAnsi="Times New Roman"/>
          <w:b/>
          <w:color w:val="0070C0"/>
          <w:sz w:val="32"/>
          <w:szCs w:val="32"/>
        </w:rPr>
        <w:t xml:space="preserve"> средня</w:t>
      </w:r>
      <w:r w:rsidR="00430FA6" w:rsidRPr="00EE2DAF">
        <w:rPr>
          <w:rFonts w:ascii="Times New Roman" w:hAnsi="Times New Roman"/>
          <w:b/>
          <w:color w:val="0070C0"/>
          <w:sz w:val="32"/>
          <w:szCs w:val="32"/>
        </w:rPr>
        <w:t>я общеобразовательная школа № 12</w:t>
      </w:r>
    </w:p>
    <w:p w:rsidR="005366D1" w:rsidRPr="00EE2DAF" w:rsidRDefault="005366D1" w:rsidP="005366D1">
      <w:pPr>
        <w:ind w:left="5245"/>
        <w:rPr>
          <w:rFonts w:ascii="Times New Roman" w:hAnsi="Times New Roman"/>
          <w:b/>
          <w:color w:val="0070C0"/>
          <w:sz w:val="28"/>
          <w:szCs w:val="28"/>
        </w:rPr>
      </w:pPr>
    </w:p>
    <w:p w:rsidR="005366D1" w:rsidRPr="00430FA6" w:rsidRDefault="005366D1" w:rsidP="005366D1">
      <w:pPr>
        <w:ind w:left="5245"/>
        <w:rPr>
          <w:rFonts w:ascii="Times New Roman" w:hAnsi="Times New Roman"/>
          <w:b/>
          <w:sz w:val="28"/>
          <w:szCs w:val="28"/>
        </w:rPr>
      </w:pPr>
    </w:p>
    <w:p w:rsidR="00430FA6" w:rsidRPr="00EE2DAF" w:rsidRDefault="00430FA6" w:rsidP="00430FA6">
      <w:pPr>
        <w:jc w:val="center"/>
        <w:rPr>
          <w:rFonts w:ascii="Times New Roman" w:hAnsi="Times New Roman"/>
          <w:b/>
          <w:i/>
          <w:color w:val="FF0000"/>
          <w:sz w:val="72"/>
          <w:szCs w:val="72"/>
          <w:lang w:eastAsia="hi-IN" w:bidi="hi-IN"/>
        </w:rPr>
      </w:pPr>
      <w:r w:rsidRPr="00EE2DAF">
        <w:rPr>
          <w:rFonts w:ascii="Times New Roman" w:hAnsi="Times New Roman"/>
          <w:b/>
          <w:i/>
          <w:color w:val="FF0000"/>
          <w:sz w:val="72"/>
          <w:szCs w:val="72"/>
          <w:lang w:eastAsia="hi-IN" w:bidi="hi-IN"/>
        </w:rPr>
        <w:t>Анализ</w:t>
      </w:r>
    </w:p>
    <w:p w:rsidR="00430FA6" w:rsidRPr="00EE2DAF" w:rsidRDefault="00430FA6" w:rsidP="00430FA6">
      <w:pPr>
        <w:jc w:val="center"/>
        <w:rPr>
          <w:rFonts w:ascii="Times New Roman" w:hAnsi="Times New Roman"/>
          <w:b/>
          <w:i/>
          <w:color w:val="FF0000"/>
          <w:sz w:val="72"/>
          <w:szCs w:val="72"/>
          <w:lang w:eastAsia="hi-IN" w:bidi="hi-IN"/>
        </w:rPr>
      </w:pPr>
      <w:r w:rsidRPr="00EE2DAF">
        <w:rPr>
          <w:rFonts w:ascii="Times New Roman" w:hAnsi="Times New Roman"/>
          <w:b/>
          <w:i/>
          <w:color w:val="FF0000"/>
          <w:sz w:val="72"/>
          <w:szCs w:val="72"/>
          <w:lang w:eastAsia="hi-IN" w:bidi="hi-IN"/>
        </w:rPr>
        <w:t>учебно-воспитательной работы</w:t>
      </w:r>
    </w:p>
    <w:p w:rsidR="00430FA6" w:rsidRPr="00EE2DAF" w:rsidRDefault="00430FA6" w:rsidP="00430FA6">
      <w:pPr>
        <w:jc w:val="center"/>
        <w:rPr>
          <w:rFonts w:ascii="Times New Roman" w:hAnsi="Times New Roman"/>
          <w:b/>
          <w:i/>
          <w:color w:val="FF0000"/>
          <w:sz w:val="72"/>
          <w:szCs w:val="72"/>
          <w:lang w:eastAsia="hi-IN" w:bidi="hi-IN"/>
        </w:rPr>
      </w:pPr>
      <w:r w:rsidRPr="00EE2DAF">
        <w:rPr>
          <w:rFonts w:ascii="Times New Roman" w:hAnsi="Times New Roman"/>
          <w:b/>
          <w:i/>
          <w:color w:val="FF0000"/>
          <w:sz w:val="72"/>
          <w:szCs w:val="72"/>
          <w:lang w:eastAsia="hi-IN" w:bidi="hi-IN"/>
        </w:rPr>
        <w:t>МБОУ СОШ №12</w:t>
      </w:r>
    </w:p>
    <w:p w:rsidR="005366D1" w:rsidRDefault="00430FA6" w:rsidP="00430FA6">
      <w:pPr>
        <w:jc w:val="center"/>
        <w:rPr>
          <w:rFonts w:ascii="Times New Roman" w:hAnsi="Times New Roman"/>
          <w:b/>
          <w:i/>
          <w:color w:val="FF0000"/>
          <w:sz w:val="72"/>
          <w:szCs w:val="72"/>
          <w:lang w:eastAsia="hi-IN" w:bidi="hi-IN"/>
        </w:rPr>
      </w:pPr>
      <w:r w:rsidRPr="00EE2DAF">
        <w:rPr>
          <w:rFonts w:ascii="Times New Roman" w:hAnsi="Times New Roman"/>
          <w:b/>
          <w:i/>
          <w:color w:val="FF0000"/>
          <w:sz w:val="72"/>
          <w:szCs w:val="72"/>
          <w:lang w:eastAsia="hi-IN" w:bidi="hi-IN"/>
        </w:rPr>
        <w:t>за 2012-2013 учебный год.</w:t>
      </w:r>
    </w:p>
    <w:p w:rsidR="00EE2DAF" w:rsidRDefault="00EE2DAF" w:rsidP="00430FA6">
      <w:pPr>
        <w:jc w:val="center"/>
        <w:rPr>
          <w:rFonts w:ascii="Times New Roman" w:hAnsi="Times New Roman"/>
          <w:b/>
          <w:i/>
          <w:color w:val="FF0000"/>
          <w:sz w:val="72"/>
          <w:szCs w:val="72"/>
          <w:lang w:eastAsia="hi-IN" w:bidi="hi-IN"/>
        </w:rPr>
      </w:pPr>
    </w:p>
    <w:p w:rsidR="00EE2DAF" w:rsidRPr="00EE2DAF" w:rsidRDefault="00EE2DAF" w:rsidP="00430FA6">
      <w:pPr>
        <w:jc w:val="center"/>
        <w:rPr>
          <w:rFonts w:ascii="Times New Roman" w:hAnsi="Times New Roman"/>
          <w:b/>
          <w:i/>
          <w:color w:val="FF0000"/>
          <w:sz w:val="72"/>
          <w:szCs w:val="72"/>
          <w:lang w:eastAsia="hi-IN" w:bidi="hi-IN"/>
        </w:rPr>
      </w:pPr>
    </w:p>
    <w:p w:rsidR="00CF3965" w:rsidRDefault="00CF3965" w:rsidP="005366D1">
      <w:pPr>
        <w:pStyle w:val="1"/>
        <w:tabs>
          <w:tab w:val="clear" w:pos="360"/>
        </w:tabs>
        <w:spacing w:before="0" w:after="0"/>
        <w:ind w:left="0" w:firstLine="540"/>
        <w:rPr>
          <w:rFonts w:ascii="Times New Roman" w:hAnsi="Times New Roman" w:cs="Times New Roman"/>
          <w:color w:val="0070C0"/>
          <w:u w:val="single"/>
        </w:rPr>
      </w:pPr>
      <w:bookmarkStart w:id="0" w:name="_Toc330326737"/>
    </w:p>
    <w:p w:rsidR="005366D1" w:rsidRPr="00797F6F" w:rsidRDefault="00430FA6" w:rsidP="005366D1">
      <w:pPr>
        <w:pStyle w:val="1"/>
        <w:tabs>
          <w:tab w:val="clear" w:pos="360"/>
        </w:tabs>
        <w:spacing w:before="0" w:after="0"/>
        <w:ind w:left="0" w:firstLine="540"/>
        <w:rPr>
          <w:rFonts w:ascii="Times New Roman" w:hAnsi="Times New Roman" w:cs="Times New Roman"/>
          <w:color w:val="0070C0"/>
          <w:u w:val="single"/>
        </w:rPr>
      </w:pPr>
      <w:r w:rsidRPr="00797F6F">
        <w:rPr>
          <w:rFonts w:ascii="Times New Roman" w:hAnsi="Times New Roman" w:cs="Times New Roman"/>
          <w:color w:val="0070C0"/>
          <w:u w:val="single"/>
        </w:rPr>
        <w:t>1</w:t>
      </w:r>
      <w:r w:rsidR="005366D1" w:rsidRPr="00797F6F">
        <w:rPr>
          <w:rFonts w:ascii="Times New Roman" w:hAnsi="Times New Roman" w:cs="Times New Roman"/>
          <w:color w:val="0070C0"/>
          <w:u w:val="single"/>
        </w:rPr>
        <w:t>. Цели и задачи работы школы</w:t>
      </w:r>
      <w:bookmarkEnd w:id="0"/>
    </w:p>
    <w:p w:rsidR="005366D1" w:rsidRDefault="005366D1" w:rsidP="005366D1">
      <w:pPr>
        <w:pStyle w:val="a4"/>
        <w:ind w:firstLine="540"/>
        <w:rPr>
          <w:sz w:val="28"/>
          <w:szCs w:val="28"/>
        </w:rPr>
      </w:pPr>
    </w:p>
    <w:p w:rsidR="00205CD3" w:rsidRPr="00797F6F" w:rsidRDefault="00430FA6" w:rsidP="005366D1">
      <w:pPr>
        <w:pStyle w:val="a4"/>
        <w:ind w:firstLine="540"/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>Работа школы  в 2012/2013</w:t>
      </w:r>
      <w:r w:rsidR="005366D1" w:rsidRPr="00A21DD8">
        <w:rPr>
          <w:sz w:val="28"/>
          <w:szCs w:val="28"/>
        </w:rPr>
        <w:t xml:space="preserve"> учебном году </w:t>
      </w:r>
      <w:r w:rsidR="00254431">
        <w:rPr>
          <w:sz w:val="28"/>
          <w:szCs w:val="28"/>
        </w:rPr>
        <w:t xml:space="preserve"> была </w:t>
      </w:r>
      <w:r w:rsidR="005366D1" w:rsidRPr="00A21DD8">
        <w:rPr>
          <w:sz w:val="28"/>
          <w:szCs w:val="28"/>
        </w:rPr>
        <w:t>направлена на реализацию цели</w:t>
      </w:r>
      <w:r w:rsidR="005366D1" w:rsidRPr="00797F6F">
        <w:rPr>
          <w:color w:val="0070C0"/>
          <w:sz w:val="28"/>
          <w:szCs w:val="28"/>
        </w:rPr>
        <w:t xml:space="preserve">: </w:t>
      </w:r>
      <w:r w:rsidR="005366D1" w:rsidRPr="00797F6F">
        <w:rPr>
          <w:b/>
          <w:color w:val="0070C0"/>
          <w:sz w:val="28"/>
          <w:szCs w:val="28"/>
        </w:rPr>
        <w:t>«</w:t>
      </w:r>
      <w:r w:rsidRPr="00797F6F">
        <w:rPr>
          <w:b/>
          <w:color w:val="0070C0"/>
          <w:sz w:val="28"/>
          <w:szCs w:val="28"/>
        </w:rPr>
        <w:t>Становление самостоятельной, со</w:t>
      </w:r>
      <w:r w:rsidR="00205CD3" w:rsidRPr="00797F6F">
        <w:rPr>
          <w:b/>
          <w:color w:val="0070C0"/>
          <w:sz w:val="28"/>
          <w:szCs w:val="28"/>
        </w:rPr>
        <w:t>циально активной, нравственно и физически здоровой, творческой, законопослушной, экологически мыслящей, приобщённой к культуре и способной к саморазвитию личности с целостным видением мира, гуманными ценностями и социальными навыками</w:t>
      </w:r>
      <w:proofErr w:type="gramStart"/>
      <w:r w:rsidR="00205CD3" w:rsidRPr="00797F6F">
        <w:rPr>
          <w:b/>
          <w:color w:val="0070C0"/>
          <w:sz w:val="28"/>
          <w:szCs w:val="28"/>
        </w:rPr>
        <w:t xml:space="preserve">.» </w:t>
      </w:r>
      <w:proofErr w:type="gramEnd"/>
    </w:p>
    <w:p w:rsidR="005366D1" w:rsidRPr="009D306C" w:rsidRDefault="005366D1" w:rsidP="005366D1">
      <w:pPr>
        <w:pStyle w:val="a4"/>
        <w:ind w:firstLine="540"/>
        <w:rPr>
          <w:b/>
          <w:i/>
          <w:color w:val="C00000"/>
          <w:sz w:val="28"/>
          <w:szCs w:val="28"/>
          <w:u w:val="single"/>
        </w:rPr>
      </w:pPr>
      <w:r w:rsidRPr="009D306C">
        <w:rPr>
          <w:b/>
          <w:i/>
          <w:color w:val="C00000"/>
          <w:sz w:val="28"/>
          <w:szCs w:val="28"/>
          <w:u w:val="single"/>
        </w:rPr>
        <w:t>Основные задачи работы школы:</w:t>
      </w:r>
    </w:p>
    <w:p w:rsidR="005366D1" w:rsidRPr="00A21DD8" w:rsidRDefault="005366D1" w:rsidP="005366D1">
      <w:pPr>
        <w:pStyle w:val="a4"/>
        <w:ind w:firstLine="540"/>
        <w:rPr>
          <w:sz w:val="28"/>
          <w:szCs w:val="28"/>
        </w:rPr>
      </w:pPr>
      <w:r w:rsidRPr="00A21DD8">
        <w:rPr>
          <w:sz w:val="28"/>
          <w:szCs w:val="28"/>
        </w:rPr>
        <w:t>1. Образовательная подготовка учащихся:</w:t>
      </w:r>
    </w:p>
    <w:p w:rsidR="005366D1" w:rsidRPr="00A21DD8" w:rsidRDefault="005366D1" w:rsidP="005366D1">
      <w:pPr>
        <w:pStyle w:val="a4"/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left="0" w:firstLine="540"/>
        <w:jc w:val="both"/>
        <w:rPr>
          <w:sz w:val="28"/>
          <w:szCs w:val="28"/>
        </w:rPr>
      </w:pPr>
      <w:r w:rsidRPr="00A21DD8">
        <w:rPr>
          <w:sz w:val="28"/>
          <w:szCs w:val="28"/>
        </w:rPr>
        <w:t>выполнение  государственных образовательных программ начального, основного и среднего образования;</w:t>
      </w:r>
    </w:p>
    <w:p w:rsidR="005366D1" w:rsidRPr="00A21DD8" w:rsidRDefault="005366D1" w:rsidP="005366D1">
      <w:pPr>
        <w:pStyle w:val="a4"/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left="0" w:firstLine="540"/>
        <w:jc w:val="both"/>
        <w:rPr>
          <w:sz w:val="28"/>
          <w:szCs w:val="28"/>
        </w:rPr>
      </w:pPr>
      <w:r w:rsidRPr="00A21DD8">
        <w:rPr>
          <w:sz w:val="28"/>
          <w:szCs w:val="28"/>
        </w:rPr>
        <w:t>формирование прочных, устойчивых, глубоких знаний основ наук;</w:t>
      </w:r>
    </w:p>
    <w:p w:rsidR="005366D1" w:rsidRPr="00A21DD8" w:rsidRDefault="005366D1" w:rsidP="005366D1">
      <w:pPr>
        <w:pStyle w:val="a4"/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left="0" w:firstLine="540"/>
        <w:jc w:val="both"/>
        <w:rPr>
          <w:sz w:val="28"/>
          <w:szCs w:val="28"/>
        </w:rPr>
      </w:pPr>
      <w:r w:rsidRPr="00A21DD8">
        <w:rPr>
          <w:sz w:val="28"/>
          <w:szCs w:val="28"/>
        </w:rPr>
        <w:t>повышение мотивации к изучению предметов школьного цикла через активизацию познавательной деятельности;</w:t>
      </w:r>
    </w:p>
    <w:p w:rsidR="005366D1" w:rsidRPr="00A21DD8" w:rsidRDefault="005366D1" w:rsidP="005366D1">
      <w:pPr>
        <w:pStyle w:val="a4"/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left="0" w:firstLine="540"/>
        <w:jc w:val="both"/>
        <w:rPr>
          <w:sz w:val="28"/>
          <w:szCs w:val="28"/>
        </w:rPr>
      </w:pPr>
      <w:r w:rsidRPr="00A21DD8">
        <w:rPr>
          <w:sz w:val="28"/>
          <w:szCs w:val="28"/>
        </w:rPr>
        <w:t>диагностика и развитие общих и специальных способностей</w:t>
      </w:r>
      <w:r>
        <w:rPr>
          <w:sz w:val="28"/>
          <w:szCs w:val="28"/>
        </w:rPr>
        <w:t>;</w:t>
      </w:r>
    </w:p>
    <w:p w:rsidR="005366D1" w:rsidRPr="00A21DD8" w:rsidRDefault="005366D1" w:rsidP="005366D1">
      <w:pPr>
        <w:pStyle w:val="a4"/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left="0" w:firstLine="540"/>
        <w:jc w:val="both"/>
        <w:rPr>
          <w:sz w:val="28"/>
          <w:szCs w:val="28"/>
        </w:rPr>
      </w:pPr>
      <w:r w:rsidRPr="00A21DD8">
        <w:rPr>
          <w:sz w:val="28"/>
          <w:szCs w:val="28"/>
        </w:rPr>
        <w:t>формирование навыков культуры умственного труда, коммуникативных и рефлексивных навыков.</w:t>
      </w:r>
    </w:p>
    <w:p w:rsidR="005366D1" w:rsidRPr="00A21DD8" w:rsidRDefault="005366D1" w:rsidP="005366D1">
      <w:pPr>
        <w:pStyle w:val="a4"/>
        <w:ind w:firstLine="540"/>
        <w:rPr>
          <w:sz w:val="28"/>
          <w:szCs w:val="28"/>
        </w:rPr>
      </w:pPr>
      <w:r w:rsidRPr="00A21DD8">
        <w:rPr>
          <w:sz w:val="28"/>
          <w:szCs w:val="28"/>
        </w:rPr>
        <w:t>2. Диагностическая работа:</w:t>
      </w:r>
    </w:p>
    <w:p w:rsidR="005366D1" w:rsidRPr="00A21DD8" w:rsidRDefault="005366D1" w:rsidP="005366D1">
      <w:pPr>
        <w:pStyle w:val="a4"/>
        <w:numPr>
          <w:ilvl w:val="0"/>
          <w:numId w:val="2"/>
        </w:numPr>
        <w:tabs>
          <w:tab w:val="clear" w:pos="720"/>
          <w:tab w:val="num" w:pos="1080"/>
        </w:tabs>
        <w:suppressAutoHyphens w:val="0"/>
        <w:ind w:left="0" w:firstLine="540"/>
        <w:jc w:val="both"/>
        <w:rPr>
          <w:sz w:val="28"/>
          <w:szCs w:val="28"/>
        </w:rPr>
      </w:pPr>
      <w:r w:rsidRPr="00A21DD8">
        <w:rPr>
          <w:sz w:val="28"/>
          <w:szCs w:val="28"/>
        </w:rPr>
        <w:t>отслежива</w:t>
      </w:r>
      <w:r>
        <w:rPr>
          <w:sz w:val="28"/>
          <w:szCs w:val="28"/>
        </w:rPr>
        <w:t>ние</w:t>
      </w:r>
      <w:r w:rsidRPr="00A21DD8">
        <w:rPr>
          <w:sz w:val="28"/>
          <w:szCs w:val="28"/>
        </w:rPr>
        <w:t xml:space="preserve"> динамик</w:t>
      </w:r>
      <w:r>
        <w:rPr>
          <w:sz w:val="28"/>
          <w:szCs w:val="28"/>
        </w:rPr>
        <w:t>и</w:t>
      </w:r>
      <w:r w:rsidRPr="00A21DD8">
        <w:rPr>
          <w:sz w:val="28"/>
          <w:szCs w:val="28"/>
        </w:rPr>
        <w:t xml:space="preserve"> развития учащихся, </w:t>
      </w:r>
      <w:proofErr w:type="gramStart"/>
      <w:r w:rsidRPr="00A21DD8">
        <w:rPr>
          <w:sz w:val="28"/>
          <w:szCs w:val="28"/>
        </w:rPr>
        <w:t>фиксирующую</w:t>
      </w:r>
      <w:proofErr w:type="gramEnd"/>
      <w:r w:rsidRPr="00A21DD8">
        <w:rPr>
          <w:sz w:val="28"/>
          <w:szCs w:val="28"/>
        </w:rPr>
        <w:t xml:space="preserve"> уровень </w:t>
      </w:r>
      <w:proofErr w:type="spellStart"/>
      <w:r w:rsidRPr="00A21DD8">
        <w:rPr>
          <w:sz w:val="28"/>
          <w:szCs w:val="28"/>
        </w:rPr>
        <w:t>обученности</w:t>
      </w:r>
      <w:proofErr w:type="spellEnd"/>
      <w:r w:rsidRPr="00A21DD8">
        <w:rPr>
          <w:sz w:val="28"/>
          <w:szCs w:val="28"/>
        </w:rPr>
        <w:t xml:space="preserve"> на каждом этапе школьного образования;</w:t>
      </w:r>
    </w:p>
    <w:p w:rsidR="005366D1" w:rsidRDefault="005366D1" w:rsidP="005366D1">
      <w:pPr>
        <w:pStyle w:val="a4"/>
        <w:numPr>
          <w:ilvl w:val="0"/>
          <w:numId w:val="2"/>
        </w:numPr>
        <w:tabs>
          <w:tab w:val="clear" w:pos="720"/>
          <w:tab w:val="num" w:pos="1080"/>
        </w:tabs>
        <w:suppressAutoHyphens w:val="0"/>
        <w:ind w:left="0" w:firstLine="540"/>
        <w:jc w:val="both"/>
        <w:rPr>
          <w:sz w:val="28"/>
          <w:szCs w:val="28"/>
        </w:rPr>
      </w:pPr>
      <w:r w:rsidRPr="00A21DD8">
        <w:rPr>
          <w:sz w:val="28"/>
          <w:szCs w:val="28"/>
        </w:rPr>
        <w:t>своевременно</w:t>
      </w:r>
      <w:r>
        <w:rPr>
          <w:sz w:val="28"/>
          <w:szCs w:val="28"/>
        </w:rPr>
        <w:t>е</w:t>
      </w:r>
      <w:r w:rsidRPr="00A21DD8">
        <w:rPr>
          <w:sz w:val="28"/>
          <w:szCs w:val="28"/>
        </w:rPr>
        <w:t xml:space="preserve"> диагностирова</w:t>
      </w:r>
      <w:r>
        <w:rPr>
          <w:sz w:val="28"/>
          <w:szCs w:val="28"/>
        </w:rPr>
        <w:t>ние</w:t>
      </w:r>
      <w:r w:rsidRPr="00A21DD8">
        <w:rPr>
          <w:sz w:val="28"/>
          <w:szCs w:val="28"/>
        </w:rPr>
        <w:t xml:space="preserve"> пробел</w:t>
      </w:r>
      <w:r>
        <w:rPr>
          <w:sz w:val="28"/>
          <w:szCs w:val="28"/>
        </w:rPr>
        <w:t>ов</w:t>
      </w:r>
      <w:r w:rsidRPr="00A21DD8">
        <w:rPr>
          <w:sz w:val="28"/>
          <w:szCs w:val="28"/>
        </w:rPr>
        <w:t xml:space="preserve"> в знаниях учащихся для организации работы по их устранению;</w:t>
      </w:r>
    </w:p>
    <w:p w:rsidR="005366D1" w:rsidRPr="00A21DD8" w:rsidRDefault="005366D1" w:rsidP="005366D1">
      <w:pPr>
        <w:pStyle w:val="a4"/>
        <w:numPr>
          <w:ilvl w:val="0"/>
          <w:numId w:val="2"/>
        </w:numPr>
        <w:tabs>
          <w:tab w:val="clear" w:pos="720"/>
          <w:tab w:val="num" w:pos="1080"/>
        </w:tabs>
        <w:suppressAutoHyphens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1DD8">
        <w:rPr>
          <w:sz w:val="28"/>
          <w:szCs w:val="28"/>
        </w:rPr>
        <w:t>сихолого-педагогическая диагностика профессиональной индивидуальной деятельности</w:t>
      </w:r>
      <w:r>
        <w:rPr>
          <w:sz w:val="28"/>
          <w:szCs w:val="28"/>
        </w:rPr>
        <w:t>.</w:t>
      </w:r>
    </w:p>
    <w:p w:rsidR="005366D1" w:rsidRPr="00A21DD8" w:rsidRDefault="005366D1" w:rsidP="005366D1">
      <w:pPr>
        <w:pStyle w:val="a4"/>
        <w:ind w:firstLine="540"/>
        <w:rPr>
          <w:sz w:val="28"/>
          <w:szCs w:val="28"/>
        </w:rPr>
      </w:pPr>
      <w:r w:rsidRPr="00A21DD8">
        <w:rPr>
          <w:sz w:val="28"/>
          <w:szCs w:val="28"/>
        </w:rPr>
        <w:t>3. Дальнейший поиск и апробация форм, методов и способов развития у учащихся</w:t>
      </w:r>
      <w:r>
        <w:rPr>
          <w:sz w:val="28"/>
          <w:szCs w:val="28"/>
        </w:rPr>
        <w:t xml:space="preserve"> творческого мышления.</w:t>
      </w:r>
    </w:p>
    <w:p w:rsidR="005366D1" w:rsidRPr="00A21DD8" w:rsidRDefault="005366D1" w:rsidP="005366D1">
      <w:pPr>
        <w:pStyle w:val="a4"/>
        <w:ind w:firstLine="540"/>
        <w:rPr>
          <w:sz w:val="28"/>
          <w:szCs w:val="28"/>
        </w:rPr>
      </w:pPr>
      <w:r w:rsidRPr="00A21DD8">
        <w:rPr>
          <w:sz w:val="28"/>
          <w:szCs w:val="28"/>
        </w:rPr>
        <w:t>4. Совершенствование системы внеурочной деятельности по предметам</w:t>
      </w:r>
      <w:r>
        <w:rPr>
          <w:sz w:val="28"/>
          <w:szCs w:val="28"/>
        </w:rPr>
        <w:t>.</w:t>
      </w:r>
    </w:p>
    <w:p w:rsidR="005366D1" w:rsidRDefault="005366D1" w:rsidP="005366D1">
      <w:pPr>
        <w:pStyle w:val="a4"/>
        <w:ind w:firstLine="540"/>
        <w:rPr>
          <w:sz w:val="28"/>
          <w:szCs w:val="28"/>
        </w:rPr>
      </w:pPr>
      <w:r w:rsidRPr="007C26EC">
        <w:rPr>
          <w:sz w:val="28"/>
          <w:szCs w:val="28"/>
        </w:rPr>
        <w:t xml:space="preserve">5. Реализация профильного и </w:t>
      </w:r>
      <w:proofErr w:type="spellStart"/>
      <w:r w:rsidRPr="007C26EC">
        <w:rPr>
          <w:sz w:val="28"/>
          <w:szCs w:val="28"/>
        </w:rPr>
        <w:t>предпрофильного</w:t>
      </w:r>
      <w:proofErr w:type="spellEnd"/>
      <w:r w:rsidRPr="007C26EC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.</w:t>
      </w:r>
    </w:p>
    <w:p w:rsidR="005366D1" w:rsidRPr="00FC7385" w:rsidRDefault="005366D1" w:rsidP="005366D1">
      <w:pPr>
        <w:pStyle w:val="a4"/>
        <w:ind w:firstLine="540"/>
        <w:jc w:val="both"/>
        <w:rPr>
          <w:sz w:val="28"/>
          <w:szCs w:val="28"/>
        </w:rPr>
      </w:pPr>
      <w:r w:rsidRPr="00FC7385">
        <w:rPr>
          <w:sz w:val="28"/>
          <w:szCs w:val="28"/>
        </w:rPr>
        <w:t>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 Поставленные перед коллективом задачи решались через совершенствование методики проведения уроков, индивидуальную и групповую работы со слабоуспевающими учащимися и учащимися, мотивированными на учебу, коррекцию знаний учащихся на основе диагностической деятельности учителя, развитие способностей и природных задатков учащихся, повышение мотивации к обучению у учащихся, а также ознакомление учителей с новой методической литературой.</w:t>
      </w:r>
    </w:p>
    <w:p w:rsidR="005366D1" w:rsidRPr="00FC7385" w:rsidRDefault="005366D1" w:rsidP="005366D1">
      <w:pPr>
        <w:pStyle w:val="a4"/>
        <w:rPr>
          <w:sz w:val="28"/>
          <w:szCs w:val="28"/>
        </w:rPr>
      </w:pPr>
      <w:r w:rsidRPr="00FC7385">
        <w:rPr>
          <w:sz w:val="28"/>
          <w:szCs w:val="28"/>
        </w:rPr>
        <w:t xml:space="preserve">Для решения </w:t>
      </w:r>
      <w:r w:rsidRPr="00EB78E7">
        <w:rPr>
          <w:b/>
          <w:color w:val="7030A0"/>
          <w:sz w:val="28"/>
          <w:szCs w:val="28"/>
        </w:rPr>
        <w:t>оперативной цели школы</w:t>
      </w:r>
      <w:r w:rsidRPr="00FC7385">
        <w:rPr>
          <w:sz w:val="28"/>
          <w:szCs w:val="28"/>
        </w:rPr>
        <w:t xml:space="preserve"> </w:t>
      </w:r>
      <w:r w:rsidRPr="00FC7385">
        <w:rPr>
          <w:b/>
          <w:sz w:val="28"/>
          <w:szCs w:val="28"/>
        </w:rPr>
        <w:t>«Повышение качества обучения за счет внедрения технологий личностно ориентированного обучения»:</w:t>
      </w:r>
    </w:p>
    <w:p w:rsidR="005366D1" w:rsidRPr="00FC7385" w:rsidRDefault="005366D1" w:rsidP="005366D1">
      <w:pPr>
        <w:pStyle w:val="a4"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FC7385">
        <w:rPr>
          <w:sz w:val="28"/>
          <w:szCs w:val="28"/>
        </w:rPr>
        <w:lastRenderedPageBreak/>
        <w:t>составлен план работы школы;</w:t>
      </w:r>
    </w:p>
    <w:p w:rsidR="005366D1" w:rsidRPr="00FC7385" w:rsidRDefault="005366D1" w:rsidP="005366D1">
      <w:pPr>
        <w:pStyle w:val="a4"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FC7385">
        <w:rPr>
          <w:sz w:val="28"/>
          <w:szCs w:val="28"/>
        </w:rPr>
        <w:t>разработаны планы:</w:t>
      </w:r>
    </w:p>
    <w:p w:rsidR="005366D1" w:rsidRPr="00FC7385" w:rsidRDefault="005366D1" w:rsidP="005366D1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FC7385">
        <w:rPr>
          <w:sz w:val="28"/>
          <w:szCs w:val="28"/>
        </w:rPr>
        <w:t>абот</w:t>
      </w:r>
      <w:r>
        <w:rPr>
          <w:sz w:val="28"/>
          <w:szCs w:val="28"/>
        </w:rPr>
        <w:t>ы</w:t>
      </w:r>
      <w:r w:rsidRPr="00FC7385">
        <w:rPr>
          <w:sz w:val="28"/>
          <w:szCs w:val="28"/>
        </w:rPr>
        <w:t xml:space="preserve"> с</w:t>
      </w:r>
      <w:r>
        <w:rPr>
          <w:sz w:val="28"/>
          <w:szCs w:val="28"/>
        </w:rPr>
        <w:t>о слабоуспевающими учащимися (группа «риска»);</w:t>
      </w:r>
      <w:r w:rsidRPr="00FC7385">
        <w:rPr>
          <w:sz w:val="28"/>
          <w:szCs w:val="28"/>
        </w:rPr>
        <w:t xml:space="preserve">  </w:t>
      </w:r>
    </w:p>
    <w:p w:rsidR="005366D1" w:rsidRDefault="005366D1" w:rsidP="005366D1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FC7385">
        <w:rPr>
          <w:sz w:val="28"/>
          <w:szCs w:val="28"/>
        </w:rPr>
        <w:t>абот</w:t>
      </w:r>
      <w:r>
        <w:rPr>
          <w:sz w:val="28"/>
          <w:szCs w:val="28"/>
        </w:rPr>
        <w:t>ы</w:t>
      </w:r>
      <w:r w:rsidRPr="00FC7385">
        <w:rPr>
          <w:sz w:val="28"/>
          <w:szCs w:val="28"/>
        </w:rPr>
        <w:t xml:space="preserve"> с </w:t>
      </w:r>
      <w:r>
        <w:rPr>
          <w:sz w:val="28"/>
          <w:szCs w:val="28"/>
        </w:rPr>
        <w:t>одаренными учащимися</w:t>
      </w:r>
      <w:r w:rsidRPr="00FC7385">
        <w:rPr>
          <w:sz w:val="28"/>
          <w:szCs w:val="28"/>
        </w:rPr>
        <w:t>;</w:t>
      </w:r>
    </w:p>
    <w:p w:rsidR="005366D1" w:rsidRPr="00FC7385" w:rsidRDefault="005366D1" w:rsidP="005366D1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подготовки к ГИА, ЕГЭ;</w:t>
      </w:r>
    </w:p>
    <w:p w:rsidR="005366D1" w:rsidRPr="007606CA" w:rsidRDefault="005366D1" w:rsidP="005366D1">
      <w:pPr>
        <w:pStyle w:val="a4"/>
        <w:numPr>
          <w:ilvl w:val="0"/>
          <w:numId w:val="4"/>
        </w:numPr>
        <w:tabs>
          <w:tab w:val="clear" w:pos="1080"/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 w:rsidRPr="00FC7385">
        <w:rPr>
          <w:sz w:val="28"/>
          <w:szCs w:val="28"/>
        </w:rPr>
        <w:t>составлен учебный план, позволяющий заложить фундамент знаний по основным дисциплинам</w:t>
      </w:r>
      <w:r>
        <w:rPr>
          <w:sz w:val="28"/>
          <w:szCs w:val="28"/>
        </w:rPr>
        <w:t xml:space="preserve"> и организовать профильную и </w:t>
      </w:r>
      <w:proofErr w:type="spellStart"/>
      <w:r>
        <w:rPr>
          <w:sz w:val="28"/>
          <w:szCs w:val="28"/>
        </w:rPr>
        <w:t>предпрофильную</w:t>
      </w:r>
      <w:proofErr w:type="spellEnd"/>
      <w:r>
        <w:rPr>
          <w:sz w:val="28"/>
          <w:szCs w:val="28"/>
        </w:rPr>
        <w:t xml:space="preserve"> подготовку учащихся</w:t>
      </w:r>
      <w:r w:rsidRPr="00FC7385">
        <w:rPr>
          <w:sz w:val="28"/>
          <w:szCs w:val="28"/>
        </w:rPr>
        <w:t>;</w:t>
      </w:r>
    </w:p>
    <w:p w:rsidR="005366D1" w:rsidRPr="00FC7385" w:rsidRDefault="00254431" w:rsidP="005366D1">
      <w:pPr>
        <w:pStyle w:val="a4"/>
        <w:numPr>
          <w:ilvl w:val="0"/>
          <w:numId w:val="4"/>
        </w:numPr>
        <w:tabs>
          <w:tab w:val="clear" w:pos="1080"/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составлен план методической работы</w:t>
      </w:r>
      <w:r w:rsidR="005366D1" w:rsidRPr="00FC7385">
        <w:rPr>
          <w:sz w:val="28"/>
          <w:szCs w:val="28"/>
        </w:rPr>
        <w:t xml:space="preserve"> в школе;</w:t>
      </w:r>
    </w:p>
    <w:p w:rsidR="005366D1" w:rsidRPr="00FC7385" w:rsidRDefault="005366D1" w:rsidP="005366D1">
      <w:pPr>
        <w:pStyle w:val="a4"/>
        <w:numPr>
          <w:ilvl w:val="0"/>
          <w:numId w:val="4"/>
        </w:numPr>
        <w:tabs>
          <w:tab w:val="clear" w:pos="1080"/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 w:rsidRPr="00FC7385">
        <w:rPr>
          <w:sz w:val="28"/>
          <w:szCs w:val="28"/>
        </w:rPr>
        <w:t>проводилась работа по обеспечению сохранности здоровья и здорового образа жизни;</w:t>
      </w:r>
    </w:p>
    <w:p w:rsidR="00254431" w:rsidRDefault="00254431" w:rsidP="005366D1">
      <w:pPr>
        <w:pStyle w:val="1"/>
        <w:tabs>
          <w:tab w:val="clear" w:pos="360"/>
        </w:tabs>
        <w:spacing w:before="0" w:after="0"/>
        <w:ind w:left="0" w:firstLine="540"/>
        <w:rPr>
          <w:rFonts w:ascii="Times New Roman" w:hAnsi="Times New Roman"/>
          <w:color w:val="FF0000"/>
          <w:u w:val="single"/>
        </w:rPr>
      </w:pPr>
      <w:bookmarkStart w:id="1" w:name="_Toc330326738"/>
    </w:p>
    <w:p w:rsidR="005366D1" w:rsidRPr="00797F6F" w:rsidRDefault="00205CD3" w:rsidP="005366D1">
      <w:pPr>
        <w:pStyle w:val="1"/>
        <w:tabs>
          <w:tab w:val="clear" w:pos="360"/>
        </w:tabs>
        <w:spacing w:before="0" w:after="0"/>
        <w:ind w:left="0" w:firstLine="540"/>
        <w:rPr>
          <w:rFonts w:ascii="Times New Roman" w:hAnsi="Times New Roman"/>
          <w:color w:val="FF0000"/>
          <w:u w:val="single"/>
        </w:rPr>
      </w:pPr>
      <w:r w:rsidRPr="00797F6F">
        <w:rPr>
          <w:rFonts w:ascii="Times New Roman" w:hAnsi="Times New Roman"/>
          <w:color w:val="FF0000"/>
          <w:u w:val="single"/>
        </w:rPr>
        <w:t>2</w:t>
      </w:r>
      <w:r w:rsidR="005366D1" w:rsidRPr="00797F6F">
        <w:rPr>
          <w:rFonts w:ascii="Times New Roman" w:hAnsi="Times New Roman"/>
          <w:color w:val="FF0000"/>
          <w:u w:val="single"/>
        </w:rPr>
        <w:t>. Статистические данные. Всеобуч.</w:t>
      </w:r>
      <w:bookmarkEnd w:id="1"/>
    </w:p>
    <w:p w:rsidR="005366D1" w:rsidRPr="0074560A" w:rsidRDefault="005366D1" w:rsidP="005366D1">
      <w:pPr>
        <w:pStyle w:val="a4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98"/>
        <w:gridCol w:w="6673"/>
      </w:tblGrid>
      <w:tr w:rsidR="005366D1" w:rsidRPr="005A2D37" w:rsidTr="00F4219A">
        <w:tc>
          <w:tcPr>
            <w:tcW w:w="2898" w:type="dxa"/>
          </w:tcPr>
          <w:p w:rsidR="005366D1" w:rsidRPr="005A2D37" w:rsidRDefault="005366D1" w:rsidP="005366D1">
            <w:pPr>
              <w:pStyle w:val="a4"/>
              <w:rPr>
                <w:sz w:val="28"/>
                <w:szCs w:val="28"/>
              </w:rPr>
            </w:pPr>
            <w:r w:rsidRPr="005A2D37">
              <w:rPr>
                <w:sz w:val="28"/>
                <w:szCs w:val="28"/>
              </w:rPr>
              <w:t>Всего учащихся</w:t>
            </w:r>
          </w:p>
        </w:tc>
        <w:tc>
          <w:tcPr>
            <w:tcW w:w="6673" w:type="dxa"/>
          </w:tcPr>
          <w:p w:rsidR="005366D1" w:rsidRPr="00797F6F" w:rsidRDefault="00205CD3" w:rsidP="005366D1">
            <w:pPr>
              <w:pStyle w:val="a4"/>
              <w:rPr>
                <w:color w:val="7030A0"/>
                <w:sz w:val="28"/>
                <w:szCs w:val="28"/>
              </w:rPr>
            </w:pPr>
            <w:r w:rsidRPr="00797F6F">
              <w:rPr>
                <w:color w:val="7030A0"/>
                <w:sz w:val="28"/>
                <w:szCs w:val="28"/>
              </w:rPr>
              <w:t>391</w:t>
            </w:r>
            <w:r w:rsidR="005366D1" w:rsidRPr="00797F6F">
              <w:rPr>
                <w:color w:val="7030A0"/>
                <w:sz w:val="28"/>
                <w:szCs w:val="28"/>
              </w:rPr>
              <w:t xml:space="preserve">  человек на начало учебного года</w:t>
            </w:r>
          </w:p>
          <w:p w:rsidR="005366D1" w:rsidRPr="00797F6F" w:rsidRDefault="00205CD3" w:rsidP="005366D1">
            <w:pPr>
              <w:pStyle w:val="a4"/>
              <w:rPr>
                <w:color w:val="C00000"/>
                <w:sz w:val="28"/>
                <w:szCs w:val="28"/>
              </w:rPr>
            </w:pPr>
            <w:r w:rsidRPr="00797F6F">
              <w:rPr>
                <w:color w:val="C00000"/>
                <w:sz w:val="28"/>
                <w:szCs w:val="28"/>
              </w:rPr>
              <w:t>390</w:t>
            </w:r>
            <w:r w:rsidR="005366D1" w:rsidRPr="00797F6F">
              <w:rPr>
                <w:color w:val="C00000"/>
                <w:sz w:val="28"/>
                <w:szCs w:val="28"/>
              </w:rPr>
              <w:t xml:space="preserve">  человек на конец учебного года</w:t>
            </w:r>
          </w:p>
        </w:tc>
      </w:tr>
      <w:tr w:rsidR="005366D1" w:rsidRPr="005A2D37" w:rsidTr="00F4219A">
        <w:tc>
          <w:tcPr>
            <w:tcW w:w="2898" w:type="dxa"/>
          </w:tcPr>
          <w:p w:rsidR="005366D1" w:rsidRPr="005A2D37" w:rsidRDefault="005366D1" w:rsidP="005366D1">
            <w:pPr>
              <w:pStyle w:val="a4"/>
              <w:rPr>
                <w:sz w:val="28"/>
                <w:szCs w:val="28"/>
              </w:rPr>
            </w:pPr>
            <w:r w:rsidRPr="005A2D37">
              <w:rPr>
                <w:sz w:val="28"/>
                <w:szCs w:val="28"/>
              </w:rPr>
              <w:t>В начальной школе</w:t>
            </w:r>
          </w:p>
        </w:tc>
        <w:tc>
          <w:tcPr>
            <w:tcW w:w="6673" w:type="dxa"/>
          </w:tcPr>
          <w:p w:rsidR="005366D1" w:rsidRPr="00797F6F" w:rsidRDefault="00F4219A" w:rsidP="005366D1">
            <w:pPr>
              <w:pStyle w:val="a4"/>
              <w:rPr>
                <w:color w:val="7030A0"/>
                <w:sz w:val="28"/>
                <w:szCs w:val="28"/>
              </w:rPr>
            </w:pPr>
            <w:r w:rsidRPr="00797F6F">
              <w:rPr>
                <w:color w:val="7030A0"/>
                <w:sz w:val="28"/>
                <w:szCs w:val="28"/>
              </w:rPr>
              <w:t>176</w:t>
            </w:r>
            <w:r w:rsidR="005366D1" w:rsidRPr="00797F6F">
              <w:rPr>
                <w:color w:val="7030A0"/>
                <w:sz w:val="28"/>
                <w:szCs w:val="28"/>
              </w:rPr>
              <w:t xml:space="preserve"> человек на начало учебного года</w:t>
            </w:r>
          </w:p>
          <w:p w:rsidR="005366D1" w:rsidRPr="00797F6F" w:rsidRDefault="00205CD3" w:rsidP="005366D1">
            <w:pPr>
              <w:pStyle w:val="a4"/>
              <w:rPr>
                <w:color w:val="C00000"/>
                <w:sz w:val="28"/>
                <w:szCs w:val="28"/>
              </w:rPr>
            </w:pPr>
            <w:r w:rsidRPr="00797F6F">
              <w:rPr>
                <w:color w:val="C00000"/>
                <w:sz w:val="28"/>
                <w:szCs w:val="28"/>
              </w:rPr>
              <w:t>175</w:t>
            </w:r>
            <w:r w:rsidR="005366D1" w:rsidRPr="00797F6F">
              <w:rPr>
                <w:color w:val="C00000"/>
                <w:sz w:val="28"/>
                <w:szCs w:val="28"/>
              </w:rPr>
              <w:t xml:space="preserve"> человек на конец учебного года</w:t>
            </w:r>
          </w:p>
        </w:tc>
      </w:tr>
      <w:tr w:rsidR="005366D1" w:rsidRPr="005A2D37" w:rsidTr="00F4219A">
        <w:tc>
          <w:tcPr>
            <w:tcW w:w="2898" w:type="dxa"/>
          </w:tcPr>
          <w:p w:rsidR="005366D1" w:rsidRPr="005A2D37" w:rsidRDefault="005366D1" w:rsidP="005366D1">
            <w:pPr>
              <w:pStyle w:val="a4"/>
              <w:rPr>
                <w:sz w:val="28"/>
                <w:szCs w:val="28"/>
              </w:rPr>
            </w:pPr>
            <w:r w:rsidRPr="005A2D37">
              <w:rPr>
                <w:sz w:val="28"/>
                <w:szCs w:val="28"/>
              </w:rPr>
              <w:t>В основной школе</w:t>
            </w:r>
          </w:p>
        </w:tc>
        <w:tc>
          <w:tcPr>
            <w:tcW w:w="6673" w:type="dxa"/>
          </w:tcPr>
          <w:p w:rsidR="005366D1" w:rsidRPr="00797F6F" w:rsidRDefault="00F4219A" w:rsidP="005366D1">
            <w:pPr>
              <w:tabs>
                <w:tab w:val="left" w:pos="2980"/>
              </w:tabs>
              <w:jc w:val="both"/>
              <w:rPr>
                <w:color w:val="7030A0"/>
                <w:sz w:val="28"/>
                <w:szCs w:val="28"/>
              </w:rPr>
            </w:pPr>
            <w:r w:rsidRPr="00797F6F">
              <w:rPr>
                <w:color w:val="7030A0"/>
                <w:sz w:val="28"/>
                <w:szCs w:val="28"/>
              </w:rPr>
              <w:t>179</w:t>
            </w:r>
            <w:r w:rsidR="005366D1" w:rsidRPr="00797F6F">
              <w:rPr>
                <w:color w:val="7030A0"/>
                <w:sz w:val="28"/>
                <w:szCs w:val="28"/>
              </w:rPr>
              <w:t xml:space="preserve"> человек на начало учебного года</w:t>
            </w:r>
          </w:p>
          <w:p w:rsidR="005366D1" w:rsidRPr="00797F6F" w:rsidRDefault="00F4219A" w:rsidP="005366D1">
            <w:pPr>
              <w:pStyle w:val="a4"/>
              <w:rPr>
                <w:color w:val="C00000"/>
                <w:sz w:val="28"/>
                <w:szCs w:val="28"/>
              </w:rPr>
            </w:pPr>
            <w:r w:rsidRPr="00797F6F">
              <w:rPr>
                <w:color w:val="C00000"/>
                <w:sz w:val="28"/>
                <w:szCs w:val="28"/>
              </w:rPr>
              <w:t>180</w:t>
            </w:r>
            <w:r w:rsidR="005366D1" w:rsidRPr="00797F6F">
              <w:rPr>
                <w:color w:val="C00000"/>
                <w:sz w:val="28"/>
                <w:szCs w:val="28"/>
              </w:rPr>
              <w:t xml:space="preserve"> человек на конец учебного года</w:t>
            </w:r>
          </w:p>
        </w:tc>
      </w:tr>
      <w:tr w:rsidR="005366D1" w:rsidRPr="005A2D37" w:rsidTr="00F4219A">
        <w:tc>
          <w:tcPr>
            <w:tcW w:w="2898" w:type="dxa"/>
          </w:tcPr>
          <w:p w:rsidR="005366D1" w:rsidRPr="005A2D37" w:rsidRDefault="005366D1" w:rsidP="005366D1">
            <w:pPr>
              <w:pStyle w:val="a4"/>
              <w:rPr>
                <w:sz w:val="28"/>
                <w:szCs w:val="28"/>
              </w:rPr>
            </w:pPr>
            <w:r w:rsidRPr="005A2D37">
              <w:rPr>
                <w:sz w:val="28"/>
                <w:szCs w:val="28"/>
              </w:rPr>
              <w:t>В старшей школе</w:t>
            </w:r>
          </w:p>
        </w:tc>
        <w:tc>
          <w:tcPr>
            <w:tcW w:w="6673" w:type="dxa"/>
          </w:tcPr>
          <w:p w:rsidR="005366D1" w:rsidRPr="00797F6F" w:rsidRDefault="00F4219A" w:rsidP="005366D1">
            <w:pPr>
              <w:tabs>
                <w:tab w:val="left" w:pos="2540"/>
                <w:tab w:val="left" w:pos="2980"/>
              </w:tabs>
              <w:ind w:left="72"/>
              <w:jc w:val="both"/>
              <w:rPr>
                <w:color w:val="7030A0"/>
                <w:sz w:val="28"/>
                <w:szCs w:val="28"/>
              </w:rPr>
            </w:pPr>
            <w:r w:rsidRPr="00797F6F">
              <w:rPr>
                <w:color w:val="7030A0"/>
                <w:sz w:val="28"/>
                <w:szCs w:val="28"/>
              </w:rPr>
              <w:t>36</w:t>
            </w:r>
            <w:r w:rsidR="005366D1" w:rsidRPr="00797F6F">
              <w:rPr>
                <w:color w:val="7030A0"/>
                <w:sz w:val="28"/>
                <w:szCs w:val="28"/>
              </w:rPr>
              <w:t xml:space="preserve">  человек на начало учебного года</w:t>
            </w:r>
          </w:p>
          <w:p w:rsidR="005366D1" w:rsidRPr="00797F6F" w:rsidRDefault="00F4219A" w:rsidP="005366D1">
            <w:pPr>
              <w:pStyle w:val="a4"/>
              <w:ind w:left="72"/>
              <w:rPr>
                <w:color w:val="C00000"/>
                <w:sz w:val="28"/>
                <w:szCs w:val="28"/>
              </w:rPr>
            </w:pPr>
            <w:r w:rsidRPr="00797F6F">
              <w:rPr>
                <w:color w:val="C00000"/>
                <w:sz w:val="28"/>
                <w:szCs w:val="28"/>
              </w:rPr>
              <w:t>35</w:t>
            </w:r>
            <w:r w:rsidR="005366D1" w:rsidRPr="00797F6F">
              <w:rPr>
                <w:color w:val="C00000"/>
                <w:sz w:val="28"/>
                <w:szCs w:val="28"/>
              </w:rPr>
              <w:t xml:space="preserve">  человек на конец  учебного года</w:t>
            </w:r>
          </w:p>
          <w:p w:rsidR="00F4219A" w:rsidRPr="00F4219A" w:rsidRDefault="00F4219A" w:rsidP="005366D1">
            <w:pPr>
              <w:pStyle w:val="a4"/>
              <w:ind w:left="72"/>
              <w:rPr>
                <w:color w:val="FF0000"/>
                <w:sz w:val="28"/>
                <w:szCs w:val="28"/>
              </w:rPr>
            </w:pPr>
          </w:p>
        </w:tc>
      </w:tr>
    </w:tbl>
    <w:p w:rsidR="00F4219A" w:rsidRDefault="00F4219A" w:rsidP="00F4219A">
      <w:pPr>
        <w:ind w:firstLine="540"/>
        <w:rPr>
          <w:rFonts w:ascii="Times New Roman" w:hAnsi="Times New Roman"/>
          <w:sz w:val="28"/>
          <w:szCs w:val="28"/>
        </w:rPr>
      </w:pPr>
      <w:r w:rsidRPr="00F4219A">
        <w:rPr>
          <w:rFonts w:ascii="Times New Roman" w:hAnsi="Times New Roman"/>
          <w:sz w:val="28"/>
          <w:szCs w:val="28"/>
        </w:rPr>
        <w:t xml:space="preserve">Средняя наполняемость классов </w:t>
      </w:r>
      <w:r>
        <w:rPr>
          <w:rFonts w:ascii="Times New Roman" w:hAnsi="Times New Roman"/>
          <w:sz w:val="28"/>
          <w:szCs w:val="28"/>
        </w:rPr>
        <w:t xml:space="preserve">на начало учебного года </w:t>
      </w:r>
      <w:r w:rsidRPr="00F4219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19</w:t>
      </w:r>
      <w:r w:rsidRPr="00F4219A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>5</w:t>
      </w:r>
      <w:r w:rsidRPr="00F4219A">
        <w:rPr>
          <w:rFonts w:ascii="Times New Roman" w:hAnsi="Times New Roman"/>
          <w:sz w:val="28"/>
          <w:szCs w:val="28"/>
        </w:rPr>
        <w:t>.</w:t>
      </w:r>
    </w:p>
    <w:p w:rsidR="00EE2DAF" w:rsidRDefault="005366D1" w:rsidP="00F4219A">
      <w:pPr>
        <w:ind w:firstLine="540"/>
        <w:rPr>
          <w:rFonts w:ascii="Times New Roman" w:hAnsi="Times New Roman"/>
          <w:sz w:val="28"/>
          <w:szCs w:val="28"/>
        </w:rPr>
      </w:pPr>
      <w:r w:rsidRPr="00F4219A">
        <w:rPr>
          <w:rFonts w:ascii="Times New Roman" w:hAnsi="Times New Roman"/>
          <w:sz w:val="28"/>
          <w:szCs w:val="28"/>
        </w:rPr>
        <w:t xml:space="preserve">Средняя наполняемость классов </w:t>
      </w:r>
      <w:r w:rsidR="00F4219A">
        <w:rPr>
          <w:rFonts w:ascii="Times New Roman" w:hAnsi="Times New Roman"/>
          <w:sz w:val="28"/>
          <w:szCs w:val="28"/>
        </w:rPr>
        <w:t xml:space="preserve">на конец учебного года </w:t>
      </w:r>
      <w:r w:rsidRPr="00F4219A">
        <w:rPr>
          <w:rFonts w:ascii="Times New Roman" w:hAnsi="Times New Roman"/>
          <w:sz w:val="28"/>
          <w:szCs w:val="28"/>
        </w:rPr>
        <w:t xml:space="preserve">– </w:t>
      </w:r>
      <w:r w:rsidR="00F4219A">
        <w:rPr>
          <w:rFonts w:ascii="Times New Roman" w:hAnsi="Times New Roman"/>
          <w:sz w:val="28"/>
          <w:szCs w:val="28"/>
        </w:rPr>
        <w:t>19</w:t>
      </w:r>
      <w:r w:rsidRPr="00F4219A">
        <w:rPr>
          <w:rFonts w:ascii="Times New Roman" w:hAnsi="Times New Roman"/>
          <w:sz w:val="28"/>
          <w:szCs w:val="28"/>
        </w:rPr>
        <w:t>,5</w:t>
      </w:r>
      <w:r w:rsidR="00F4219A">
        <w:rPr>
          <w:rFonts w:ascii="Times New Roman" w:hAnsi="Times New Roman"/>
          <w:sz w:val="28"/>
          <w:szCs w:val="28"/>
        </w:rPr>
        <w:t>0</w:t>
      </w:r>
      <w:r w:rsidRPr="00F4219A">
        <w:rPr>
          <w:rFonts w:ascii="Times New Roman" w:hAnsi="Times New Roman"/>
          <w:sz w:val="28"/>
          <w:szCs w:val="28"/>
        </w:rPr>
        <w:t>.</w:t>
      </w:r>
      <w:r w:rsidR="00EE2DAF" w:rsidRPr="00EE2DAF">
        <w:rPr>
          <w:rFonts w:ascii="Times New Roman" w:hAnsi="Times New Roman"/>
          <w:sz w:val="28"/>
          <w:szCs w:val="28"/>
        </w:rPr>
        <w:t xml:space="preserve"> </w:t>
      </w:r>
    </w:p>
    <w:p w:rsidR="00254431" w:rsidRPr="006164B5" w:rsidRDefault="00EB78E7" w:rsidP="0025443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Pr="00EB78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201</w:t>
      </w:r>
      <w:r w:rsidRPr="00EB78E7">
        <w:rPr>
          <w:rFonts w:ascii="Times New Roman" w:hAnsi="Times New Roman"/>
          <w:sz w:val="28"/>
          <w:szCs w:val="28"/>
        </w:rPr>
        <w:t>3</w:t>
      </w:r>
      <w:r w:rsidR="00EE2DAF" w:rsidRPr="00F4219A">
        <w:rPr>
          <w:rFonts w:ascii="Times New Roman" w:hAnsi="Times New Roman"/>
          <w:sz w:val="28"/>
          <w:szCs w:val="28"/>
        </w:rPr>
        <w:t xml:space="preserve"> учебный год произошло следующее движение учащихся:</w:t>
      </w:r>
    </w:p>
    <w:p w:rsidR="00EB78E7" w:rsidRPr="006164B5" w:rsidRDefault="00EB78E7" w:rsidP="00254431">
      <w:pPr>
        <w:ind w:firstLine="540"/>
        <w:rPr>
          <w:rFonts w:ascii="Times New Roman" w:hAnsi="Times New Roman"/>
          <w:sz w:val="28"/>
          <w:szCs w:val="28"/>
        </w:rPr>
      </w:pPr>
    </w:p>
    <w:p w:rsidR="00EB78E7" w:rsidRPr="006164B5" w:rsidRDefault="00EB78E7" w:rsidP="00254431">
      <w:pPr>
        <w:ind w:firstLine="540"/>
        <w:rPr>
          <w:rFonts w:ascii="Times New Roman" w:hAnsi="Times New Roman"/>
          <w:sz w:val="28"/>
          <w:szCs w:val="28"/>
        </w:rPr>
      </w:pPr>
    </w:p>
    <w:p w:rsidR="00EE2DAF" w:rsidRPr="00254431" w:rsidRDefault="00EE2DAF" w:rsidP="00254431">
      <w:pPr>
        <w:shd w:val="clear" w:color="auto" w:fill="FFFF0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ДВИЖЕНИЕ УЧАЩИХСЯ МБОУ СОШ №12 ЗА 1 </w:t>
      </w:r>
      <w:r w:rsidRPr="00AA141C">
        <w:rPr>
          <w:rFonts w:ascii="Times New Roman" w:hAnsi="Times New Roman" w:cs="Times New Roman"/>
          <w:b/>
          <w:sz w:val="24"/>
          <w:szCs w:val="24"/>
        </w:rPr>
        <w:t>ЧЕТВЕРТЬ 20</w:t>
      </w:r>
      <w:r>
        <w:rPr>
          <w:rFonts w:ascii="Times New Roman" w:hAnsi="Times New Roman" w:cs="Times New Roman"/>
          <w:b/>
          <w:sz w:val="24"/>
          <w:szCs w:val="24"/>
        </w:rPr>
        <w:t>012-2013 УЧЕБНОГО ГОДА</w:t>
      </w:r>
    </w:p>
    <w:tbl>
      <w:tblPr>
        <w:tblStyle w:val="a9"/>
        <w:tblW w:w="0" w:type="auto"/>
        <w:tblInd w:w="-34" w:type="dxa"/>
        <w:tblLayout w:type="fixed"/>
        <w:tblLook w:val="04A0"/>
      </w:tblPr>
      <w:tblGrid>
        <w:gridCol w:w="1418"/>
        <w:gridCol w:w="1134"/>
        <w:gridCol w:w="1134"/>
        <w:gridCol w:w="1418"/>
        <w:gridCol w:w="708"/>
        <w:gridCol w:w="709"/>
        <w:gridCol w:w="709"/>
        <w:gridCol w:w="709"/>
        <w:gridCol w:w="850"/>
        <w:gridCol w:w="851"/>
        <w:gridCol w:w="850"/>
        <w:gridCol w:w="742"/>
        <w:gridCol w:w="676"/>
        <w:gridCol w:w="708"/>
        <w:gridCol w:w="709"/>
        <w:gridCol w:w="1259"/>
        <w:gridCol w:w="236"/>
      </w:tblGrid>
      <w:tr w:rsidR="00EE2DAF" w:rsidTr="00EE2DAF">
        <w:trPr>
          <w:trHeight w:val="747"/>
        </w:trPr>
        <w:tc>
          <w:tcPr>
            <w:tcW w:w="1418" w:type="dxa"/>
            <w:tcBorders>
              <w:right w:val="single" w:sz="4" w:space="0" w:color="auto"/>
            </w:tcBorders>
          </w:tcPr>
          <w:p w:rsidR="00EE2DAF" w:rsidRPr="00B26DFD" w:rsidRDefault="00EE2DAF" w:rsidP="00EE2DAF">
            <w:pPr>
              <w:jc w:val="both"/>
              <w:rPr>
                <w:sz w:val="24"/>
                <w:szCs w:val="24"/>
              </w:rPr>
            </w:pPr>
            <w:r w:rsidRPr="00B26DFD">
              <w:rPr>
                <w:sz w:val="24"/>
                <w:szCs w:val="24"/>
              </w:rPr>
              <w:t>На начало</w:t>
            </w:r>
          </w:p>
          <w:p w:rsidR="00EE2DAF" w:rsidRDefault="00EE2DAF" w:rsidP="00EE2D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четверти</w:t>
            </w:r>
          </w:p>
          <w:p w:rsidR="00EE2DAF" w:rsidRPr="00CD45A6" w:rsidRDefault="00EE2DAF" w:rsidP="00EE2DAF">
            <w:pPr>
              <w:jc w:val="both"/>
            </w:pPr>
            <w:r>
              <w:rPr>
                <w:sz w:val="18"/>
                <w:szCs w:val="18"/>
              </w:rPr>
              <w:t>2012-2013</w:t>
            </w:r>
            <w:r w:rsidRPr="00914289">
              <w:rPr>
                <w:sz w:val="18"/>
                <w:szCs w:val="18"/>
              </w:rPr>
              <w:t xml:space="preserve"> </w:t>
            </w:r>
            <w:proofErr w:type="spellStart"/>
            <w:r w:rsidRPr="00914289">
              <w:rPr>
                <w:sz w:val="18"/>
                <w:szCs w:val="18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2DAF" w:rsidRPr="00914289" w:rsidRDefault="00EE2DAF" w:rsidP="00EE2DAF">
            <w:pPr>
              <w:jc w:val="both"/>
              <w:rPr>
                <w:sz w:val="24"/>
                <w:szCs w:val="24"/>
                <w:u w:val="single"/>
              </w:rPr>
            </w:pPr>
            <w:r w:rsidRPr="00914289">
              <w:rPr>
                <w:sz w:val="24"/>
                <w:szCs w:val="24"/>
                <w:u w:val="single"/>
              </w:rPr>
              <w:t>выбыло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2DAF" w:rsidRPr="00914289" w:rsidRDefault="00EE2DAF" w:rsidP="00EE2DAF">
            <w:pPr>
              <w:jc w:val="both"/>
              <w:rPr>
                <w:sz w:val="24"/>
                <w:szCs w:val="24"/>
                <w:u w:val="single"/>
              </w:rPr>
            </w:pPr>
            <w:r w:rsidRPr="00914289">
              <w:rPr>
                <w:sz w:val="24"/>
                <w:szCs w:val="24"/>
                <w:u w:val="single"/>
              </w:rPr>
              <w:t>прибыло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E2DAF" w:rsidRDefault="00EE2DAF" w:rsidP="00EE2DAF">
            <w:pPr>
              <w:jc w:val="both"/>
              <w:rPr>
                <w:sz w:val="24"/>
                <w:szCs w:val="24"/>
              </w:rPr>
            </w:pPr>
            <w:r w:rsidRPr="00CD45A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конец</w:t>
            </w:r>
          </w:p>
          <w:p w:rsidR="00EE2DAF" w:rsidRPr="00CD45A6" w:rsidRDefault="00EE2DAF" w:rsidP="00EE2D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1четверти</w:t>
            </w:r>
          </w:p>
        </w:tc>
        <w:tc>
          <w:tcPr>
            <w:tcW w:w="9480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2DAF" w:rsidRPr="00CD45A6" w:rsidRDefault="00EE2DAF" w:rsidP="00EE2DAF">
            <w:pPr>
              <w:jc w:val="center"/>
              <w:rPr>
                <w:sz w:val="24"/>
                <w:szCs w:val="24"/>
              </w:rPr>
            </w:pPr>
          </w:p>
          <w:p w:rsidR="00EE2DAF" w:rsidRPr="00CD45A6" w:rsidRDefault="00EE2DAF" w:rsidP="00EE2DAF">
            <w:pPr>
              <w:jc w:val="center"/>
              <w:rPr>
                <w:sz w:val="24"/>
                <w:szCs w:val="24"/>
              </w:rPr>
            </w:pPr>
            <w:r w:rsidRPr="00CD45A6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 w:rsidRPr="00CD45A6">
              <w:rPr>
                <w:sz w:val="24"/>
                <w:szCs w:val="24"/>
              </w:rPr>
              <w:t xml:space="preserve"> по классам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2DAF" w:rsidRDefault="00EE2DAF" w:rsidP="00EE2DAF">
            <w:pPr>
              <w:rPr>
                <w:b/>
                <w:sz w:val="24"/>
                <w:szCs w:val="24"/>
              </w:rPr>
            </w:pPr>
          </w:p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DAF" w:rsidTr="00EE2DAF">
        <w:tc>
          <w:tcPr>
            <w:tcW w:w="1418" w:type="dxa"/>
            <w:vMerge w:val="restart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  <w:p w:rsidR="00EE2DAF" w:rsidRPr="002F1CA6" w:rsidRDefault="00EE2DAF" w:rsidP="00EE2DAF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2F1CA6">
              <w:rPr>
                <w:b/>
                <w:color w:val="FF0000"/>
                <w:sz w:val="24"/>
                <w:szCs w:val="24"/>
                <w:lang w:val="en-US"/>
              </w:rPr>
              <w:t xml:space="preserve">      </w:t>
            </w:r>
            <w:r w:rsidRPr="002F1CA6">
              <w:rPr>
                <w:b/>
                <w:color w:val="FF0000"/>
                <w:sz w:val="24"/>
                <w:szCs w:val="24"/>
              </w:rPr>
              <w:t>39</w:t>
            </w:r>
            <w:r w:rsidRPr="002F1CA6">
              <w:rPr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EE2DAF" w:rsidRPr="00BC15B9" w:rsidRDefault="00EE2DAF" w:rsidP="00EE2D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EE2DAF" w:rsidRPr="00914289" w:rsidRDefault="00EE2DAF" w:rsidP="00EE2DA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418" w:type="dxa"/>
            <w:vMerge w:val="restart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  <w:p w:rsidR="00EE2DAF" w:rsidRPr="002F1CA6" w:rsidRDefault="00EE2DAF" w:rsidP="00EE2DAF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</w:t>
            </w:r>
            <w:r w:rsidRPr="002F1CA6">
              <w:rPr>
                <w:b/>
                <w:color w:val="FF0000"/>
                <w:sz w:val="24"/>
                <w:szCs w:val="24"/>
                <w:lang w:val="en-US"/>
              </w:rPr>
              <w:t>3</w:t>
            </w:r>
            <w:r w:rsidRPr="002F1CA6">
              <w:rPr>
                <w:b/>
                <w:color w:val="FF0000"/>
                <w:sz w:val="24"/>
                <w:szCs w:val="24"/>
              </w:rPr>
              <w:t>9</w:t>
            </w:r>
            <w:r w:rsidRPr="002F1CA6">
              <w:rPr>
                <w:b/>
                <w:color w:val="FF0000"/>
                <w:sz w:val="24"/>
                <w:szCs w:val="24"/>
                <w:lang w:val="en-US"/>
              </w:rPr>
              <w:t>4</w:t>
            </w:r>
          </w:p>
          <w:p w:rsidR="00EE2DAF" w:rsidRPr="00914289" w:rsidRDefault="00EE2DAF" w:rsidP="00EE2DAF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42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76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FFC000"/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  <w:p w:rsidR="00EE2DAF" w:rsidRPr="00CD45A6" w:rsidRDefault="00EE2DAF" w:rsidP="00EE2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DAF" w:rsidTr="00EE2DAF">
        <w:tc>
          <w:tcPr>
            <w:tcW w:w="1418" w:type="dxa"/>
            <w:vMerge/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E2DAF" w:rsidRPr="00914289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</w:tcPr>
          <w:p w:rsidR="00EE2DAF" w:rsidRPr="00914289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709" w:type="dxa"/>
          </w:tcPr>
          <w:p w:rsidR="00EE2DAF" w:rsidRPr="00914289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709" w:type="dxa"/>
          </w:tcPr>
          <w:p w:rsidR="00EE2DAF" w:rsidRPr="00914289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850" w:type="dxa"/>
          </w:tcPr>
          <w:p w:rsidR="00EE2DAF" w:rsidRPr="00914289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851" w:type="dxa"/>
          </w:tcPr>
          <w:p w:rsidR="00EE2DAF" w:rsidRPr="00914289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50" w:type="dxa"/>
          </w:tcPr>
          <w:p w:rsidR="00EE2DAF" w:rsidRPr="00914289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742" w:type="dxa"/>
          </w:tcPr>
          <w:p w:rsidR="00EE2DAF" w:rsidRPr="00914289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676" w:type="dxa"/>
          </w:tcPr>
          <w:p w:rsidR="00EE2DAF" w:rsidRPr="00914289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708" w:type="dxa"/>
          </w:tcPr>
          <w:p w:rsidR="00EE2DAF" w:rsidRPr="00914289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2DAF" w:rsidRPr="00914289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FFC000"/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394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E2DAF" w:rsidRDefault="00EE2DAF" w:rsidP="00EE2DAF">
      <w:pPr>
        <w:shd w:val="clear" w:color="auto" w:fill="92D0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ДВИЖЕНИЕ УЧАЩИХСЯ МБОУ СОШ №12 ЗА </w:t>
      </w:r>
      <w:r w:rsidRPr="007D549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41C">
        <w:rPr>
          <w:rFonts w:ascii="Times New Roman" w:hAnsi="Times New Roman" w:cs="Times New Roman"/>
          <w:b/>
          <w:sz w:val="24"/>
          <w:szCs w:val="24"/>
        </w:rPr>
        <w:t>ЧЕТВЕРТЬ 20</w:t>
      </w:r>
      <w:r>
        <w:rPr>
          <w:rFonts w:ascii="Times New Roman" w:hAnsi="Times New Roman" w:cs="Times New Roman"/>
          <w:b/>
          <w:sz w:val="24"/>
          <w:szCs w:val="24"/>
        </w:rPr>
        <w:t xml:space="preserve">12-2013 УЧЕБНОГО ГОДА </w:t>
      </w:r>
    </w:p>
    <w:tbl>
      <w:tblPr>
        <w:tblStyle w:val="a9"/>
        <w:tblW w:w="0" w:type="auto"/>
        <w:tblInd w:w="-34" w:type="dxa"/>
        <w:tblLayout w:type="fixed"/>
        <w:tblLook w:val="04A0"/>
      </w:tblPr>
      <w:tblGrid>
        <w:gridCol w:w="1418"/>
        <w:gridCol w:w="1134"/>
        <w:gridCol w:w="1134"/>
        <w:gridCol w:w="1418"/>
        <w:gridCol w:w="708"/>
        <w:gridCol w:w="709"/>
        <w:gridCol w:w="709"/>
        <w:gridCol w:w="709"/>
        <w:gridCol w:w="850"/>
        <w:gridCol w:w="851"/>
        <w:gridCol w:w="850"/>
        <w:gridCol w:w="742"/>
        <w:gridCol w:w="676"/>
        <w:gridCol w:w="708"/>
        <w:gridCol w:w="709"/>
        <w:gridCol w:w="1259"/>
        <w:gridCol w:w="236"/>
      </w:tblGrid>
      <w:tr w:rsidR="00EE2DAF" w:rsidTr="00EE2DAF">
        <w:trPr>
          <w:trHeight w:val="747"/>
        </w:trPr>
        <w:tc>
          <w:tcPr>
            <w:tcW w:w="1418" w:type="dxa"/>
            <w:tcBorders>
              <w:right w:val="single" w:sz="4" w:space="0" w:color="auto"/>
            </w:tcBorders>
          </w:tcPr>
          <w:p w:rsidR="00EE2DAF" w:rsidRPr="00B26DFD" w:rsidRDefault="00EE2DAF" w:rsidP="00EE2DAF">
            <w:pPr>
              <w:jc w:val="both"/>
              <w:rPr>
                <w:sz w:val="24"/>
                <w:szCs w:val="24"/>
              </w:rPr>
            </w:pPr>
            <w:r w:rsidRPr="00B26DFD">
              <w:rPr>
                <w:sz w:val="24"/>
                <w:szCs w:val="24"/>
              </w:rPr>
              <w:t>На начало</w:t>
            </w:r>
          </w:p>
          <w:p w:rsidR="00EE2DAF" w:rsidRDefault="00EE2DAF" w:rsidP="00EE2D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четверти</w:t>
            </w:r>
          </w:p>
          <w:p w:rsidR="00EE2DAF" w:rsidRPr="00CD45A6" w:rsidRDefault="00EE2DAF" w:rsidP="00EE2DAF">
            <w:pPr>
              <w:jc w:val="both"/>
            </w:pPr>
            <w:r>
              <w:rPr>
                <w:sz w:val="18"/>
                <w:szCs w:val="18"/>
              </w:rPr>
              <w:t>2012-2013</w:t>
            </w:r>
            <w:r w:rsidRPr="00914289">
              <w:rPr>
                <w:sz w:val="18"/>
                <w:szCs w:val="18"/>
              </w:rPr>
              <w:t xml:space="preserve"> </w:t>
            </w:r>
            <w:proofErr w:type="spellStart"/>
            <w:r w:rsidRPr="00914289">
              <w:rPr>
                <w:sz w:val="18"/>
                <w:szCs w:val="18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2DAF" w:rsidRPr="00914289" w:rsidRDefault="00EE2DAF" w:rsidP="00EE2DAF">
            <w:pPr>
              <w:jc w:val="both"/>
              <w:rPr>
                <w:sz w:val="24"/>
                <w:szCs w:val="24"/>
                <w:u w:val="single"/>
              </w:rPr>
            </w:pPr>
            <w:r w:rsidRPr="00914289">
              <w:rPr>
                <w:sz w:val="24"/>
                <w:szCs w:val="24"/>
                <w:u w:val="single"/>
              </w:rPr>
              <w:t>выбыло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2DAF" w:rsidRPr="00914289" w:rsidRDefault="00EE2DAF" w:rsidP="00EE2DAF">
            <w:pPr>
              <w:jc w:val="both"/>
              <w:rPr>
                <w:sz w:val="24"/>
                <w:szCs w:val="24"/>
                <w:u w:val="single"/>
              </w:rPr>
            </w:pPr>
            <w:r w:rsidRPr="00914289">
              <w:rPr>
                <w:sz w:val="24"/>
                <w:szCs w:val="24"/>
                <w:u w:val="single"/>
              </w:rPr>
              <w:t>прибыло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E2DAF" w:rsidRDefault="00EE2DAF" w:rsidP="00EE2DAF">
            <w:pPr>
              <w:jc w:val="both"/>
              <w:rPr>
                <w:sz w:val="24"/>
                <w:szCs w:val="24"/>
              </w:rPr>
            </w:pPr>
            <w:r w:rsidRPr="00CD45A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конец</w:t>
            </w:r>
          </w:p>
          <w:p w:rsidR="00EE2DAF" w:rsidRPr="00CD45A6" w:rsidRDefault="00EE2DAF" w:rsidP="00EE2D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2четверти</w:t>
            </w:r>
          </w:p>
        </w:tc>
        <w:tc>
          <w:tcPr>
            <w:tcW w:w="9480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2DAF" w:rsidRPr="00CD45A6" w:rsidRDefault="00EE2DAF" w:rsidP="00EE2DAF">
            <w:pPr>
              <w:jc w:val="center"/>
              <w:rPr>
                <w:sz w:val="24"/>
                <w:szCs w:val="24"/>
              </w:rPr>
            </w:pPr>
          </w:p>
          <w:p w:rsidR="00EE2DAF" w:rsidRPr="00CD45A6" w:rsidRDefault="00EE2DAF" w:rsidP="00EE2DAF">
            <w:pPr>
              <w:jc w:val="center"/>
              <w:rPr>
                <w:sz w:val="24"/>
                <w:szCs w:val="24"/>
              </w:rPr>
            </w:pPr>
            <w:r w:rsidRPr="00CD45A6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 w:rsidRPr="00CD45A6">
              <w:rPr>
                <w:sz w:val="24"/>
                <w:szCs w:val="24"/>
              </w:rPr>
              <w:t xml:space="preserve"> по классам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2DAF" w:rsidRDefault="00EE2DAF" w:rsidP="00EE2DAF">
            <w:pPr>
              <w:rPr>
                <w:b/>
                <w:sz w:val="24"/>
                <w:szCs w:val="24"/>
              </w:rPr>
            </w:pPr>
          </w:p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DAF" w:rsidTr="00EE2DAF">
        <w:tc>
          <w:tcPr>
            <w:tcW w:w="1418" w:type="dxa"/>
            <w:vMerge w:val="restart"/>
          </w:tcPr>
          <w:p w:rsidR="00EE2DAF" w:rsidRPr="005A3F42" w:rsidRDefault="00EE2DAF" w:rsidP="00EE2DA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394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E2DAF" w:rsidRPr="00021154" w:rsidRDefault="00EE2DAF" w:rsidP="00EE2DA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Merge w:val="restart"/>
          </w:tcPr>
          <w:p w:rsidR="00EE2DAF" w:rsidRPr="002F1CA6" w:rsidRDefault="00EE2DAF" w:rsidP="00EE2DA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393</w:t>
            </w:r>
          </w:p>
        </w:tc>
        <w:tc>
          <w:tcPr>
            <w:tcW w:w="708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42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76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FFC000"/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  <w:p w:rsidR="00EE2DAF" w:rsidRPr="00CD45A6" w:rsidRDefault="00EE2DAF" w:rsidP="00EE2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DAF" w:rsidTr="00EE2DAF">
        <w:tc>
          <w:tcPr>
            <w:tcW w:w="1418" w:type="dxa"/>
            <w:vMerge/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E2DAF" w:rsidRPr="00914289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</w:tcPr>
          <w:p w:rsidR="00EE2DAF" w:rsidRPr="00914289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709" w:type="dxa"/>
          </w:tcPr>
          <w:p w:rsidR="00EE2DAF" w:rsidRPr="00914289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709" w:type="dxa"/>
          </w:tcPr>
          <w:p w:rsidR="00EE2DAF" w:rsidRPr="00914289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850" w:type="dxa"/>
          </w:tcPr>
          <w:p w:rsidR="00EE2DAF" w:rsidRPr="00914289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851" w:type="dxa"/>
          </w:tcPr>
          <w:p w:rsidR="00EE2DAF" w:rsidRPr="00914289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850" w:type="dxa"/>
          </w:tcPr>
          <w:p w:rsidR="00EE2DAF" w:rsidRPr="00914289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742" w:type="dxa"/>
          </w:tcPr>
          <w:p w:rsidR="00EE2DAF" w:rsidRPr="00914289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676" w:type="dxa"/>
          </w:tcPr>
          <w:p w:rsidR="00EE2DAF" w:rsidRPr="00914289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708" w:type="dxa"/>
          </w:tcPr>
          <w:p w:rsidR="00EE2DAF" w:rsidRPr="00914289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2DAF" w:rsidRPr="00914289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FFC000"/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393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E2DAF" w:rsidRDefault="00EE2DAF" w:rsidP="00EE2DAF">
      <w:pPr>
        <w:shd w:val="clear" w:color="auto" w:fill="CCC0D9" w:themeFill="accent4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ДВИЖЕНИЕ УЧАЩИХСЯ МБОУ СОШ №12 ЗА </w:t>
      </w:r>
      <w:r w:rsidRPr="002F719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141C">
        <w:rPr>
          <w:rFonts w:ascii="Times New Roman" w:hAnsi="Times New Roman" w:cs="Times New Roman"/>
          <w:b/>
          <w:sz w:val="24"/>
          <w:szCs w:val="24"/>
        </w:rPr>
        <w:t>ЧЕТВЕРТЬ 20</w:t>
      </w:r>
      <w:r>
        <w:rPr>
          <w:rFonts w:ascii="Times New Roman" w:hAnsi="Times New Roman" w:cs="Times New Roman"/>
          <w:b/>
          <w:sz w:val="24"/>
          <w:szCs w:val="24"/>
        </w:rPr>
        <w:t xml:space="preserve">12-2013УЧЕБНОГО ГОДА </w:t>
      </w:r>
    </w:p>
    <w:tbl>
      <w:tblPr>
        <w:tblStyle w:val="a9"/>
        <w:tblW w:w="0" w:type="auto"/>
        <w:tblInd w:w="-34" w:type="dxa"/>
        <w:tblLayout w:type="fixed"/>
        <w:tblLook w:val="04A0"/>
      </w:tblPr>
      <w:tblGrid>
        <w:gridCol w:w="1418"/>
        <w:gridCol w:w="1134"/>
        <w:gridCol w:w="1134"/>
        <w:gridCol w:w="1418"/>
        <w:gridCol w:w="708"/>
        <w:gridCol w:w="709"/>
        <w:gridCol w:w="709"/>
        <w:gridCol w:w="709"/>
        <w:gridCol w:w="850"/>
        <w:gridCol w:w="851"/>
        <w:gridCol w:w="850"/>
        <w:gridCol w:w="742"/>
        <w:gridCol w:w="676"/>
        <w:gridCol w:w="708"/>
        <w:gridCol w:w="709"/>
        <w:gridCol w:w="1259"/>
        <w:gridCol w:w="236"/>
      </w:tblGrid>
      <w:tr w:rsidR="00EE2DAF" w:rsidTr="00EE2DAF">
        <w:trPr>
          <w:trHeight w:val="747"/>
        </w:trPr>
        <w:tc>
          <w:tcPr>
            <w:tcW w:w="1418" w:type="dxa"/>
            <w:tcBorders>
              <w:right w:val="single" w:sz="4" w:space="0" w:color="auto"/>
            </w:tcBorders>
          </w:tcPr>
          <w:p w:rsidR="00EE2DAF" w:rsidRPr="00B26DFD" w:rsidRDefault="00EE2DAF" w:rsidP="00EE2DAF">
            <w:pPr>
              <w:jc w:val="both"/>
              <w:rPr>
                <w:sz w:val="24"/>
                <w:szCs w:val="24"/>
              </w:rPr>
            </w:pPr>
            <w:r w:rsidRPr="00B26DFD">
              <w:rPr>
                <w:sz w:val="24"/>
                <w:szCs w:val="24"/>
              </w:rPr>
              <w:t>На начало</w:t>
            </w:r>
          </w:p>
          <w:p w:rsidR="00EE2DAF" w:rsidRDefault="00EE2DAF" w:rsidP="00EE2D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четверти</w:t>
            </w:r>
          </w:p>
          <w:p w:rsidR="00EE2DAF" w:rsidRPr="00CD45A6" w:rsidRDefault="00EE2DAF" w:rsidP="00EE2DAF">
            <w:pPr>
              <w:jc w:val="both"/>
            </w:pPr>
            <w:r>
              <w:rPr>
                <w:sz w:val="18"/>
                <w:szCs w:val="18"/>
              </w:rPr>
              <w:t>2012-2013</w:t>
            </w:r>
            <w:r w:rsidRPr="00914289">
              <w:rPr>
                <w:sz w:val="18"/>
                <w:szCs w:val="18"/>
              </w:rPr>
              <w:t xml:space="preserve"> </w:t>
            </w:r>
            <w:proofErr w:type="spellStart"/>
            <w:r w:rsidRPr="00914289">
              <w:rPr>
                <w:sz w:val="18"/>
                <w:szCs w:val="18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2DAF" w:rsidRPr="00914289" w:rsidRDefault="00EE2DAF" w:rsidP="00EE2DAF">
            <w:pPr>
              <w:jc w:val="both"/>
              <w:rPr>
                <w:sz w:val="24"/>
                <w:szCs w:val="24"/>
                <w:u w:val="single"/>
              </w:rPr>
            </w:pPr>
            <w:r w:rsidRPr="00914289">
              <w:rPr>
                <w:sz w:val="24"/>
                <w:szCs w:val="24"/>
                <w:u w:val="single"/>
              </w:rPr>
              <w:t>выбыло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2DAF" w:rsidRPr="00914289" w:rsidRDefault="00EE2DAF" w:rsidP="00EE2DAF">
            <w:pPr>
              <w:jc w:val="both"/>
              <w:rPr>
                <w:sz w:val="24"/>
                <w:szCs w:val="24"/>
                <w:u w:val="single"/>
              </w:rPr>
            </w:pPr>
            <w:r w:rsidRPr="00914289">
              <w:rPr>
                <w:sz w:val="24"/>
                <w:szCs w:val="24"/>
                <w:u w:val="single"/>
              </w:rPr>
              <w:t>прибыло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E2DAF" w:rsidRDefault="00EE2DAF" w:rsidP="00EE2DAF">
            <w:pPr>
              <w:jc w:val="both"/>
              <w:rPr>
                <w:sz w:val="24"/>
                <w:szCs w:val="24"/>
              </w:rPr>
            </w:pPr>
            <w:r w:rsidRPr="00CD45A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конец</w:t>
            </w:r>
          </w:p>
          <w:p w:rsidR="00EE2DAF" w:rsidRPr="00CD45A6" w:rsidRDefault="00EE2DAF" w:rsidP="00EE2D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3четверти</w:t>
            </w:r>
          </w:p>
        </w:tc>
        <w:tc>
          <w:tcPr>
            <w:tcW w:w="9480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2DAF" w:rsidRPr="00CD45A6" w:rsidRDefault="00EE2DAF" w:rsidP="00EE2DAF">
            <w:pPr>
              <w:jc w:val="center"/>
              <w:rPr>
                <w:sz w:val="24"/>
                <w:szCs w:val="24"/>
              </w:rPr>
            </w:pPr>
          </w:p>
          <w:p w:rsidR="00EE2DAF" w:rsidRPr="00CD45A6" w:rsidRDefault="00EE2DAF" w:rsidP="00EE2DAF">
            <w:pPr>
              <w:jc w:val="center"/>
              <w:rPr>
                <w:sz w:val="24"/>
                <w:szCs w:val="24"/>
              </w:rPr>
            </w:pPr>
            <w:r w:rsidRPr="00CD45A6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 w:rsidRPr="00CD45A6">
              <w:rPr>
                <w:sz w:val="24"/>
                <w:szCs w:val="24"/>
              </w:rPr>
              <w:t xml:space="preserve"> по классам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2DAF" w:rsidRDefault="00EE2DAF" w:rsidP="00EE2DAF">
            <w:pPr>
              <w:rPr>
                <w:b/>
                <w:sz w:val="24"/>
                <w:szCs w:val="24"/>
              </w:rPr>
            </w:pPr>
          </w:p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DAF" w:rsidTr="00EE2DAF">
        <w:tc>
          <w:tcPr>
            <w:tcW w:w="1418" w:type="dxa"/>
            <w:vMerge w:val="restart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  <w:p w:rsidR="00EE2DAF" w:rsidRPr="002F1CA6" w:rsidRDefault="00EE2DAF" w:rsidP="00EE2DAF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</w:t>
            </w:r>
            <w:r w:rsidRPr="002F1CA6">
              <w:rPr>
                <w:b/>
                <w:color w:val="FF0000"/>
                <w:sz w:val="24"/>
                <w:szCs w:val="24"/>
              </w:rPr>
              <w:t>393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  <w:p w:rsidR="00EE2DAF" w:rsidRPr="001750A5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  <w:p w:rsidR="00EE2DAF" w:rsidRPr="00BC15B9" w:rsidRDefault="00EE2DAF" w:rsidP="00EE2D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  <w:p w:rsidR="00EE2DAF" w:rsidRPr="001750A5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EE2DAF" w:rsidRPr="00914289" w:rsidRDefault="00EE2DAF" w:rsidP="00EE2DA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418" w:type="dxa"/>
            <w:vMerge w:val="restart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  <w:p w:rsidR="00EE2DAF" w:rsidRPr="002F1CA6" w:rsidRDefault="00EE2DAF" w:rsidP="00EE2DAF">
            <w:pPr>
              <w:shd w:val="clear" w:color="auto" w:fill="FFFFFF" w:themeFill="background1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</w:t>
            </w:r>
            <w:r w:rsidRPr="002F1CA6">
              <w:rPr>
                <w:b/>
                <w:color w:val="FF0000"/>
                <w:sz w:val="24"/>
                <w:szCs w:val="24"/>
                <w:lang w:val="en-US"/>
              </w:rPr>
              <w:t>39</w:t>
            </w:r>
            <w:r w:rsidRPr="002F1CA6">
              <w:rPr>
                <w:b/>
                <w:color w:val="FF0000"/>
                <w:sz w:val="24"/>
                <w:szCs w:val="24"/>
              </w:rPr>
              <w:t>1</w:t>
            </w:r>
          </w:p>
          <w:p w:rsidR="00EE2DAF" w:rsidRPr="00914289" w:rsidRDefault="00EE2DAF" w:rsidP="00EE2DAF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42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76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FFC000"/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  <w:p w:rsidR="00EE2DAF" w:rsidRPr="00CD45A6" w:rsidRDefault="00EE2DAF" w:rsidP="00EE2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DAF" w:rsidTr="00EE2DAF">
        <w:tc>
          <w:tcPr>
            <w:tcW w:w="1418" w:type="dxa"/>
            <w:vMerge/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E2DAF" w:rsidRPr="00750DB9" w:rsidRDefault="00EE2DAF" w:rsidP="00EE2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EE2DAF" w:rsidRPr="00750DB9" w:rsidRDefault="00EE2DAF" w:rsidP="00EE2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EE2DAF" w:rsidRPr="00750DB9" w:rsidRDefault="00EE2DAF" w:rsidP="00EE2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EE2DAF" w:rsidRPr="00750DB9" w:rsidRDefault="00EE2DAF" w:rsidP="00EE2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EE2DAF" w:rsidRPr="00750DB9" w:rsidRDefault="00EE2DAF" w:rsidP="00EE2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EE2DAF" w:rsidRPr="00750DB9" w:rsidRDefault="00EE2DAF" w:rsidP="00EE2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EE2DAF" w:rsidRPr="00750DB9" w:rsidRDefault="00EE2DAF" w:rsidP="00EE2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42" w:type="dxa"/>
          </w:tcPr>
          <w:p w:rsidR="00EE2DAF" w:rsidRPr="00750DB9" w:rsidRDefault="00EE2DAF" w:rsidP="00EE2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76" w:type="dxa"/>
          </w:tcPr>
          <w:p w:rsidR="00EE2DAF" w:rsidRPr="00750DB9" w:rsidRDefault="00EE2DAF" w:rsidP="00EE2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EE2DAF" w:rsidRPr="00750DB9" w:rsidRDefault="00EE2DAF" w:rsidP="00EE2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2DAF" w:rsidRPr="00750DB9" w:rsidRDefault="00EE2DAF" w:rsidP="00EE2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FFC000"/>
          </w:tcPr>
          <w:p w:rsidR="00EE2DAF" w:rsidRPr="00750DB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750DB9">
              <w:rPr>
                <w:b/>
                <w:sz w:val="24"/>
                <w:szCs w:val="24"/>
              </w:rPr>
              <w:t>391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E2DAF" w:rsidRDefault="00EE2DAF" w:rsidP="00EE2DAF">
      <w:pPr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ДВИЖЕНИЕ УЧАЩИХСЯ МБОУ СОШ №12 ЗА </w:t>
      </w:r>
      <w:r w:rsidRPr="00EA639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141C">
        <w:rPr>
          <w:rFonts w:ascii="Times New Roman" w:hAnsi="Times New Roman" w:cs="Times New Roman"/>
          <w:b/>
          <w:sz w:val="24"/>
          <w:szCs w:val="24"/>
        </w:rPr>
        <w:t>ЧЕТВЕРТЬ 20</w:t>
      </w:r>
      <w:r>
        <w:rPr>
          <w:rFonts w:ascii="Times New Roman" w:hAnsi="Times New Roman" w:cs="Times New Roman"/>
          <w:b/>
          <w:sz w:val="24"/>
          <w:szCs w:val="24"/>
        </w:rPr>
        <w:t xml:space="preserve">12-2013 УЧЕБНОГО ГОДА </w:t>
      </w:r>
    </w:p>
    <w:tbl>
      <w:tblPr>
        <w:tblStyle w:val="a9"/>
        <w:tblW w:w="0" w:type="auto"/>
        <w:tblInd w:w="-34" w:type="dxa"/>
        <w:tblLayout w:type="fixed"/>
        <w:tblLook w:val="04A0"/>
      </w:tblPr>
      <w:tblGrid>
        <w:gridCol w:w="1418"/>
        <w:gridCol w:w="1134"/>
        <w:gridCol w:w="1134"/>
        <w:gridCol w:w="1418"/>
        <w:gridCol w:w="708"/>
        <w:gridCol w:w="709"/>
        <w:gridCol w:w="709"/>
        <w:gridCol w:w="709"/>
        <w:gridCol w:w="850"/>
        <w:gridCol w:w="851"/>
        <w:gridCol w:w="850"/>
        <w:gridCol w:w="742"/>
        <w:gridCol w:w="676"/>
        <w:gridCol w:w="708"/>
        <w:gridCol w:w="709"/>
        <w:gridCol w:w="1259"/>
        <w:gridCol w:w="236"/>
      </w:tblGrid>
      <w:tr w:rsidR="00EE2DAF" w:rsidTr="00EE2DAF">
        <w:trPr>
          <w:trHeight w:val="747"/>
        </w:trPr>
        <w:tc>
          <w:tcPr>
            <w:tcW w:w="1418" w:type="dxa"/>
            <w:tcBorders>
              <w:right w:val="single" w:sz="4" w:space="0" w:color="auto"/>
            </w:tcBorders>
          </w:tcPr>
          <w:p w:rsidR="00EE2DAF" w:rsidRPr="00B26DFD" w:rsidRDefault="00EE2DAF" w:rsidP="00EE2DAF">
            <w:pPr>
              <w:jc w:val="both"/>
              <w:rPr>
                <w:sz w:val="24"/>
                <w:szCs w:val="24"/>
              </w:rPr>
            </w:pPr>
            <w:r w:rsidRPr="00B26DFD">
              <w:rPr>
                <w:sz w:val="24"/>
                <w:szCs w:val="24"/>
              </w:rPr>
              <w:t>На начало</w:t>
            </w:r>
          </w:p>
          <w:p w:rsidR="00EE2DAF" w:rsidRDefault="00EE2DAF" w:rsidP="00EE2D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четверти</w:t>
            </w:r>
          </w:p>
          <w:p w:rsidR="00EE2DAF" w:rsidRPr="00CD45A6" w:rsidRDefault="00EE2DAF" w:rsidP="00EE2DAF">
            <w:pPr>
              <w:jc w:val="both"/>
            </w:pPr>
            <w:r>
              <w:rPr>
                <w:sz w:val="18"/>
                <w:szCs w:val="18"/>
              </w:rPr>
              <w:t>2012-2013</w:t>
            </w:r>
            <w:r w:rsidRPr="00914289">
              <w:rPr>
                <w:sz w:val="18"/>
                <w:szCs w:val="18"/>
              </w:rPr>
              <w:t xml:space="preserve"> </w:t>
            </w:r>
            <w:proofErr w:type="spellStart"/>
            <w:r w:rsidRPr="00914289">
              <w:rPr>
                <w:sz w:val="18"/>
                <w:szCs w:val="18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2DAF" w:rsidRPr="00914289" w:rsidRDefault="00EE2DAF" w:rsidP="00EE2DAF">
            <w:pPr>
              <w:jc w:val="both"/>
              <w:rPr>
                <w:sz w:val="24"/>
                <w:szCs w:val="24"/>
                <w:u w:val="single"/>
              </w:rPr>
            </w:pPr>
            <w:r w:rsidRPr="00914289">
              <w:rPr>
                <w:sz w:val="24"/>
                <w:szCs w:val="24"/>
                <w:u w:val="single"/>
              </w:rPr>
              <w:t>выбыло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2DAF" w:rsidRPr="00914289" w:rsidRDefault="00EE2DAF" w:rsidP="00EE2DAF">
            <w:pPr>
              <w:jc w:val="both"/>
              <w:rPr>
                <w:sz w:val="24"/>
                <w:szCs w:val="24"/>
                <w:u w:val="single"/>
              </w:rPr>
            </w:pPr>
            <w:r w:rsidRPr="00914289">
              <w:rPr>
                <w:sz w:val="24"/>
                <w:szCs w:val="24"/>
                <w:u w:val="single"/>
              </w:rPr>
              <w:t>прибыло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E2DAF" w:rsidRDefault="00EE2DAF" w:rsidP="00EE2DAF">
            <w:pPr>
              <w:jc w:val="both"/>
              <w:rPr>
                <w:sz w:val="24"/>
                <w:szCs w:val="24"/>
              </w:rPr>
            </w:pPr>
            <w:r w:rsidRPr="00CD45A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конец</w:t>
            </w:r>
          </w:p>
          <w:p w:rsidR="00EE2DAF" w:rsidRPr="00CD45A6" w:rsidRDefault="00EE2DAF" w:rsidP="00EE2D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3четверти</w:t>
            </w:r>
          </w:p>
        </w:tc>
        <w:tc>
          <w:tcPr>
            <w:tcW w:w="9480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2DAF" w:rsidRPr="00CD45A6" w:rsidRDefault="00EE2DAF" w:rsidP="00EE2DAF">
            <w:pPr>
              <w:jc w:val="center"/>
              <w:rPr>
                <w:sz w:val="24"/>
                <w:szCs w:val="24"/>
              </w:rPr>
            </w:pPr>
          </w:p>
          <w:p w:rsidR="00EE2DAF" w:rsidRPr="00CD45A6" w:rsidRDefault="00EE2DAF" w:rsidP="00EE2DAF">
            <w:pPr>
              <w:jc w:val="center"/>
              <w:rPr>
                <w:sz w:val="24"/>
                <w:szCs w:val="24"/>
              </w:rPr>
            </w:pPr>
            <w:r w:rsidRPr="00CD45A6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 w:rsidRPr="00CD45A6">
              <w:rPr>
                <w:sz w:val="24"/>
                <w:szCs w:val="24"/>
              </w:rPr>
              <w:t xml:space="preserve"> по классам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2DAF" w:rsidRDefault="00EE2DAF" w:rsidP="00EE2DAF">
            <w:pPr>
              <w:rPr>
                <w:b/>
                <w:sz w:val="24"/>
                <w:szCs w:val="24"/>
              </w:rPr>
            </w:pPr>
          </w:p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DAF" w:rsidTr="00EE2DAF">
        <w:tc>
          <w:tcPr>
            <w:tcW w:w="1418" w:type="dxa"/>
            <w:vMerge w:val="restart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  <w:p w:rsidR="00EE2DAF" w:rsidRPr="002F1CA6" w:rsidRDefault="00EE2DAF" w:rsidP="00EE2DAF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</w:t>
            </w:r>
            <w:r w:rsidRPr="002F1CA6">
              <w:rPr>
                <w:b/>
                <w:color w:val="FF0000"/>
                <w:sz w:val="24"/>
                <w:szCs w:val="24"/>
              </w:rPr>
              <w:t>39</w:t>
            </w:r>
            <w:r w:rsidRPr="002F1CA6">
              <w:rPr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  <w:p w:rsidR="00EE2DAF" w:rsidRPr="001750A5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EE2DAF" w:rsidRPr="00BC15B9" w:rsidRDefault="00EE2DAF" w:rsidP="00EE2D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E2DAF" w:rsidRDefault="00EE2DAF" w:rsidP="00EE2DAF">
            <w:pPr>
              <w:rPr>
                <w:b/>
                <w:sz w:val="24"/>
                <w:szCs w:val="24"/>
              </w:rPr>
            </w:pPr>
          </w:p>
          <w:p w:rsidR="00EE2DAF" w:rsidRPr="002B66F5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EE2DAF" w:rsidRPr="00914289" w:rsidRDefault="00EE2DAF" w:rsidP="00EE2DA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418" w:type="dxa"/>
            <w:vMerge w:val="restart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  <w:p w:rsidR="00EE2DAF" w:rsidRPr="002F1CA6" w:rsidRDefault="00EE2DAF" w:rsidP="00EE2DAF">
            <w:pPr>
              <w:shd w:val="clear" w:color="auto" w:fill="FFFFFF" w:themeFill="background1"/>
              <w:rPr>
                <w:b/>
                <w:color w:val="FF0000"/>
                <w:sz w:val="24"/>
                <w:szCs w:val="24"/>
              </w:rPr>
            </w:pPr>
            <w:r w:rsidRPr="002F1CA6">
              <w:rPr>
                <w:b/>
                <w:color w:val="FF0000"/>
                <w:sz w:val="24"/>
                <w:szCs w:val="24"/>
                <w:lang w:val="en-US"/>
              </w:rPr>
              <w:t xml:space="preserve">        3</w:t>
            </w:r>
            <w:r w:rsidRPr="002F1CA6">
              <w:rPr>
                <w:b/>
                <w:color w:val="FF0000"/>
                <w:sz w:val="24"/>
                <w:szCs w:val="24"/>
              </w:rPr>
              <w:t>90</w:t>
            </w:r>
          </w:p>
          <w:p w:rsidR="00EE2DAF" w:rsidRPr="00914289" w:rsidRDefault="00EE2DAF" w:rsidP="00EE2DAF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42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76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2DAF" w:rsidRPr="00914289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 w:rsidRPr="0091428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FFC000"/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  <w:p w:rsidR="00EE2DAF" w:rsidRPr="00CD45A6" w:rsidRDefault="00EE2DAF" w:rsidP="00EE2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DAF" w:rsidTr="00EE2DAF">
        <w:tc>
          <w:tcPr>
            <w:tcW w:w="1418" w:type="dxa"/>
            <w:vMerge/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E2DAF" w:rsidRPr="00750DB9" w:rsidRDefault="00EE2DAF" w:rsidP="00EE2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EE2DAF" w:rsidRPr="00750DB9" w:rsidRDefault="00EE2DAF" w:rsidP="00EE2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EE2DAF" w:rsidRPr="00750DB9" w:rsidRDefault="00EE2DAF" w:rsidP="00EE2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EE2DAF" w:rsidRPr="00750DB9" w:rsidRDefault="00EE2DAF" w:rsidP="00EE2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EE2DAF" w:rsidRPr="00750DB9" w:rsidRDefault="00EE2DAF" w:rsidP="00EE2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EE2DAF" w:rsidRPr="00750DB9" w:rsidRDefault="00EE2DAF" w:rsidP="00EE2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EE2DAF" w:rsidRPr="00750DB9" w:rsidRDefault="00EE2DAF" w:rsidP="00EE2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42" w:type="dxa"/>
          </w:tcPr>
          <w:p w:rsidR="00EE2DAF" w:rsidRPr="00750DB9" w:rsidRDefault="00EE2DAF" w:rsidP="00EE2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76" w:type="dxa"/>
          </w:tcPr>
          <w:p w:rsidR="00EE2DAF" w:rsidRPr="00750DB9" w:rsidRDefault="00EE2DAF" w:rsidP="00EE2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EE2DAF" w:rsidRPr="00750DB9" w:rsidRDefault="00EE2DAF" w:rsidP="00EE2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2DAF" w:rsidRPr="00750DB9" w:rsidRDefault="00EE2DAF" w:rsidP="00EE2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FFC000"/>
          </w:tcPr>
          <w:p w:rsidR="00EE2DAF" w:rsidRPr="002B66F5" w:rsidRDefault="00EE2DAF" w:rsidP="00EE2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DAF" w:rsidTr="00EE2DAF">
        <w:tc>
          <w:tcPr>
            <w:tcW w:w="1418" w:type="dxa"/>
            <w:shd w:val="clear" w:color="auto" w:fill="FFC000"/>
          </w:tcPr>
          <w:p w:rsidR="00EE2DAF" w:rsidRDefault="00EE2DAF" w:rsidP="00EE2DAF">
            <w:pPr>
              <w:jc w:val="both"/>
              <w:rPr>
                <w:sz w:val="24"/>
                <w:szCs w:val="24"/>
              </w:rPr>
            </w:pPr>
            <w:r w:rsidRPr="00B26DFD">
              <w:rPr>
                <w:sz w:val="24"/>
                <w:szCs w:val="24"/>
              </w:rPr>
              <w:t>На начало</w:t>
            </w:r>
          </w:p>
          <w:p w:rsidR="00EE2DAF" w:rsidRDefault="00EE2DAF" w:rsidP="00EE2DAF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2012-2013</w:t>
            </w:r>
            <w:r w:rsidRPr="00914289">
              <w:rPr>
                <w:sz w:val="18"/>
                <w:szCs w:val="18"/>
              </w:rPr>
              <w:t xml:space="preserve"> </w:t>
            </w:r>
            <w:proofErr w:type="spellStart"/>
            <w:r w:rsidRPr="00914289">
              <w:rPr>
                <w:sz w:val="18"/>
                <w:szCs w:val="18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E2DAF" w:rsidRPr="002F1CA6" w:rsidRDefault="00EE2DAF" w:rsidP="00EE2DAF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2F1CA6">
              <w:rPr>
                <w:b/>
                <w:color w:val="FF0000"/>
                <w:sz w:val="36"/>
                <w:szCs w:val="36"/>
              </w:rPr>
              <w:t>391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C000"/>
          </w:tcPr>
          <w:p w:rsidR="00EE2DAF" w:rsidRDefault="00EE2DAF" w:rsidP="00EE2DAF">
            <w:pPr>
              <w:jc w:val="both"/>
              <w:rPr>
                <w:sz w:val="24"/>
                <w:szCs w:val="24"/>
                <w:u w:val="single"/>
              </w:rPr>
            </w:pPr>
            <w:r w:rsidRPr="00914289">
              <w:rPr>
                <w:sz w:val="24"/>
                <w:szCs w:val="24"/>
                <w:u w:val="single"/>
              </w:rPr>
              <w:t>выбыло</w:t>
            </w:r>
          </w:p>
          <w:p w:rsidR="00EE2DAF" w:rsidRDefault="00EE2DAF" w:rsidP="00EE2DAF">
            <w:pPr>
              <w:rPr>
                <w:sz w:val="24"/>
                <w:szCs w:val="24"/>
              </w:rPr>
            </w:pPr>
          </w:p>
          <w:p w:rsidR="00EE2DAF" w:rsidRPr="006D26D5" w:rsidRDefault="00EE2DAF" w:rsidP="00EE2DAF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C000"/>
          </w:tcPr>
          <w:p w:rsidR="00EE2DAF" w:rsidRDefault="00EE2DAF" w:rsidP="00EE2DAF">
            <w:pPr>
              <w:jc w:val="both"/>
              <w:rPr>
                <w:sz w:val="24"/>
                <w:szCs w:val="24"/>
                <w:u w:val="single"/>
              </w:rPr>
            </w:pPr>
            <w:r w:rsidRPr="00914289">
              <w:rPr>
                <w:sz w:val="24"/>
                <w:szCs w:val="24"/>
                <w:u w:val="single"/>
              </w:rPr>
              <w:t>прибыло</w:t>
            </w:r>
          </w:p>
          <w:p w:rsidR="00EE2DAF" w:rsidRDefault="00EE2DAF" w:rsidP="00EE2DAF">
            <w:pPr>
              <w:rPr>
                <w:sz w:val="24"/>
                <w:szCs w:val="24"/>
              </w:rPr>
            </w:pPr>
          </w:p>
          <w:p w:rsidR="00EE2DAF" w:rsidRPr="006D26D5" w:rsidRDefault="00EE2DAF" w:rsidP="00EE2DAF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  <w:shd w:val="clear" w:color="auto" w:fill="FFC000"/>
          </w:tcPr>
          <w:p w:rsidR="00EE2DAF" w:rsidRDefault="00EE2DAF" w:rsidP="00EE2DAF">
            <w:pPr>
              <w:jc w:val="both"/>
              <w:rPr>
                <w:sz w:val="24"/>
                <w:szCs w:val="24"/>
              </w:rPr>
            </w:pPr>
            <w:r w:rsidRPr="00CD45A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конец</w:t>
            </w:r>
          </w:p>
          <w:p w:rsidR="00EE2DAF" w:rsidRDefault="00EE2DAF" w:rsidP="00EE2DAF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2012-2013</w:t>
            </w:r>
            <w:r w:rsidRPr="00914289">
              <w:rPr>
                <w:sz w:val="18"/>
                <w:szCs w:val="18"/>
              </w:rPr>
              <w:t xml:space="preserve"> </w:t>
            </w:r>
            <w:proofErr w:type="spellStart"/>
            <w:r w:rsidRPr="00914289">
              <w:rPr>
                <w:sz w:val="18"/>
                <w:szCs w:val="18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E2DAF" w:rsidRPr="002F1CA6" w:rsidRDefault="00EE2DAF" w:rsidP="00EE2DAF">
            <w:pPr>
              <w:rPr>
                <w:b/>
                <w:color w:val="FF0000"/>
                <w:sz w:val="32"/>
                <w:szCs w:val="32"/>
              </w:rPr>
            </w:pPr>
            <w:r w:rsidRPr="002F1CA6">
              <w:rPr>
                <w:color w:val="FF0000"/>
                <w:sz w:val="24"/>
                <w:szCs w:val="24"/>
              </w:rPr>
              <w:t xml:space="preserve"> 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 w:rsidRPr="002F1CA6">
              <w:rPr>
                <w:color w:val="FF0000"/>
                <w:sz w:val="24"/>
                <w:szCs w:val="24"/>
              </w:rPr>
              <w:t xml:space="preserve"> </w:t>
            </w:r>
            <w:r w:rsidRPr="002F1CA6">
              <w:rPr>
                <w:b/>
                <w:color w:val="FF0000"/>
                <w:sz w:val="32"/>
                <w:szCs w:val="32"/>
              </w:rPr>
              <w:t>390</w:t>
            </w:r>
          </w:p>
        </w:tc>
        <w:tc>
          <w:tcPr>
            <w:tcW w:w="708" w:type="dxa"/>
          </w:tcPr>
          <w:p w:rsidR="00EE2DAF" w:rsidRPr="000201F7" w:rsidRDefault="00EE2DAF" w:rsidP="00EE2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E2DAF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E2DAF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E2DAF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EE2DAF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EE2DAF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EE2DAF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EE2DAF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76" w:type="dxa"/>
          </w:tcPr>
          <w:p w:rsidR="00EE2DAF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EE2DAF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2DAF" w:rsidRDefault="00EE2DAF" w:rsidP="00EE2D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E2DAF" w:rsidRDefault="00EE2DAF" w:rsidP="00EE2DAF">
            <w:pPr>
              <w:jc w:val="center"/>
              <w:rPr>
                <w:b/>
                <w:sz w:val="24"/>
                <w:szCs w:val="24"/>
              </w:rPr>
            </w:pPr>
          </w:p>
          <w:p w:rsidR="00EE2DAF" w:rsidRDefault="00EE2DAF" w:rsidP="00EE2DAF">
            <w:pPr>
              <w:rPr>
                <w:b/>
                <w:sz w:val="24"/>
                <w:szCs w:val="24"/>
              </w:rPr>
            </w:pPr>
          </w:p>
        </w:tc>
      </w:tr>
    </w:tbl>
    <w:p w:rsidR="00EE2DAF" w:rsidRDefault="00EE2DAF" w:rsidP="00EE2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</w:p>
    <w:p w:rsidR="005366D1" w:rsidRPr="0074560A" w:rsidRDefault="00EE2DAF" w:rsidP="00EE2DA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66D1" w:rsidRPr="0074560A">
        <w:rPr>
          <w:sz w:val="28"/>
          <w:szCs w:val="28"/>
        </w:rPr>
        <w:t>Порядок приема и отчисления учащихся регламентируется Законом РФ «Об образовании», Типовым положением об общеобразовательном учреждении и</w:t>
      </w:r>
      <w:r>
        <w:rPr>
          <w:sz w:val="28"/>
          <w:szCs w:val="28"/>
        </w:rPr>
        <w:t xml:space="preserve"> Уставом МБОУ  СОШ № 12</w:t>
      </w:r>
      <w:r w:rsidR="005366D1" w:rsidRPr="0074560A">
        <w:rPr>
          <w:sz w:val="28"/>
          <w:szCs w:val="28"/>
        </w:rPr>
        <w:t>.</w:t>
      </w:r>
      <w:r w:rsidR="005366D1">
        <w:rPr>
          <w:sz w:val="28"/>
          <w:szCs w:val="28"/>
        </w:rPr>
        <w:t xml:space="preserve">  </w:t>
      </w:r>
    </w:p>
    <w:p w:rsidR="005366D1" w:rsidRDefault="00EE2DAF" w:rsidP="005366D1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Всего в школе работает 30</w:t>
      </w:r>
      <w:r w:rsidR="005366D1" w:rsidRPr="0074560A">
        <w:rPr>
          <w:sz w:val="28"/>
          <w:szCs w:val="28"/>
        </w:rPr>
        <w:t xml:space="preserve"> педагогических работников</w:t>
      </w:r>
      <w:r w:rsidR="005366D1">
        <w:rPr>
          <w:sz w:val="28"/>
          <w:szCs w:val="28"/>
        </w:rPr>
        <w:t>.</w:t>
      </w:r>
      <w:r w:rsidR="005366D1" w:rsidRPr="0074560A">
        <w:rPr>
          <w:sz w:val="28"/>
          <w:szCs w:val="28"/>
        </w:rPr>
        <w:t xml:space="preserve"> </w:t>
      </w:r>
      <w:r w:rsidR="005366D1">
        <w:rPr>
          <w:sz w:val="28"/>
          <w:szCs w:val="28"/>
        </w:rPr>
        <w:t xml:space="preserve">Среди них 3 человека выполняют функции административно-управленческого персонала, а также главный бухгалтер.  </w:t>
      </w:r>
    </w:p>
    <w:p w:rsidR="005366D1" w:rsidRPr="00EE2DAF" w:rsidRDefault="00F77696" w:rsidP="009D306C">
      <w:pPr>
        <w:shd w:val="clear" w:color="auto" w:fill="FFFFFF"/>
        <w:ind w:firstLine="284"/>
        <w:jc w:val="both"/>
        <w:rPr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5366D1" w:rsidRPr="00797F6F" w:rsidRDefault="00E65274" w:rsidP="005366D1">
      <w:pPr>
        <w:pStyle w:val="1"/>
        <w:tabs>
          <w:tab w:val="clear" w:pos="360"/>
        </w:tabs>
        <w:ind w:left="0" w:firstLine="0"/>
        <w:rPr>
          <w:rFonts w:ascii="Times New Roman" w:hAnsi="Times New Roman"/>
          <w:color w:val="FF0000"/>
          <w:u w:val="single"/>
        </w:rPr>
      </w:pPr>
      <w:bookmarkStart w:id="2" w:name="_Toc330326739"/>
      <w:r w:rsidRPr="00797F6F">
        <w:rPr>
          <w:rFonts w:ascii="Times New Roman" w:hAnsi="Times New Roman"/>
          <w:color w:val="FF0000"/>
          <w:u w:val="single"/>
        </w:rPr>
        <w:t>3</w:t>
      </w:r>
      <w:r w:rsidR="005366D1" w:rsidRPr="00797F6F">
        <w:rPr>
          <w:rFonts w:ascii="Times New Roman" w:hAnsi="Times New Roman"/>
          <w:color w:val="FF0000"/>
          <w:u w:val="single"/>
        </w:rPr>
        <w:t>. Материально-техническая и учебно-методическая база</w:t>
      </w:r>
      <w:bookmarkEnd w:id="2"/>
    </w:p>
    <w:p w:rsidR="005366D1" w:rsidRPr="00EE2DAF" w:rsidRDefault="005366D1" w:rsidP="005366D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E2DAF">
        <w:rPr>
          <w:rFonts w:ascii="Times New Roman" w:hAnsi="Times New Roman"/>
          <w:sz w:val="28"/>
          <w:szCs w:val="28"/>
        </w:rPr>
        <w:t xml:space="preserve">   В целом санитарно-гигиенические, материально-технические условия соответствуют целям и задачам образовательного процесса. В образовательном учреждении созданы условия</w:t>
      </w:r>
      <w:r w:rsidRPr="00EE2DAF">
        <w:rPr>
          <w:rFonts w:ascii="Times New Roman" w:hAnsi="Times New Roman"/>
          <w:b/>
          <w:sz w:val="28"/>
          <w:szCs w:val="28"/>
        </w:rPr>
        <w:t xml:space="preserve">, </w:t>
      </w:r>
      <w:r w:rsidRPr="00EE2DAF">
        <w:rPr>
          <w:rFonts w:ascii="Times New Roman" w:hAnsi="Times New Roman"/>
          <w:sz w:val="28"/>
          <w:szCs w:val="28"/>
        </w:rPr>
        <w:t xml:space="preserve"> в соответствии с </w:t>
      </w:r>
      <w:proofErr w:type="spellStart"/>
      <w:r w:rsidRPr="00EE2DAF">
        <w:rPr>
          <w:rFonts w:ascii="Times New Roman" w:hAnsi="Times New Roman"/>
          <w:sz w:val="28"/>
          <w:szCs w:val="28"/>
        </w:rPr>
        <w:t>СанПиНами</w:t>
      </w:r>
      <w:proofErr w:type="spellEnd"/>
      <w:r w:rsidRPr="00EE2DAF">
        <w:rPr>
          <w:rFonts w:ascii="Times New Roman" w:hAnsi="Times New Roman"/>
          <w:sz w:val="28"/>
          <w:szCs w:val="28"/>
        </w:rPr>
        <w:t xml:space="preserve">.   Общеобразовательное учреждение имеет автономную систему оповещения при пожаре, кнопку экстренного вызова и сторожа. Пришкольные территории благоустроены.  Учреждение имеет лицензию на образовательную деятельность, свидетельство об аккредитации.  </w:t>
      </w:r>
    </w:p>
    <w:p w:rsidR="005366D1" w:rsidRPr="00420399" w:rsidRDefault="00EE2DAF" w:rsidP="005366D1">
      <w:pPr>
        <w:tabs>
          <w:tab w:val="num" w:pos="780"/>
        </w:tabs>
        <w:ind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EE2DAF">
        <w:rPr>
          <w:rFonts w:ascii="Times New Roman" w:hAnsi="Times New Roman"/>
          <w:sz w:val="28"/>
          <w:szCs w:val="28"/>
        </w:rPr>
        <w:t xml:space="preserve"> В школе функционирует  29</w:t>
      </w:r>
      <w:r w:rsidR="005366D1" w:rsidRPr="00EE2DAF">
        <w:rPr>
          <w:rFonts w:ascii="Times New Roman" w:hAnsi="Times New Roman"/>
          <w:sz w:val="28"/>
          <w:szCs w:val="28"/>
        </w:rPr>
        <w:t xml:space="preserve"> учебных кабинета, оснащённых учебно-наглядным оборудованием и </w:t>
      </w:r>
      <w:proofErr w:type="spellStart"/>
      <w:r w:rsidR="005366D1" w:rsidRPr="00EE2DAF">
        <w:rPr>
          <w:rFonts w:ascii="Times New Roman" w:hAnsi="Times New Roman"/>
          <w:sz w:val="28"/>
          <w:szCs w:val="28"/>
        </w:rPr>
        <w:t>росто-возрастной</w:t>
      </w:r>
      <w:proofErr w:type="spellEnd"/>
      <w:r w:rsidR="005366D1" w:rsidRPr="00EE2DAF">
        <w:rPr>
          <w:rFonts w:ascii="Times New Roman" w:hAnsi="Times New Roman"/>
          <w:sz w:val="28"/>
          <w:szCs w:val="28"/>
        </w:rPr>
        <w:t xml:space="preserve"> ученическ</w:t>
      </w:r>
      <w:r w:rsidRPr="00EE2DAF">
        <w:rPr>
          <w:rFonts w:ascii="Times New Roman" w:hAnsi="Times New Roman"/>
          <w:sz w:val="28"/>
          <w:szCs w:val="28"/>
        </w:rPr>
        <w:t>ой мебелью</w:t>
      </w:r>
      <w:proofErr w:type="gramStart"/>
      <w:r w:rsidRPr="00EE2DA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E2DAF">
        <w:rPr>
          <w:rFonts w:ascii="Times New Roman" w:hAnsi="Times New Roman"/>
          <w:sz w:val="28"/>
          <w:szCs w:val="28"/>
        </w:rPr>
        <w:t xml:space="preserve">  В</w:t>
      </w:r>
      <w:r w:rsidR="005366D1" w:rsidRPr="00EE2DAF">
        <w:rPr>
          <w:rFonts w:ascii="Times New Roman" w:hAnsi="Times New Roman"/>
          <w:sz w:val="28"/>
          <w:szCs w:val="28"/>
        </w:rPr>
        <w:t xml:space="preserve">о всех кабинетах - новые  доски, оборудованные софитами, которые используются в учебно-воспитательном процессе: </w:t>
      </w:r>
      <w:r w:rsidR="00A150C5">
        <w:rPr>
          <w:rFonts w:ascii="Times New Roman" w:hAnsi="Times New Roman"/>
          <w:sz w:val="28"/>
          <w:szCs w:val="28"/>
        </w:rPr>
        <w:t xml:space="preserve">в </w:t>
      </w:r>
      <w:r w:rsidR="00420399" w:rsidRPr="0042039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366D1" w:rsidRPr="00420399">
        <w:rPr>
          <w:rFonts w:ascii="Times New Roman" w:hAnsi="Times New Roman"/>
          <w:color w:val="000000" w:themeColor="text1"/>
          <w:sz w:val="28"/>
          <w:szCs w:val="28"/>
        </w:rPr>
        <w:t xml:space="preserve">9 кабинетах установлены компьютеры, </w:t>
      </w:r>
      <w:r w:rsidR="00A150C5" w:rsidRPr="00420399">
        <w:rPr>
          <w:rFonts w:ascii="Times New Roman" w:hAnsi="Times New Roman"/>
          <w:color w:val="000000" w:themeColor="text1"/>
          <w:sz w:val="28"/>
          <w:szCs w:val="28"/>
        </w:rPr>
        <w:t>в кабинете информатики и ИКТ – 12</w:t>
      </w:r>
      <w:r w:rsidR="005366D1" w:rsidRPr="00420399">
        <w:rPr>
          <w:rFonts w:ascii="Times New Roman" w:hAnsi="Times New Roman"/>
          <w:color w:val="000000" w:themeColor="text1"/>
          <w:sz w:val="28"/>
          <w:szCs w:val="28"/>
        </w:rPr>
        <w:t xml:space="preserve"> компьютеров.</w:t>
      </w:r>
    </w:p>
    <w:p w:rsidR="005366D1" w:rsidRPr="00EB78E7" w:rsidRDefault="005366D1" w:rsidP="005366D1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EE2DAF">
        <w:rPr>
          <w:rFonts w:ascii="Times New Roman" w:hAnsi="Times New Roman"/>
          <w:sz w:val="28"/>
          <w:szCs w:val="28"/>
        </w:rPr>
        <w:t xml:space="preserve">У школы имеется свой сайт </w:t>
      </w:r>
      <w:r w:rsidRPr="00EB78E7">
        <w:rPr>
          <w:rFonts w:ascii="Times New Roman" w:hAnsi="Times New Roman"/>
          <w:b/>
          <w:color w:val="0070C0"/>
          <w:sz w:val="28"/>
          <w:szCs w:val="28"/>
        </w:rPr>
        <w:t xml:space="preserve">– </w:t>
      </w:r>
      <w:r w:rsidR="00E65274" w:rsidRPr="00EB78E7">
        <w:rPr>
          <w:rFonts w:ascii="Times New Roman" w:hAnsi="Times New Roman"/>
          <w:b/>
          <w:color w:val="0070C0"/>
          <w:sz w:val="28"/>
          <w:szCs w:val="28"/>
          <w:lang w:val="en-US"/>
        </w:rPr>
        <w:t>http</w:t>
      </w:r>
      <w:r w:rsidR="00E65274" w:rsidRPr="00EB78E7">
        <w:rPr>
          <w:rFonts w:ascii="Times New Roman" w:hAnsi="Times New Roman"/>
          <w:b/>
          <w:color w:val="0070C0"/>
          <w:sz w:val="28"/>
          <w:szCs w:val="28"/>
        </w:rPr>
        <w:t>://</w:t>
      </w:r>
      <w:proofErr w:type="spellStart"/>
      <w:r w:rsidR="00E65274" w:rsidRPr="00EB78E7">
        <w:rPr>
          <w:rFonts w:ascii="Times New Roman" w:hAnsi="Times New Roman"/>
          <w:b/>
          <w:color w:val="0070C0"/>
          <w:sz w:val="28"/>
          <w:szCs w:val="28"/>
          <w:lang w:val="en-US"/>
        </w:rPr>
        <w:t>shkola</w:t>
      </w:r>
      <w:proofErr w:type="spellEnd"/>
      <w:r w:rsidR="00E65274" w:rsidRPr="00EB78E7">
        <w:rPr>
          <w:rFonts w:ascii="Times New Roman" w:hAnsi="Times New Roman"/>
          <w:b/>
          <w:color w:val="0070C0"/>
          <w:sz w:val="28"/>
          <w:szCs w:val="28"/>
        </w:rPr>
        <w:t>12</w:t>
      </w:r>
      <w:proofErr w:type="spellStart"/>
      <w:r w:rsidR="00E65274" w:rsidRPr="00EB78E7">
        <w:rPr>
          <w:rFonts w:ascii="Times New Roman" w:hAnsi="Times New Roman"/>
          <w:b/>
          <w:color w:val="0070C0"/>
          <w:sz w:val="28"/>
          <w:szCs w:val="28"/>
          <w:lang w:val="en-US"/>
        </w:rPr>
        <w:t>nov</w:t>
      </w:r>
      <w:proofErr w:type="spellEnd"/>
      <w:r w:rsidR="00E65274" w:rsidRPr="00EB78E7">
        <w:rPr>
          <w:rFonts w:ascii="Times New Roman" w:hAnsi="Times New Roman"/>
          <w:b/>
          <w:color w:val="0070C0"/>
          <w:sz w:val="28"/>
          <w:szCs w:val="28"/>
        </w:rPr>
        <w:t>.</w:t>
      </w:r>
      <w:proofErr w:type="spellStart"/>
      <w:r w:rsidR="00E65274" w:rsidRPr="00EB78E7">
        <w:rPr>
          <w:rFonts w:ascii="Times New Roman" w:hAnsi="Times New Roman"/>
          <w:b/>
          <w:color w:val="0070C0"/>
          <w:sz w:val="28"/>
          <w:szCs w:val="28"/>
          <w:lang w:val="en-US"/>
        </w:rPr>
        <w:t>ru</w:t>
      </w:r>
      <w:proofErr w:type="spellEnd"/>
      <w:r w:rsidRPr="00EB78E7">
        <w:rPr>
          <w:rFonts w:ascii="Times New Roman" w:hAnsi="Times New Roman"/>
          <w:b/>
          <w:color w:val="0070C0"/>
          <w:sz w:val="28"/>
          <w:szCs w:val="28"/>
        </w:rPr>
        <w:t xml:space="preserve">  </w:t>
      </w:r>
    </w:p>
    <w:p w:rsidR="005366D1" w:rsidRPr="00A150C5" w:rsidRDefault="005366D1" w:rsidP="005366D1">
      <w:pPr>
        <w:rPr>
          <w:rFonts w:ascii="Times New Roman" w:hAnsi="Times New Roman"/>
          <w:b/>
          <w:color w:val="0070C0"/>
          <w:sz w:val="28"/>
          <w:szCs w:val="28"/>
        </w:rPr>
      </w:pPr>
      <w:r w:rsidRPr="00A150C5">
        <w:rPr>
          <w:rFonts w:ascii="Times New Roman" w:hAnsi="Times New Roman"/>
          <w:b/>
          <w:color w:val="0070C0"/>
          <w:sz w:val="28"/>
          <w:szCs w:val="28"/>
        </w:rPr>
        <w:t>Для реализации ФГОС приобретено:</w:t>
      </w:r>
    </w:p>
    <w:p w:rsidR="005366D1" w:rsidRPr="00A150C5" w:rsidRDefault="00A150C5" w:rsidP="005366D1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150C5">
        <w:rPr>
          <w:rFonts w:ascii="Times New Roman" w:hAnsi="Times New Roman"/>
          <w:color w:val="000000" w:themeColor="text1"/>
          <w:sz w:val="28"/>
          <w:szCs w:val="28"/>
        </w:rPr>
        <w:t>Ноутбук – 2</w:t>
      </w:r>
      <w:r w:rsidR="005366D1" w:rsidRPr="00A150C5">
        <w:rPr>
          <w:rFonts w:ascii="Times New Roman" w:hAnsi="Times New Roman"/>
          <w:color w:val="000000" w:themeColor="text1"/>
          <w:sz w:val="28"/>
          <w:szCs w:val="28"/>
        </w:rPr>
        <w:t xml:space="preserve"> шт.</w:t>
      </w:r>
    </w:p>
    <w:p w:rsidR="005366D1" w:rsidRPr="00A150C5" w:rsidRDefault="00A150C5" w:rsidP="005366D1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150C5">
        <w:rPr>
          <w:rFonts w:ascii="Times New Roman" w:hAnsi="Times New Roman"/>
          <w:color w:val="000000" w:themeColor="text1"/>
          <w:sz w:val="28"/>
          <w:szCs w:val="28"/>
        </w:rPr>
        <w:t>Интерактивная доска – 6</w:t>
      </w:r>
      <w:r w:rsidR="005366D1" w:rsidRPr="00A150C5">
        <w:rPr>
          <w:rFonts w:ascii="Times New Roman" w:hAnsi="Times New Roman"/>
          <w:color w:val="000000" w:themeColor="text1"/>
          <w:sz w:val="28"/>
          <w:szCs w:val="28"/>
        </w:rPr>
        <w:t xml:space="preserve"> шт.</w:t>
      </w:r>
    </w:p>
    <w:p w:rsidR="005366D1" w:rsidRPr="00A150C5" w:rsidRDefault="005366D1" w:rsidP="005366D1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150C5">
        <w:rPr>
          <w:rFonts w:ascii="Times New Roman" w:hAnsi="Times New Roman"/>
          <w:color w:val="000000" w:themeColor="text1"/>
          <w:sz w:val="28"/>
          <w:szCs w:val="28"/>
        </w:rPr>
        <w:t>Мультимедийный</w:t>
      </w:r>
      <w:proofErr w:type="spellEnd"/>
      <w:r w:rsidR="00A150C5" w:rsidRPr="00A150C5">
        <w:rPr>
          <w:rFonts w:ascii="Times New Roman" w:hAnsi="Times New Roman"/>
          <w:color w:val="000000" w:themeColor="text1"/>
          <w:sz w:val="28"/>
          <w:szCs w:val="28"/>
        </w:rPr>
        <w:t xml:space="preserve"> проектор – 6</w:t>
      </w:r>
      <w:r w:rsidRPr="00A150C5">
        <w:rPr>
          <w:rFonts w:ascii="Times New Roman" w:hAnsi="Times New Roman"/>
          <w:color w:val="000000" w:themeColor="text1"/>
          <w:sz w:val="28"/>
          <w:szCs w:val="28"/>
        </w:rPr>
        <w:t xml:space="preserve"> шт.</w:t>
      </w:r>
    </w:p>
    <w:p w:rsidR="005366D1" w:rsidRDefault="00A150C5" w:rsidP="005366D1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150C5">
        <w:rPr>
          <w:rFonts w:ascii="Times New Roman" w:hAnsi="Times New Roman"/>
          <w:color w:val="000000" w:themeColor="text1"/>
          <w:sz w:val="28"/>
          <w:szCs w:val="28"/>
        </w:rPr>
        <w:t xml:space="preserve">Микроскоп цифровой – </w:t>
      </w:r>
      <w:r w:rsidR="005366D1" w:rsidRPr="00A150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50C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366D1" w:rsidRPr="00A150C5">
        <w:rPr>
          <w:rFonts w:ascii="Times New Roman" w:hAnsi="Times New Roman"/>
          <w:color w:val="000000" w:themeColor="text1"/>
          <w:sz w:val="28"/>
          <w:szCs w:val="28"/>
        </w:rPr>
        <w:t>шт.</w:t>
      </w:r>
    </w:p>
    <w:p w:rsidR="00A150C5" w:rsidRPr="00A150C5" w:rsidRDefault="00A150C5" w:rsidP="005366D1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Система голосования – 2 шт.</w:t>
      </w:r>
    </w:p>
    <w:p w:rsidR="005366D1" w:rsidRPr="00A150C5" w:rsidRDefault="005366D1" w:rsidP="005366D1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150C5">
        <w:rPr>
          <w:rFonts w:ascii="Times New Roman" w:hAnsi="Times New Roman"/>
          <w:color w:val="000000" w:themeColor="text1"/>
          <w:sz w:val="28"/>
          <w:szCs w:val="28"/>
        </w:rPr>
        <w:t>Комплект таблиц по русскому языку для начальной школы – 2 шт.</w:t>
      </w:r>
    </w:p>
    <w:p w:rsidR="00E33CB2" w:rsidRPr="00A150C5" w:rsidRDefault="00A150C5" w:rsidP="005366D1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150C5">
        <w:rPr>
          <w:rFonts w:ascii="Times New Roman" w:hAnsi="Times New Roman"/>
          <w:color w:val="000000" w:themeColor="text1"/>
          <w:sz w:val="28"/>
          <w:szCs w:val="28"/>
        </w:rPr>
        <w:t>Комплект игр по изучению родного края – 3 шт.</w:t>
      </w:r>
    </w:p>
    <w:p w:rsidR="00A150C5" w:rsidRPr="00A150C5" w:rsidRDefault="00A150C5" w:rsidP="005366D1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150C5">
        <w:rPr>
          <w:rFonts w:ascii="Times New Roman" w:hAnsi="Times New Roman"/>
          <w:color w:val="000000" w:themeColor="text1"/>
          <w:sz w:val="28"/>
          <w:szCs w:val="28"/>
        </w:rPr>
        <w:t>Лаборатория  - 2 шт.</w:t>
      </w:r>
    </w:p>
    <w:p w:rsidR="00A150C5" w:rsidRPr="00007605" w:rsidRDefault="00A150C5" w:rsidP="00007605">
      <w:pPr>
        <w:pStyle w:val="afc"/>
        <w:numPr>
          <w:ilvl w:val="0"/>
          <w:numId w:val="115"/>
        </w:numPr>
        <w:rPr>
          <w:color w:val="000000" w:themeColor="text1"/>
          <w:sz w:val="28"/>
          <w:szCs w:val="28"/>
        </w:rPr>
      </w:pPr>
      <w:proofErr w:type="spellStart"/>
      <w:r w:rsidRPr="00007605">
        <w:rPr>
          <w:color w:val="000000" w:themeColor="text1"/>
          <w:sz w:val="28"/>
          <w:szCs w:val="28"/>
        </w:rPr>
        <w:t>Лего</w:t>
      </w:r>
      <w:proofErr w:type="spellEnd"/>
      <w:r w:rsidRPr="00007605">
        <w:rPr>
          <w:color w:val="000000" w:themeColor="text1"/>
          <w:sz w:val="28"/>
          <w:szCs w:val="28"/>
        </w:rPr>
        <w:t xml:space="preserve"> – 4 шт.</w:t>
      </w:r>
    </w:p>
    <w:p w:rsidR="00A150C5" w:rsidRPr="00A150C5" w:rsidRDefault="00A150C5" w:rsidP="005366D1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150C5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Комплект «Природные зоны» - 10 шт.</w:t>
      </w:r>
    </w:p>
    <w:p w:rsidR="005366D1" w:rsidRPr="00797F6F" w:rsidRDefault="00E65274" w:rsidP="005366D1">
      <w:pPr>
        <w:pStyle w:val="1"/>
        <w:tabs>
          <w:tab w:val="clear" w:pos="360"/>
        </w:tabs>
        <w:spacing w:before="0" w:after="0"/>
        <w:ind w:left="0" w:firstLine="0"/>
        <w:rPr>
          <w:rFonts w:ascii="Times New Roman" w:hAnsi="Times New Roman"/>
          <w:color w:val="FF0000"/>
          <w:u w:val="single"/>
        </w:rPr>
      </w:pPr>
      <w:bookmarkStart w:id="3" w:name="_Toc330326740"/>
      <w:r w:rsidRPr="00797F6F">
        <w:rPr>
          <w:rFonts w:ascii="Times New Roman" w:hAnsi="Times New Roman"/>
          <w:color w:val="FF0000"/>
          <w:u w:val="single"/>
        </w:rPr>
        <w:t>4</w:t>
      </w:r>
      <w:r w:rsidR="005366D1" w:rsidRPr="00797F6F">
        <w:rPr>
          <w:rFonts w:ascii="Times New Roman" w:hAnsi="Times New Roman"/>
          <w:color w:val="FF0000"/>
          <w:u w:val="single"/>
        </w:rPr>
        <w:t>. Деятельность школы по организации учебного процесса.</w:t>
      </w:r>
      <w:bookmarkEnd w:id="3"/>
    </w:p>
    <w:p w:rsidR="005366D1" w:rsidRPr="00797F6F" w:rsidRDefault="00E65274" w:rsidP="00163D90">
      <w:pPr>
        <w:pStyle w:val="2"/>
        <w:ind w:left="708"/>
        <w:rPr>
          <w:rFonts w:ascii="Times New Roman" w:hAnsi="Times New Roman" w:cs="Times New Roman"/>
          <w:i w:val="0"/>
          <w:iCs w:val="0"/>
          <w:color w:val="0070C0"/>
        </w:rPr>
      </w:pPr>
      <w:bookmarkStart w:id="4" w:name="_Toc330326741"/>
      <w:r w:rsidRPr="00797F6F">
        <w:rPr>
          <w:rFonts w:ascii="Times New Roman" w:hAnsi="Times New Roman" w:cs="Times New Roman"/>
          <w:i w:val="0"/>
          <w:iCs w:val="0"/>
          <w:color w:val="0070C0"/>
        </w:rPr>
        <w:t>4</w:t>
      </w:r>
      <w:r w:rsidR="005366D1" w:rsidRPr="00797F6F">
        <w:rPr>
          <w:rFonts w:ascii="Times New Roman" w:hAnsi="Times New Roman" w:cs="Times New Roman"/>
          <w:i w:val="0"/>
          <w:iCs w:val="0"/>
          <w:color w:val="0070C0"/>
        </w:rPr>
        <w:t>.1. Результ</w:t>
      </w:r>
      <w:r w:rsidRPr="00797F6F">
        <w:rPr>
          <w:rFonts w:ascii="Times New Roman" w:hAnsi="Times New Roman" w:cs="Times New Roman"/>
          <w:i w:val="0"/>
          <w:iCs w:val="0"/>
          <w:color w:val="0070C0"/>
        </w:rPr>
        <w:t>аты учебной деятельности за 2012 – 2013</w:t>
      </w:r>
      <w:r w:rsidR="005366D1" w:rsidRPr="00797F6F">
        <w:rPr>
          <w:rFonts w:ascii="Times New Roman" w:hAnsi="Times New Roman" w:cs="Times New Roman"/>
          <w:i w:val="0"/>
          <w:iCs w:val="0"/>
          <w:color w:val="0070C0"/>
        </w:rPr>
        <w:t xml:space="preserve"> учебный год.</w:t>
      </w:r>
      <w:bookmarkEnd w:id="4"/>
    </w:p>
    <w:tbl>
      <w:tblPr>
        <w:tblStyle w:val="a9"/>
        <w:tblW w:w="14033" w:type="dxa"/>
        <w:tblInd w:w="392" w:type="dxa"/>
        <w:tblLayout w:type="fixed"/>
        <w:tblLook w:val="04A0"/>
      </w:tblPr>
      <w:tblGrid>
        <w:gridCol w:w="1254"/>
        <w:gridCol w:w="952"/>
        <w:gridCol w:w="977"/>
        <w:gridCol w:w="837"/>
        <w:gridCol w:w="969"/>
        <w:gridCol w:w="1653"/>
        <w:gridCol w:w="2713"/>
        <w:gridCol w:w="1634"/>
        <w:gridCol w:w="3044"/>
      </w:tblGrid>
      <w:tr w:rsidR="00163D90" w:rsidRPr="00987799" w:rsidTr="00163D90"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6D1" w:rsidRPr="00163D90" w:rsidRDefault="005366D1" w:rsidP="00163D90">
            <w:pPr>
              <w:jc w:val="center"/>
              <w:rPr>
                <w:b/>
                <w:sz w:val="28"/>
                <w:szCs w:val="28"/>
              </w:rPr>
            </w:pPr>
            <w:r w:rsidRPr="00163D90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6D1" w:rsidRPr="00163D90" w:rsidRDefault="00E65274" w:rsidP="00163D9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63D90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6D1" w:rsidRPr="00163D90" w:rsidRDefault="005366D1" w:rsidP="00163D90">
            <w:pPr>
              <w:jc w:val="center"/>
              <w:rPr>
                <w:b/>
                <w:sz w:val="28"/>
                <w:szCs w:val="28"/>
              </w:rPr>
            </w:pPr>
            <w:r w:rsidRPr="00163D90">
              <w:rPr>
                <w:b/>
                <w:sz w:val="28"/>
                <w:szCs w:val="28"/>
              </w:rPr>
              <w:t>кол-во</w:t>
            </w:r>
          </w:p>
          <w:p w:rsidR="005366D1" w:rsidRPr="00163D90" w:rsidRDefault="005366D1" w:rsidP="00163D90">
            <w:pPr>
              <w:jc w:val="center"/>
              <w:rPr>
                <w:b/>
                <w:sz w:val="28"/>
                <w:szCs w:val="28"/>
              </w:rPr>
            </w:pPr>
            <w:r w:rsidRPr="00163D90">
              <w:rPr>
                <w:b/>
                <w:sz w:val="28"/>
                <w:szCs w:val="28"/>
              </w:rPr>
              <w:t>уч-ся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6D1" w:rsidRPr="00163D90" w:rsidRDefault="005366D1" w:rsidP="00163D90">
            <w:pPr>
              <w:jc w:val="center"/>
              <w:rPr>
                <w:b/>
                <w:sz w:val="28"/>
                <w:szCs w:val="28"/>
              </w:rPr>
            </w:pPr>
            <w:r w:rsidRPr="00163D90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6D1" w:rsidRPr="00163D90" w:rsidRDefault="005366D1" w:rsidP="00163D90">
            <w:pPr>
              <w:jc w:val="center"/>
              <w:rPr>
                <w:b/>
                <w:sz w:val="28"/>
                <w:szCs w:val="28"/>
              </w:rPr>
            </w:pPr>
            <w:r w:rsidRPr="00163D90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6D1" w:rsidRPr="00163D90" w:rsidRDefault="005366D1" w:rsidP="00163D90">
            <w:pPr>
              <w:jc w:val="center"/>
              <w:rPr>
                <w:b/>
                <w:sz w:val="28"/>
                <w:szCs w:val="28"/>
              </w:rPr>
            </w:pPr>
            <w:r w:rsidRPr="00163D90">
              <w:rPr>
                <w:b/>
                <w:sz w:val="28"/>
                <w:szCs w:val="28"/>
              </w:rPr>
              <w:t>с одной</w:t>
            </w:r>
          </w:p>
          <w:p w:rsidR="005366D1" w:rsidRPr="00163D90" w:rsidRDefault="005366D1" w:rsidP="00163D90">
            <w:pPr>
              <w:jc w:val="center"/>
              <w:rPr>
                <w:b/>
                <w:sz w:val="28"/>
                <w:szCs w:val="28"/>
              </w:rPr>
            </w:pPr>
            <w:r w:rsidRPr="00163D90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6D1" w:rsidRPr="00163D90" w:rsidRDefault="00163D90" w:rsidP="00163D90">
            <w:pPr>
              <w:jc w:val="center"/>
              <w:rPr>
                <w:b/>
                <w:sz w:val="28"/>
                <w:szCs w:val="28"/>
              </w:rPr>
            </w:pPr>
            <w:r w:rsidRPr="00163D90">
              <w:rPr>
                <w:b/>
                <w:sz w:val="28"/>
                <w:szCs w:val="28"/>
              </w:rPr>
              <w:t>Качество знаний в классе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6D1" w:rsidRPr="00163D90" w:rsidRDefault="00163D90" w:rsidP="00163D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Неуспевающие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6D1" w:rsidRPr="00163D90" w:rsidRDefault="00163D90" w:rsidP="00163D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Классный  руководитель</w:t>
            </w:r>
          </w:p>
        </w:tc>
      </w:tr>
      <w:tr w:rsidR="00163D90" w:rsidRPr="00987799" w:rsidTr="00163D90">
        <w:tc>
          <w:tcPr>
            <w:tcW w:w="1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 w:rsidRPr="00987799">
              <w:rPr>
                <w:sz w:val="32"/>
                <w:szCs w:val="32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 w:rsidRPr="00987799">
              <w:rPr>
                <w:sz w:val="32"/>
                <w:szCs w:val="32"/>
              </w:rPr>
              <w:t>«А»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  <w:lang w:val="en-US"/>
              </w:rPr>
            </w:pPr>
            <w:r w:rsidRPr="00163D90">
              <w:rPr>
                <w:sz w:val="32"/>
                <w:szCs w:val="32"/>
                <w:lang w:val="en-US"/>
              </w:rPr>
              <w:t>25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  <w:lang w:val="en-US"/>
              </w:rPr>
            </w:pPr>
            <w:r w:rsidRPr="00163D90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  <w:lang w:val="en-US"/>
              </w:rPr>
            </w:pPr>
            <w:r w:rsidRPr="00163D90"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  <w:lang w:val="en-US"/>
              </w:rPr>
            </w:pPr>
            <w:r w:rsidRPr="00163D90">
              <w:rPr>
                <w:sz w:val="32"/>
                <w:szCs w:val="32"/>
                <w:lang w:val="en-US"/>
              </w:rPr>
              <w:t>0</w:t>
            </w: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60%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Артюх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</w:tr>
      <w:tr w:rsidR="00163D90" w:rsidRPr="00987799" w:rsidTr="00163D90">
        <w:tc>
          <w:tcPr>
            <w:tcW w:w="12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D90" w:rsidRPr="00987799" w:rsidRDefault="00163D90" w:rsidP="005366D1">
            <w:pPr>
              <w:rPr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 w:rsidRPr="00987799">
              <w:rPr>
                <w:sz w:val="32"/>
                <w:szCs w:val="32"/>
              </w:rPr>
              <w:t>«Б»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7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0</w:t>
            </w: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35%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Зинченко Е.И.</w:t>
            </w:r>
          </w:p>
        </w:tc>
      </w:tr>
      <w:tr w:rsidR="00163D90" w:rsidRPr="00987799" w:rsidTr="00163D90">
        <w:tc>
          <w:tcPr>
            <w:tcW w:w="1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 w:rsidRPr="00987799">
              <w:rPr>
                <w:sz w:val="32"/>
                <w:szCs w:val="32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 w:rsidRPr="00987799">
              <w:rPr>
                <w:sz w:val="32"/>
                <w:szCs w:val="32"/>
              </w:rPr>
              <w:t>«А»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28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9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0</w:t>
            </w: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46%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Мошой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163D90" w:rsidRPr="00987799" w:rsidTr="00163D90">
        <w:tc>
          <w:tcPr>
            <w:tcW w:w="12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D90" w:rsidRPr="00987799" w:rsidRDefault="00163D90" w:rsidP="005366D1">
            <w:pPr>
              <w:rPr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 w:rsidRPr="00987799">
              <w:rPr>
                <w:sz w:val="32"/>
                <w:szCs w:val="32"/>
              </w:rPr>
              <w:t>«Б»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8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0</w:t>
            </w: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42%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Китиченко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163D90" w:rsidRPr="00987799" w:rsidTr="00163D90">
        <w:tc>
          <w:tcPr>
            <w:tcW w:w="1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 w:rsidRPr="00987799">
              <w:rPr>
                <w:sz w:val="32"/>
                <w:szCs w:val="32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 w:rsidRPr="00987799">
              <w:rPr>
                <w:sz w:val="32"/>
                <w:szCs w:val="32"/>
              </w:rPr>
              <w:t>«А»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6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0</w:t>
            </w: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47%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Пузик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163D90" w:rsidRPr="00987799" w:rsidTr="00163D90">
        <w:tc>
          <w:tcPr>
            <w:tcW w:w="12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 w:rsidRPr="00987799">
              <w:rPr>
                <w:sz w:val="32"/>
                <w:szCs w:val="32"/>
              </w:rPr>
              <w:t>«Б»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7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0</w:t>
            </w: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41%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Скуйбедина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</w:tc>
      </w:tr>
      <w:tr w:rsidR="00163D90" w:rsidRPr="00987799" w:rsidTr="00163D90">
        <w:tc>
          <w:tcPr>
            <w:tcW w:w="1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 w:rsidRPr="00987799">
              <w:rPr>
                <w:sz w:val="32"/>
                <w:szCs w:val="32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 w:rsidRPr="00987799">
              <w:rPr>
                <w:sz w:val="32"/>
                <w:szCs w:val="32"/>
              </w:rPr>
              <w:t>«А»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7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2</w:t>
            </w: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52%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Казимирова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</w:tc>
      </w:tr>
      <w:tr w:rsidR="00163D90" w:rsidRPr="00987799" w:rsidTr="00163D90">
        <w:tc>
          <w:tcPr>
            <w:tcW w:w="12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 w:rsidRPr="00987799">
              <w:rPr>
                <w:sz w:val="32"/>
                <w:szCs w:val="32"/>
              </w:rPr>
              <w:t>«Б»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3</w:t>
            </w: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36%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Жильцова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163D90" w:rsidRPr="00987799" w:rsidTr="00163D90"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 w:rsidRPr="00987799">
              <w:rPr>
                <w:sz w:val="32"/>
                <w:szCs w:val="32"/>
              </w:rPr>
              <w:t>6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 w:rsidRPr="00987799">
              <w:rPr>
                <w:sz w:val="32"/>
                <w:szCs w:val="32"/>
              </w:rPr>
              <w:t>«А»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31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15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3</w:t>
            </w: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61%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Кострикина</w:t>
            </w:r>
            <w:proofErr w:type="spellEnd"/>
            <w:r>
              <w:rPr>
                <w:sz w:val="28"/>
                <w:szCs w:val="28"/>
              </w:rPr>
              <w:t xml:space="preserve"> Е.Ф.</w:t>
            </w:r>
          </w:p>
        </w:tc>
      </w:tr>
      <w:tr w:rsidR="00163D90" w:rsidRPr="00987799" w:rsidTr="00163D90"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 w:rsidRPr="00987799">
              <w:rPr>
                <w:sz w:val="32"/>
                <w:szCs w:val="32"/>
              </w:rPr>
              <w:t>7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E65274" w:rsidRDefault="00163D90" w:rsidP="005366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«А»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12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1</w:t>
            </w: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88%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Стрелецкая Т.О.</w:t>
            </w:r>
          </w:p>
        </w:tc>
      </w:tr>
      <w:tr w:rsidR="00163D90" w:rsidRPr="00987799" w:rsidTr="00163D90"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Default="00163D90" w:rsidP="005366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«Б»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0</w:t>
            </w: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13%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Лятьева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163D90" w:rsidRPr="00987799" w:rsidTr="00163D90">
        <w:tc>
          <w:tcPr>
            <w:tcW w:w="1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 w:rsidRPr="00987799">
              <w:rPr>
                <w:sz w:val="32"/>
                <w:szCs w:val="32"/>
              </w:rPr>
              <w:t>8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 w:rsidRPr="00987799">
              <w:rPr>
                <w:sz w:val="32"/>
                <w:szCs w:val="32"/>
              </w:rPr>
              <w:t>«А»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9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0</w:t>
            </w: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53%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Пахомова Ю.Н.</w:t>
            </w:r>
          </w:p>
        </w:tc>
      </w:tr>
      <w:tr w:rsidR="00163D90" w:rsidRPr="00987799" w:rsidTr="00163D90">
        <w:tc>
          <w:tcPr>
            <w:tcW w:w="12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 w:rsidRPr="00987799">
              <w:rPr>
                <w:sz w:val="32"/>
                <w:szCs w:val="32"/>
              </w:rPr>
              <w:t>«Б»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2</w:t>
            </w: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27%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Беленко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</w:tr>
      <w:tr w:rsidR="00163D90" w:rsidRPr="00987799" w:rsidTr="00163D90">
        <w:tc>
          <w:tcPr>
            <w:tcW w:w="1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«В»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0</w:t>
            </w: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10%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Кузьмичёва А.М.</w:t>
            </w:r>
          </w:p>
        </w:tc>
      </w:tr>
      <w:tr w:rsidR="00163D90" w:rsidRPr="00987799" w:rsidTr="00163D90"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 w:rsidRPr="00987799">
              <w:rPr>
                <w:sz w:val="32"/>
                <w:szCs w:val="32"/>
              </w:rPr>
              <w:t>9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«А»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6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0</w:t>
            </w: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33%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Носко В.А.</w:t>
            </w:r>
          </w:p>
        </w:tc>
      </w:tr>
      <w:tr w:rsidR="00163D90" w:rsidRPr="00987799" w:rsidTr="00163D90"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Default="00163D90" w:rsidP="005366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«Б»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1</w:t>
            </w: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18%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Шишканова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</w:tc>
      </w:tr>
      <w:tr w:rsidR="00163D90" w:rsidRPr="00987799" w:rsidTr="00163D90"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Default="00EB78E7" w:rsidP="005366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«А»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5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1</w:t>
            </w: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38%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163D90" w:rsidRDefault="00163D90" w:rsidP="005366D1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0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Чернявская Ю.Г.</w:t>
            </w:r>
          </w:p>
        </w:tc>
      </w:tr>
      <w:tr w:rsidR="00163D90" w:rsidRPr="00987799" w:rsidTr="00163D90"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3D90" w:rsidRPr="00987799" w:rsidRDefault="00163D90" w:rsidP="005366D1">
            <w:pPr>
              <w:jc w:val="center"/>
              <w:rPr>
                <w:sz w:val="32"/>
                <w:szCs w:val="32"/>
              </w:rPr>
            </w:pPr>
            <w:r w:rsidRPr="00987799">
              <w:rPr>
                <w:sz w:val="32"/>
                <w:szCs w:val="32"/>
              </w:rPr>
              <w:t>11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EB78E7" w:rsidP="005366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«А»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8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4</w:t>
            </w: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163D90" w:rsidRDefault="00163D90" w:rsidP="00904D59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47%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D90" w:rsidRPr="00163D90" w:rsidRDefault="00163D90" w:rsidP="005366D1">
            <w:pPr>
              <w:jc w:val="center"/>
              <w:rPr>
                <w:sz w:val="32"/>
                <w:szCs w:val="32"/>
              </w:rPr>
            </w:pPr>
            <w:r w:rsidRPr="00163D90">
              <w:rPr>
                <w:sz w:val="32"/>
                <w:szCs w:val="32"/>
              </w:rPr>
              <w:t>0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90" w:rsidRPr="00987799" w:rsidRDefault="00163D90" w:rsidP="00536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М.И.</w:t>
            </w:r>
          </w:p>
        </w:tc>
      </w:tr>
      <w:tr w:rsidR="00163D90" w:rsidRPr="00987799" w:rsidTr="00163D90">
        <w:tc>
          <w:tcPr>
            <w:tcW w:w="2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63D90" w:rsidRPr="00987799" w:rsidRDefault="00163D90" w:rsidP="005366D1">
            <w:pPr>
              <w:jc w:val="center"/>
              <w:rPr>
                <w:b/>
                <w:sz w:val="32"/>
                <w:szCs w:val="32"/>
              </w:rPr>
            </w:pPr>
            <w:r w:rsidRPr="00987799">
              <w:rPr>
                <w:b/>
                <w:sz w:val="32"/>
                <w:szCs w:val="32"/>
              </w:rPr>
              <w:t>ВСЕГО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3D90" w:rsidRPr="00163D90" w:rsidRDefault="00163D90" w:rsidP="005366D1">
            <w:pPr>
              <w:jc w:val="center"/>
              <w:rPr>
                <w:b/>
                <w:sz w:val="32"/>
                <w:szCs w:val="32"/>
              </w:rPr>
            </w:pPr>
            <w:r w:rsidRPr="00163D90">
              <w:rPr>
                <w:b/>
                <w:sz w:val="32"/>
                <w:szCs w:val="32"/>
              </w:rPr>
              <w:t>390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3D90" w:rsidRPr="00163D90" w:rsidRDefault="00163D90" w:rsidP="00904D59">
            <w:pPr>
              <w:jc w:val="center"/>
              <w:rPr>
                <w:b/>
                <w:sz w:val="32"/>
                <w:szCs w:val="32"/>
              </w:rPr>
            </w:pPr>
            <w:r w:rsidRPr="00163D90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3D90" w:rsidRPr="00163D90" w:rsidRDefault="00163D90" w:rsidP="00904D59">
            <w:pPr>
              <w:jc w:val="center"/>
              <w:rPr>
                <w:b/>
                <w:sz w:val="32"/>
                <w:szCs w:val="32"/>
              </w:rPr>
            </w:pPr>
            <w:r w:rsidRPr="00163D90">
              <w:rPr>
                <w:b/>
                <w:sz w:val="32"/>
                <w:szCs w:val="32"/>
              </w:rPr>
              <w:t>125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3D90" w:rsidRPr="00163D90" w:rsidRDefault="00163D90" w:rsidP="00904D59">
            <w:pPr>
              <w:jc w:val="center"/>
              <w:rPr>
                <w:b/>
                <w:sz w:val="32"/>
                <w:szCs w:val="32"/>
              </w:rPr>
            </w:pPr>
            <w:r w:rsidRPr="00163D90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3D90" w:rsidRPr="00163D90" w:rsidRDefault="00163D90" w:rsidP="00904D59">
            <w:pPr>
              <w:jc w:val="center"/>
              <w:rPr>
                <w:b/>
                <w:sz w:val="32"/>
                <w:szCs w:val="32"/>
              </w:rPr>
            </w:pPr>
            <w:r w:rsidRPr="00163D90">
              <w:rPr>
                <w:b/>
                <w:sz w:val="32"/>
                <w:szCs w:val="32"/>
              </w:rPr>
              <w:t>44%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3D90" w:rsidRPr="00163D90" w:rsidRDefault="00163D90" w:rsidP="00904D59">
            <w:pPr>
              <w:jc w:val="center"/>
              <w:rPr>
                <w:b/>
                <w:sz w:val="32"/>
                <w:szCs w:val="32"/>
              </w:rPr>
            </w:pPr>
            <w:r w:rsidRPr="00163D90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63D90" w:rsidRPr="00987799" w:rsidRDefault="00163D90" w:rsidP="005366D1">
            <w:pPr>
              <w:rPr>
                <w:sz w:val="28"/>
                <w:szCs w:val="28"/>
              </w:rPr>
            </w:pPr>
          </w:p>
        </w:tc>
      </w:tr>
    </w:tbl>
    <w:p w:rsidR="005366D1" w:rsidRDefault="005366D1" w:rsidP="005366D1">
      <w:pPr>
        <w:pStyle w:val="a4"/>
        <w:ind w:firstLine="540"/>
        <w:rPr>
          <w:sz w:val="28"/>
          <w:szCs w:val="28"/>
        </w:rPr>
      </w:pPr>
    </w:p>
    <w:p w:rsidR="005366D1" w:rsidRDefault="005366D1" w:rsidP="005366D1">
      <w:pPr>
        <w:pStyle w:val="a4"/>
        <w:ind w:firstLine="540"/>
        <w:rPr>
          <w:sz w:val="28"/>
          <w:szCs w:val="28"/>
        </w:rPr>
      </w:pPr>
    </w:p>
    <w:p w:rsidR="005366D1" w:rsidRPr="00797F6F" w:rsidRDefault="005366D1" w:rsidP="005366D1">
      <w:pPr>
        <w:rPr>
          <w:rFonts w:ascii="Times New Roman" w:hAnsi="Times New Roman"/>
          <w:color w:val="0070C0"/>
          <w:sz w:val="32"/>
          <w:szCs w:val="32"/>
        </w:rPr>
      </w:pPr>
      <w:r w:rsidRPr="00797F6F">
        <w:rPr>
          <w:rFonts w:ascii="Times New Roman" w:hAnsi="Times New Roman"/>
          <w:color w:val="0070C0"/>
          <w:sz w:val="32"/>
          <w:szCs w:val="32"/>
        </w:rPr>
        <w:t>Процент успев</w:t>
      </w:r>
      <w:r w:rsidR="00163D90" w:rsidRPr="00797F6F">
        <w:rPr>
          <w:rFonts w:ascii="Times New Roman" w:hAnsi="Times New Roman"/>
          <w:color w:val="0070C0"/>
          <w:sz w:val="32"/>
          <w:szCs w:val="32"/>
        </w:rPr>
        <w:t>аемости:                    100</w:t>
      </w:r>
      <w:r w:rsidRPr="00797F6F">
        <w:rPr>
          <w:rFonts w:ascii="Times New Roman" w:hAnsi="Times New Roman"/>
          <w:color w:val="0070C0"/>
          <w:sz w:val="32"/>
          <w:szCs w:val="32"/>
        </w:rPr>
        <w:t xml:space="preserve"> %</w:t>
      </w:r>
      <w:r w:rsidR="00797F6F" w:rsidRPr="00797F6F">
        <w:rPr>
          <w:rFonts w:ascii="Times New Roman" w:hAnsi="Times New Roman"/>
          <w:color w:val="0070C0"/>
          <w:sz w:val="32"/>
          <w:szCs w:val="32"/>
        </w:rPr>
        <w:t xml:space="preserve">                            </w:t>
      </w:r>
      <w:r w:rsidRPr="00797F6F">
        <w:rPr>
          <w:rFonts w:ascii="Times New Roman" w:hAnsi="Times New Roman"/>
          <w:color w:val="0070C0"/>
          <w:sz w:val="32"/>
          <w:szCs w:val="32"/>
        </w:rPr>
        <w:t>Процент кач</w:t>
      </w:r>
      <w:r w:rsidR="00163D90" w:rsidRPr="00797F6F">
        <w:rPr>
          <w:rFonts w:ascii="Times New Roman" w:hAnsi="Times New Roman"/>
          <w:color w:val="0070C0"/>
          <w:sz w:val="32"/>
          <w:szCs w:val="32"/>
        </w:rPr>
        <w:t>ества знаний:               44</w:t>
      </w:r>
      <w:r w:rsidRPr="00797F6F">
        <w:rPr>
          <w:rFonts w:ascii="Times New Roman" w:hAnsi="Times New Roman"/>
          <w:color w:val="0070C0"/>
          <w:sz w:val="32"/>
          <w:szCs w:val="32"/>
        </w:rPr>
        <w:t xml:space="preserve"> %</w:t>
      </w:r>
    </w:p>
    <w:p w:rsidR="00EB78E7" w:rsidRDefault="00C21B32" w:rsidP="00B87DA9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87DA9" w:rsidRPr="00B87DA9">
        <w:rPr>
          <w:rFonts w:ascii="Times New Roman" w:hAnsi="Times New Roman"/>
          <w:sz w:val="28"/>
          <w:szCs w:val="28"/>
        </w:rPr>
        <w:t>Самое высокое качество знан</w:t>
      </w:r>
      <w:r w:rsidR="00B87DA9">
        <w:rPr>
          <w:rFonts w:ascii="Times New Roman" w:hAnsi="Times New Roman"/>
          <w:sz w:val="28"/>
          <w:szCs w:val="28"/>
        </w:rPr>
        <w:t xml:space="preserve">ий по школе показали учащиеся 7-А класса – 88 %, </w:t>
      </w:r>
      <w:proofErr w:type="spellStart"/>
      <w:r w:rsidR="00B87DA9">
        <w:rPr>
          <w:rFonts w:ascii="Times New Roman" w:hAnsi="Times New Roman"/>
          <w:sz w:val="28"/>
          <w:szCs w:val="28"/>
        </w:rPr>
        <w:t>кл</w:t>
      </w:r>
      <w:proofErr w:type="spellEnd"/>
      <w:r w:rsidR="00B87DA9">
        <w:rPr>
          <w:rFonts w:ascii="Times New Roman" w:hAnsi="Times New Roman"/>
          <w:sz w:val="28"/>
          <w:szCs w:val="28"/>
        </w:rPr>
        <w:t xml:space="preserve">. рук. </w:t>
      </w:r>
      <w:proofErr w:type="gramStart"/>
      <w:r w:rsidR="00B87DA9">
        <w:rPr>
          <w:rFonts w:ascii="Times New Roman" w:hAnsi="Times New Roman"/>
          <w:sz w:val="28"/>
          <w:szCs w:val="28"/>
        </w:rPr>
        <w:t>Стрелецкая</w:t>
      </w:r>
      <w:proofErr w:type="gramEnd"/>
      <w:r w:rsidR="00B87DA9">
        <w:rPr>
          <w:rFonts w:ascii="Times New Roman" w:hAnsi="Times New Roman"/>
          <w:sz w:val="28"/>
          <w:szCs w:val="28"/>
        </w:rPr>
        <w:t xml:space="preserve"> Т.О. и учащиеся 6 </w:t>
      </w:r>
      <w:proofErr w:type="spellStart"/>
      <w:r w:rsidR="00B87DA9">
        <w:rPr>
          <w:rFonts w:ascii="Times New Roman" w:hAnsi="Times New Roman"/>
          <w:sz w:val="28"/>
          <w:szCs w:val="28"/>
        </w:rPr>
        <w:t>кл</w:t>
      </w:r>
      <w:proofErr w:type="spellEnd"/>
      <w:r w:rsidR="00B87DA9">
        <w:rPr>
          <w:rFonts w:ascii="Times New Roman" w:hAnsi="Times New Roman"/>
          <w:sz w:val="28"/>
          <w:szCs w:val="28"/>
        </w:rPr>
        <w:t xml:space="preserve">. – 61%, </w:t>
      </w:r>
      <w:proofErr w:type="spellStart"/>
      <w:r w:rsidR="00B87DA9">
        <w:rPr>
          <w:rFonts w:ascii="Times New Roman" w:hAnsi="Times New Roman"/>
          <w:sz w:val="28"/>
          <w:szCs w:val="28"/>
        </w:rPr>
        <w:t>кл</w:t>
      </w:r>
      <w:proofErr w:type="spellEnd"/>
      <w:r w:rsidR="00B87DA9">
        <w:rPr>
          <w:rFonts w:ascii="Times New Roman" w:hAnsi="Times New Roman"/>
          <w:sz w:val="28"/>
          <w:szCs w:val="28"/>
        </w:rPr>
        <w:t xml:space="preserve">. рук. </w:t>
      </w:r>
      <w:proofErr w:type="spellStart"/>
      <w:r w:rsidR="00B87DA9">
        <w:rPr>
          <w:rFonts w:ascii="Times New Roman" w:hAnsi="Times New Roman"/>
          <w:sz w:val="28"/>
          <w:szCs w:val="28"/>
        </w:rPr>
        <w:t>Кострикина</w:t>
      </w:r>
      <w:proofErr w:type="spellEnd"/>
      <w:r w:rsidR="00B87DA9">
        <w:rPr>
          <w:rFonts w:ascii="Times New Roman" w:hAnsi="Times New Roman"/>
          <w:sz w:val="28"/>
          <w:szCs w:val="28"/>
        </w:rPr>
        <w:t xml:space="preserve"> Е.Ф., а также учащиеся 2а класса – 60 %, </w:t>
      </w:r>
      <w:proofErr w:type="spellStart"/>
      <w:r w:rsidR="00B87DA9">
        <w:rPr>
          <w:rFonts w:ascii="Times New Roman" w:hAnsi="Times New Roman"/>
          <w:sz w:val="28"/>
          <w:szCs w:val="28"/>
        </w:rPr>
        <w:t>кл</w:t>
      </w:r>
      <w:proofErr w:type="spellEnd"/>
      <w:r w:rsidR="00B87DA9">
        <w:rPr>
          <w:rFonts w:ascii="Times New Roman" w:hAnsi="Times New Roman"/>
          <w:sz w:val="28"/>
          <w:szCs w:val="28"/>
        </w:rPr>
        <w:t xml:space="preserve">. рук. </w:t>
      </w:r>
      <w:proofErr w:type="spellStart"/>
      <w:r w:rsidR="00B87DA9">
        <w:rPr>
          <w:rFonts w:ascii="Times New Roman" w:hAnsi="Times New Roman"/>
          <w:sz w:val="28"/>
          <w:szCs w:val="28"/>
        </w:rPr>
        <w:t>Артюх</w:t>
      </w:r>
      <w:proofErr w:type="spellEnd"/>
      <w:r w:rsidR="00B87DA9">
        <w:rPr>
          <w:rFonts w:ascii="Times New Roman" w:hAnsi="Times New Roman"/>
          <w:sz w:val="28"/>
          <w:szCs w:val="28"/>
        </w:rPr>
        <w:t xml:space="preserve"> В.И.</w:t>
      </w:r>
    </w:p>
    <w:p w:rsidR="00B87DA9" w:rsidRPr="00B87DA9" w:rsidRDefault="00B87DA9" w:rsidP="00B87D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45% до  55 % качества знаний показали </w:t>
      </w:r>
      <w:r w:rsidRPr="00B87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пять классов: 3-А класс -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рук. </w:t>
      </w:r>
      <w:proofErr w:type="spellStart"/>
      <w:r>
        <w:rPr>
          <w:rFonts w:ascii="Times New Roman" w:hAnsi="Times New Roman"/>
          <w:sz w:val="28"/>
          <w:szCs w:val="28"/>
        </w:rPr>
        <w:t>Мошой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  <w:r w:rsidR="00C21B32">
        <w:rPr>
          <w:rFonts w:ascii="Times New Roman" w:hAnsi="Times New Roman"/>
          <w:sz w:val="28"/>
          <w:szCs w:val="28"/>
        </w:rPr>
        <w:t>(46%)</w:t>
      </w:r>
      <w:r>
        <w:rPr>
          <w:rFonts w:ascii="Times New Roman" w:hAnsi="Times New Roman"/>
          <w:sz w:val="28"/>
          <w:szCs w:val="28"/>
        </w:rPr>
        <w:t>, 4-А</w:t>
      </w:r>
      <w:r w:rsidRPr="00B87DA9">
        <w:rPr>
          <w:rFonts w:ascii="Times New Roman" w:hAnsi="Times New Roman"/>
          <w:sz w:val="28"/>
          <w:szCs w:val="28"/>
        </w:rPr>
        <w:t xml:space="preserve"> класс - </w:t>
      </w:r>
      <w:proofErr w:type="spellStart"/>
      <w:r w:rsidRPr="00B87DA9">
        <w:rPr>
          <w:rFonts w:ascii="Times New Roman" w:hAnsi="Times New Roman"/>
          <w:sz w:val="28"/>
          <w:szCs w:val="28"/>
        </w:rPr>
        <w:t>кл</w:t>
      </w:r>
      <w:proofErr w:type="spellEnd"/>
      <w:r w:rsidRPr="00B87DA9">
        <w:rPr>
          <w:rFonts w:ascii="Times New Roman" w:hAnsi="Times New Roman"/>
          <w:sz w:val="28"/>
          <w:szCs w:val="28"/>
        </w:rPr>
        <w:t xml:space="preserve">. </w:t>
      </w:r>
      <w:r w:rsidR="00C21B32">
        <w:rPr>
          <w:rFonts w:ascii="Times New Roman" w:hAnsi="Times New Roman"/>
          <w:sz w:val="28"/>
          <w:szCs w:val="28"/>
        </w:rPr>
        <w:t xml:space="preserve">рук. </w:t>
      </w:r>
      <w:proofErr w:type="spellStart"/>
      <w:r w:rsidR="00C21B32">
        <w:rPr>
          <w:rFonts w:ascii="Times New Roman" w:hAnsi="Times New Roman"/>
          <w:sz w:val="28"/>
          <w:szCs w:val="28"/>
        </w:rPr>
        <w:t>Пузик</w:t>
      </w:r>
      <w:proofErr w:type="spellEnd"/>
      <w:r w:rsidR="00C21B32">
        <w:rPr>
          <w:rFonts w:ascii="Times New Roman" w:hAnsi="Times New Roman"/>
          <w:sz w:val="28"/>
          <w:szCs w:val="28"/>
        </w:rPr>
        <w:t xml:space="preserve"> Н.В.(47%)</w:t>
      </w:r>
      <w:r>
        <w:rPr>
          <w:rFonts w:ascii="Times New Roman" w:hAnsi="Times New Roman"/>
          <w:sz w:val="28"/>
          <w:szCs w:val="28"/>
        </w:rPr>
        <w:t xml:space="preserve">, 5-А класс –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Казимирова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Н.П.</w:t>
      </w:r>
      <w:r w:rsidR="00C21B32">
        <w:rPr>
          <w:rFonts w:ascii="Times New Roman" w:hAnsi="Times New Roman"/>
          <w:sz w:val="28"/>
          <w:szCs w:val="28"/>
        </w:rPr>
        <w:t>(52%)</w:t>
      </w:r>
      <w:r>
        <w:rPr>
          <w:rFonts w:ascii="Times New Roman" w:hAnsi="Times New Roman"/>
          <w:sz w:val="28"/>
          <w:szCs w:val="28"/>
        </w:rPr>
        <w:t xml:space="preserve">, 8-А класс -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рук. Пахомова Ю.Н.</w:t>
      </w:r>
      <w:r w:rsidR="00C21B32">
        <w:rPr>
          <w:rFonts w:ascii="Times New Roman" w:hAnsi="Times New Roman"/>
          <w:sz w:val="28"/>
          <w:szCs w:val="28"/>
        </w:rPr>
        <w:t>(53%)</w:t>
      </w:r>
      <w:r>
        <w:rPr>
          <w:rFonts w:ascii="Times New Roman" w:hAnsi="Times New Roman"/>
          <w:sz w:val="28"/>
          <w:szCs w:val="28"/>
        </w:rPr>
        <w:t>, 11 клас</w:t>
      </w:r>
      <w:proofErr w:type="gramStart"/>
      <w:r>
        <w:rPr>
          <w:rFonts w:ascii="Times New Roman" w:hAnsi="Times New Roman"/>
          <w:sz w:val="28"/>
          <w:szCs w:val="28"/>
        </w:rPr>
        <w:t>с-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рук.  Шевченко М.И.(47%).</w:t>
      </w:r>
    </w:p>
    <w:p w:rsidR="00B87DA9" w:rsidRPr="00B87DA9" w:rsidRDefault="00C21B32" w:rsidP="00B87D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87DA9" w:rsidRPr="00B87DA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амое низкое качество знаний в 7-Б</w:t>
      </w:r>
      <w:r w:rsidR="00B87DA9" w:rsidRPr="00B87DA9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лассе -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рук. </w:t>
      </w:r>
      <w:proofErr w:type="spellStart"/>
      <w:r>
        <w:rPr>
          <w:rFonts w:ascii="Times New Roman" w:hAnsi="Times New Roman"/>
          <w:sz w:val="28"/>
          <w:szCs w:val="28"/>
        </w:rPr>
        <w:t>Лятьева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 (13%), в 8-В</w:t>
      </w:r>
      <w:r w:rsidR="00B87DA9" w:rsidRPr="00B87DA9">
        <w:rPr>
          <w:rFonts w:ascii="Times New Roman" w:hAnsi="Times New Roman"/>
          <w:sz w:val="28"/>
          <w:szCs w:val="28"/>
        </w:rPr>
        <w:t xml:space="preserve"> классе</w:t>
      </w:r>
      <w:r>
        <w:rPr>
          <w:rFonts w:ascii="Times New Roman" w:hAnsi="Times New Roman"/>
          <w:sz w:val="28"/>
          <w:szCs w:val="28"/>
        </w:rPr>
        <w:t xml:space="preserve"> (ЗПР) -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рук. Кузьмичёва А.М.(10%).</w:t>
      </w:r>
    </w:p>
    <w:p w:rsidR="00B87DA9" w:rsidRPr="00B87DA9" w:rsidRDefault="00C21B32" w:rsidP="00B87D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87DA9" w:rsidRPr="00B87DA9">
        <w:rPr>
          <w:rFonts w:ascii="Times New Roman" w:hAnsi="Times New Roman"/>
          <w:sz w:val="28"/>
          <w:szCs w:val="28"/>
        </w:rPr>
        <w:t xml:space="preserve">Со 100 % успеваемостью окончили учебный год </w:t>
      </w:r>
      <w:r>
        <w:rPr>
          <w:rFonts w:ascii="Times New Roman" w:hAnsi="Times New Roman"/>
          <w:sz w:val="28"/>
          <w:szCs w:val="28"/>
        </w:rPr>
        <w:t xml:space="preserve">все </w:t>
      </w:r>
      <w:r w:rsidR="00B87DA9" w:rsidRPr="00B87DA9">
        <w:rPr>
          <w:rFonts w:ascii="Times New Roman" w:hAnsi="Times New Roman"/>
          <w:sz w:val="28"/>
          <w:szCs w:val="28"/>
        </w:rPr>
        <w:t>20 классо</w:t>
      </w:r>
      <w:r>
        <w:rPr>
          <w:rFonts w:ascii="Times New Roman" w:hAnsi="Times New Roman"/>
          <w:sz w:val="28"/>
          <w:szCs w:val="28"/>
        </w:rPr>
        <w:t xml:space="preserve">в. </w:t>
      </w:r>
    </w:p>
    <w:p w:rsidR="00163D90" w:rsidRPr="00797F6F" w:rsidRDefault="00C21B32" w:rsidP="00C21B32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</w:t>
      </w:r>
      <w:r w:rsidR="00163D90" w:rsidRPr="00797F6F">
        <w:rPr>
          <w:rFonts w:ascii="Times New Roman" w:hAnsi="Times New Roman"/>
          <w:b/>
          <w:color w:val="FF0000"/>
          <w:sz w:val="28"/>
          <w:szCs w:val="28"/>
        </w:rPr>
        <w:t xml:space="preserve">Сравнительный анализ уровня </w:t>
      </w:r>
      <w:proofErr w:type="spellStart"/>
      <w:r w:rsidR="00163D90" w:rsidRPr="00797F6F">
        <w:rPr>
          <w:rFonts w:ascii="Times New Roman" w:hAnsi="Times New Roman"/>
          <w:b/>
          <w:color w:val="FF0000"/>
          <w:sz w:val="28"/>
          <w:szCs w:val="28"/>
        </w:rPr>
        <w:t>обученности</w:t>
      </w:r>
      <w:proofErr w:type="spellEnd"/>
      <w:r w:rsidR="00163D90" w:rsidRPr="00797F6F">
        <w:rPr>
          <w:rFonts w:ascii="Times New Roman" w:hAnsi="Times New Roman"/>
          <w:b/>
          <w:color w:val="FF0000"/>
          <w:sz w:val="28"/>
          <w:szCs w:val="28"/>
        </w:rPr>
        <w:t xml:space="preserve"> и качества знаний за три последних года обучения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3827"/>
        <w:gridCol w:w="5670"/>
      </w:tblGrid>
      <w:tr w:rsidR="00163D90" w:rsidRPr="002E5ABA" w:rsidTr="00163D90">
        <w:tc>
          <w:tcPr>
            <w:tcW w:w="4536" w:type="dxa"/>
          </w:tcPr>
          <w:p w:rsidR="00163D90" w:rsidRPr="00163D90" w:rsidRDefault="00163D90" w:rsidP="00904D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D90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3827" w:type="dxa"/>
          </w:tcPr>
          <w:p w:rsidR="00163D90" w:rsidRPr="00163D90" w:rsidRDefault="00163D90" w:rsidP="00904D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D90">
              <w:rPr>
                <w:rFonts w:ascii="Times New Roman" w:hAnsi="Times New Roman"/>
                <w:b/>
                <w:sz w:val="28"/>
                <w:szCs w:val="28"/>
              </w:rPr>
              <w:t xml:space="preserve">Уровень </w:t>
            </w:r>
            <w:proofErr w:type="spellStart"/>
            <w:r w:rsidRPr="00163D90">
              <w:rPr>
                <w:rFonts w:ascii="Times New Roman" w:hAnsi="Times New Roman"/>
                <w:b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5670" w:type="dxa"/>
          </w:tcPr>
          <w:p w:rsidR="00163D90" w:rsidRPr="00163D90" w:rsidRDefault="00163D90" w:rsidP="00904D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D90">
              <w:rPr>
                <w:rFonts w:ascii="Times New Roman" w:hAnsi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163D90" w:rsidRPr="002E5ABA" w:rsidTr="00163D90">
        <w:tc>
          <w:tcPr>
            <w:tcW w:w="4536" w:type="dxa"/>
          </w:tcPr>
          <w:p w:rsidR="00163D90" w:rsidRPr="00163D90" w:rsidRDefault="00163D90" w:rsidP="00904D59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63D90">
              <w:rPr>
                <w:rFonts w:ascii="Times New Roman" w:hAnsi="Times New Roman"/>
                <w:b/>
                <w:sz w:val="36"/>
                <w:szCs w:val="36"/>
              </w:rPr>
              <w:t>2010-2011</w:t>
            </w:r>
          </w:p>
        </w:tc>
        <w:tc>
          <w:tcPr>
            <w:tcW w:w="3827" w:type="dxa"/>
          </w:tcPr>
          <w:p w:rsidR="00163D90" w:rsidRPr="00163D90" w:rsidRDefault="00163D90" w:rsidP="00904D59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63D90">
              <w:rPr>
                <w:rFonts w:ascii="Times New Roman" w:hAnsi="Times New Roman"/>
                <w:b/>
                <w:sz w:val="36"/>
                <w:szCs w:val="36"/>
              </w:rPr>
              <w:t>100%</w:t>
            </w:r>
          </w:p>
        </w:tc>
        <w:tc>
          <w:tcPr>
            <w:tcW w:w="5670" w:type="dxa"/>
          </w:tcPr>
          <w:p w:rsidR="00163D90" w:rsidRPr="00163D90" w:rsidRDefault="00163D90" w:rsidP="00904D59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63D90">
              <w:rPr>
                <w:rFonts w:ascii="Times New Roman" w:hAnsi="Times New Roman"/>
                <w:b/>
                <w:sz w:val="36"/>
                <w:szCs w:val="36"/>
              </w:rPr>
              <w:t>39%</w:t>
            </w:r>
          </w:p>
        </w:tc>
      </w:tr>
      <w:tr w:rsidR="00163D90" w:rsidRPr="002E5ABA" w:rsidTr="00163D90">
        <w:tc>
          <w:tcPr>
            <w:tcW w:w="4536" w:type="dxa"/>
          </w:tcPr>
          <w:p w:rsidR="00163D90" w:rsidRPr="00163D90" w:rsidRDefault="00163D90" w:rsidP="00904D59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63D90">
              <w:rPr>
                <w:rFonts w:ascii="Times New Roman" w:hAnsi="Times New Roman"/>
                <w:b/>
                <w:sz w:val="36"/>
                <w:szCs w:val="36"/>
              </w:rPr>
              <w:t>2011-2012</w:t>
            </w:r>
          </w:p>
        </w:tc>
        <w:tc>
          <w:tcPr>
            <w:tcW w:w="3827" w:type="dxa"/>
          </w:tcPr>
          <w:p w:rsidR="00163D90" w:rsidRPr="00163D90" w:rsidRDefault="00163D90" w:rsidP="00904D59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63D90">
              <w:rPr>
                <w:rFonts w:ascii="Times New Roman" w:hAnsi="Times New Roman"/>
                <w:b/>
                <w:sz w:val="36"/>
                <w:szCs w:val="36"/>
              </w:rPr>
              <w:t>100%</w:t>
            </w:r>
          </w:p>
        </w:tc>
        <w:tc>
          <w:tcPr>
            <w:tcW w:w="5670" w:type="dxa"/>
          </w:tcPr>
          <w:p w:rsidR="00163D90" w:rsidRPr="00163D90" w:rsidRDefault="00163D90" w:rsidP="00904D59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63D90">
              <w:rPr>
                <w:rFonts w:ascii="Times New Roman" w:hAnsi="Times New Roman"/>
                <w:b/>
                <w:sz w:val="36"/>
                <w:szCs w:val="36"/>
              </w:rPr>
              <w:t>40%</w:t>
            </w:r>
          </w:p>
        </w:tc>
      </w:tr>
      <w:tr w:rsidR="00163D90" w:rsidRPr="002E5ABA" w:rsidTr="00163D90">
        <w:tc>
          <w:tcPr>
            <w:tcW w:w="4536" w:type="dxa"/>
          </w:tcPr>
          <w:p w:rsidR="00163D90" w:rsidRPr="00163D90" w:rsidRDefault="00163D90" w:rsidP="00904D59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63D90">
              <w:rPr>
                <w:rFonts w:ascii="Times New Roman" w:hAnsi="Times New Roman"/>
                <w:b/>
                <w:sz w:val="36"/>
                <w:szCs w:val="36"/>
              </w:rPr>
              <w:t>2012-2013</w:t>
            </w:r>
          </w:p>
        </w:tc>
        <w:tc>
          <w:tcPr>
            <w:tcW w:w="3827" w:type="dxa"/>
            <w:shd w:val="clear" w:color="auto" w:fill="FFC000"/>
          </w:tcPr>
          <w:p w:rsidR="00163D90" w:rsidRPr="00163D90" w:rsidRDefault="00163D90" w:rsidP="00904D59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63D90">
              <w:rPr>
                <w:rFonts w:ascii="Times New Roman" w:hAnsi="Times New Roman"/>
                <w:b/>
                <w:sz w:val="36"/>
                <w:szCs w:val="36"/>
              </w:rPr>
              <w:t xml:space="preserve"> 100%</w:t>
            </w:r>
          </w:p>
        </w:tc>
        <w:tc>
          <w:tcPr>
            <w:tcW w:w="5670" w:type="dxa"/>
            <w:shd w:val="clear" w:color="auto" w:fill="FFC000"/>
          </w:tcPr>
          <w:p w:rsidR="00163D90" w:rsidRPr="00163D90" w:rsidRDefault="00163D90" w:rsidP="00904D59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63D90">
              <w:rPr>
                <w:rFonts w:ascii="Times New Roman" w:hAnsi="Times New Roman"/>
                <w:b/>
                <w:sz w:val="36"/>
                <w:szCs w:val="36"/>
              </w:rPr>
              <w:t>44%</w:t>
            </w:r>
          </w:p>
        </w:tc>
      </w:tr>
    </w:tbl>
    <w:p w:rsidR="00A61629" w:rsidRDefault="00A61629" w:rsidP="00A61629">
      <w:pPr>
        <w:pStyle w:val="a4"/>
        <w:jc w:val="both"/>
        <w:rPr>
          <w:rFonts w:asciiTheme="minorHAnsi" w:eastAsiaTheme="minorHAnsi" w:hAnsiTheme="minorHAnsi" w:cstheme="minorBidi"/>
          <w:sz w:val="32"/>
          <w:szCs w:val="32"/>
          <w:lang w:val="en-US" w:eastAsia="en-US"/>
        </w:rPr>
      </w:pPr>
    </w:p>
    <w:p w:rsidR="00EB78E7" w:rsidRPr="00EB78E7" w:rsidRDefault="00EB78E7" w:rsidP="00A61629">
      <w:pPr>
        <w:pStyle w:val="a4"/>
        <w:jc w:val="both"/>
        <w:rPr>
          <w:rFonts w:asciiTheme="minorHAnsi" w:eastAsiaTheme="minorHAnsi" w:hAnsiTheme="minorHAnsi" w:cstheme="minorBidi"/>
          <w:sz w:val="32"/>
          <w:szCs w:val="32"/>
          <w:lang w:val="en-US" w:eastAsia="en-US"/>
        </w:rPr>
      </w:pPr>
    </w:p>
    <w:p w:rsidR="005366D1" w:rsidRDefault="00A61629" w:rsidP="00A61629">
      <w:pPr>
        <w:pStyle w:val="a4"/>
        <w:jc w:val="both"/>
        <w:rPr>
          <w:sz w:val="28"/>
          <w:szCs w:val="28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</w:t>
      </w:r>
      <w:r w:rsidR="005366D1">
        <w:rPr>
          <w:sz w:val="28"/>
          <w:szCs w:val="28"/>
        </w:rPr>
        <w:t xml:space="preserve">Таким образом, отмечается </w:t>
      </w:r>
      <w:r w:rsidR="005366D1" w:rsidRPr="00EB78E7">
        <w:rPr>
          <w:b/>
          <w:sz w:val="28"/>
          <w:szCs w:val="28"/>
        </w:rPr>
        <w:t>положительная динамика</w:t>
      </w:r>
      <w:r w:rsidRPr="00EB78E7">
        <w:rPr>
          <w:b/>
          <w:sz w:val="28"/>
          <w:szCs w:val="28"/>
        </w:rPr>
        <w:t xml:space="preserve"> роста качества образования на 4</w:t>
      </w:r>
      <w:r w:rsidR="005366D1" w:rsidRPr="00EB78E7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по сравнению с 2011-2012 учебным годом.</w:t>
      </w:r>
    </w:p>
    <w:p w:rsidR="005366D1" w:rsidRPr="00BC00F5" w:rsidRDefault="005366D1" w:rsidP="005366D1">
      <w:pPr>
        <w:pStyle w:val="a4"/>
        <w:ind w:firstLine="540"/>
        <w:jc w:val="both"/>
        <w:rPr>
          <w:sz w:val="28"/>
          <w:szCs w:val="28"/>
        </w:rPr>
      </w:pPr>
    </w:p>
    <w:p w:rsidR="005366D1" w:rsidRDefault="005366D1" w:rsidP="005366D1">
      <w:pPr>
        <w:pStyle w:val="a4"/>
        <w:ind w:firstLine="540"/>
        <w:rPr>
          <w:sz w:val="28"/>
          <w:szCs w:val="28"/>
        </w:rPr>
      </w:pPr>
    </w:p>
    <w:p w:rsidR="005366D1" w:rsidRPr="00797F6F" w:rsidRDefault="00A61629" w:rsidP="005366D1">
      <w:pPr>
        <w:pStyle w:val="a4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97F6F">
        <w:rPr>
          <w:b/>
          <w:color w:val="0070C0"/>
          <w:sz w:val="28"/>
          <w:szCs w:val="28"/>
        </w:rPr>
        <w:t>4</w:t>
      </w:r>
      <w:r w:rsidR="005366D1" w:rsidRPr="00797F6F">
        <w:rPr>
          <w:b/>
          <w:color w:val="0070C0"/>
          <w:sz w:val="28"/>
          <w:szCs w:val="28"/>
        </w:rPr>
        <w:t xml:space="preserve">.2. Сведения о результатах освоения основных образовательных программ. </w:t>
      </w:r>
    </w:p>
    <w:p w:rsidR="005366D1" w:rsidRDefault="005366D1" w:rsidP="005366D1">
      <w:pPr>
        <w:pStyle w:val="a4"/>
        <w:ind w:firstLine="709"/>
        <w:rPr>
          <w:b/>
          <w:sz w:val="28"/>
          <w:szCs w:val="28"/>
        </w:rPr>
      </w:pPr>
    </w:p>
    <w:p w:rsidR="005366D1" w:rsidRPr="00797F6F" w:rsidRDefault="005366D1" w:rsidP="005366D1">
      <w:pPr>
        <w:pStyle w:val="a4"/>
        <w:ind w:firstLine="709"/>
        <w:rPr>
          <w:b/>
          <w:color w:val="00B0F0"/>
          <w:sz w:val="28"/>
          <w:szCs w:val="28"/>
        </w:rPr>
      </w:pPr>
      <w:r w:rsidRPr="00797F6F">
        <w:rPr>
          <w:b/>
          <w:color w:val="00B0F0"/>
          <w:sz w:val="28"/>
          <w:szCs w:val="28"/>
        </w:rPr>
        <w:t>Начальное общее образование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0"/>
        <w:gridCol w:w="3204"/>
        <w:gridCol w:w="3153"/>
        <w:gridCol w:w="3493"/>
      </w:tblGrid>
      <w:tr w:rsidR="005366D1" w:rsidRPr="00A61629" w:rsidTr="00E33CB2">
        <w:trPr>
          <w:jc w:val="center"/>
        </w:trPr>
        <w:tc>
          <w:tcPr>
            <w:tcW w:w="1906" w:type="pct"/>
          </w:tcPr>
          <w:p w:rsidR="005366D1" w:rsidRPr="00A61629" w:rsidRDefault="005366D1" w:rsidP="00536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5366D1" w:rsidRPr="00A61629" w:rsidRDefault="00A61629" w:rsidP="005366D1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20</w:t>
            </w: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t>10</w:t>
            </w: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/20</w:t>
            </w: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t>11</w:t>
            </w: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уч</w:t>
            </w:r>
            <w:proofErr w:type="spellEnd"/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. г.</w:t>
            </w:r>
          </w:p>
        </w:tc>
        <w:tc>
          <w:tcPr>
            <w:tcW w:w="990" w:type="pct"/>
          </w:tcPr>
          <w:p w:rsidR="005366D1" w:rsidRPr="00A61629" w:rsidRDefault="00A61629" w:rsidP="005366D1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20</w:t>
            </w: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t>11</w:t>
            </w: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/20</w:t>
            </w: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t>12</w:t>
            </w: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уч</w:t>
            </w:r>
            <w:proofErr w:type="spellEnd"/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. г.</w:t>
            </w:r>
          </w:p>
        </w:tc>
        <w:tc>
          <w:tcPr>
            <w:tcW w:w="1097" w:type="pct"/>
          </w:tcPr>
          <w:p w:rsidR="005366D1" w:rsidRPr="00A61629" w:rsidRDefault="00A61629" w:rsidP="005366D1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20</w:t>
            </w: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t>12</w:t>
            </w: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/20</w:t>
            </w: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t>13</w:t>
            </w: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уч</w:t>
            </w:r>
            <w:proofErr w:type="spellEnd"/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. г.</w:t>
            </w:r>
          </w:p>
        </w:tc>
      </w:tr>
      <w:tr w:rsidR="005366D1" w:rsidRPr="00A61629" w:rsidTr="00E33CB2">
        <w:trPr>
          <w:jc w:val="center"/>
        </w:trPr>
        <w:tc>
          <w:tcPr>
            <w:tcW w:w="1906" w:type="pct"/>
            <w:vAlign w:val="center"/>
          </w:tcPr>
          <w:p w:rsidR="005366D1" w:rsidRPr="00A61629" w:rsidRDefault="005366D1" w:rsidP="005366D1">
            <w:pPr>
              <w:pStyle w:val="ae"/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Число учащихся на конец учебного года, всего</w:t>
            </w:r>
          </w:p>
        </w:tc>
        <w:tc>
          <w:tcPr>
            <w:tcW w:w="1006" w:type="pct"/>
          </w:tcPr>
          <w:p w:rsidR="005366D1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137</w:t>
            </w:r>
          </w:p>
        </w:tc>
        <w:tc>
          <w:tcPr>
            <w:tcW w:w="990" w:type="pct"/>
          </w:tcPr>
          <w:p w:rsidR="005366D1" w:rsidRPr="00E81F05" w:rsidRDefault="005366D1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E81F05" w:rsidRPr="00E81F0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97" w:type="pct"/>
          </w:tcPr>
          <w:p w:rsidR="005366D1" w:rsidRPr="00A61629" w:rsidRDefault="005366D1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="00A61629" w:rsidRPr="00A6162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75</w:t>
            </w:r>
          </w:p>
        </w:tc>
      </w:tr>
      <w:tr w:rsidR="005366D1" w:rsidRPr="00A61629" w:rsidTr="00E33CB2">
        <w:trPr>
          <w:jc w:val="center"/>
        </w:trPr>
        <w:tc>
          <w:tcPr>
            <w:tcW w:w="1906" w:type="pct"/>
            <w:vAlign w:val="center"/>
          </w:tcPr>
          <w:p w:rsidR="005366D1" w:rsidRPr="00A61629" w:rsidRDefault="005366D1" w:rsidP="005366D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sz w:val="28"/>
                <w:szCs w:val="28"/>
              </w:rPr>
              <w:t>в т.ч.</w:t>
            </w:r>
          </w:p>
        </w:tc>
        <w:tc>
          <w:tcPr>
            <w:tcW w:w="1006" w:type="pct"/>
          </w:tcPr>
          <w:p w:rsidR="005366D1" w:rsidRPr="00A61629" w:rsidRDefault="005366D1" w:rsidP="00536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pct"/>
          </w:tcPr>
          <w:p w:rsidR="005366D1" w:rsidRPr="00E81F05" w:rsidRDefault="005366D1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7" w:type="pct"/>
          </w:tcPr>
          <w:p w:rsidR="005366D1" w:rsidRPr="00A61629" w:rsidRDefault="005366D1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5366D1" w:rsidRPr="00A61629" w:rsidTr="00E33CB2">
        <w:trPr>
          <w:jc w:val="center"/>
        </w:trPr>
        <w:tc>
          <w:tcPr>
            <w:tcW w:w="1906" w:type="pct"/>
            <w:vAlign w:val="center"/>
          </w:tcPr>
          <w:p w:rsidR="005366D1" w:rsidRPr="00DC18F2" w:rsidRDefault="005366D1" w:rsidP="00A61629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1 класс</w:t>
            </w:r>
          </w:p>
        </w:tc>
        <w:tc>
          <w:tcPr>
            <w:tcW w:w="1006" w:type="pct"/>
          </w:tcPr>
          <w:p w:rsidR="005366D1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990" w:type="pct"/>
          </w:tcPr>
          <w:p w:rsidR="005366D1" w:rsidRPr="00E81F05" w:rsidRDefault="005366D1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DC18F2" w:rsidRPr="00E81F0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97" w:type="pct"/>
          </w:tcPr>
          <w:p w:rsidR="005366D1" w:rsidRPr="00A61629" w:rsidRDefault="00A61629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48</w:t>
            </w:r>
          </w:p>
        </w:tc>
      </w:tr>
      <w:tr w:rsidR="005366D1" w:rsidRPr="00A61629" w:rsidTr="00E33CB2">
        <w:trPr>
          <w:jc w:val="center"/>
        </w:trPr>
        <w:tc>
          <w:tcPr>
            <w:tcW w:w="1906" w:type="pct"/>
            <w:vAlign w:val="center"/>
          </w:tcPr>
          <w:p w:rsidR="005366D1" w:rsidRPr="00DC18F2" w:rsidRDefault="005366D1" w:rsidP="00A61629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2 класс</w:t>
            </w:r>
          </w:p>
        </w:tc>
        <w:tc>
          <w:tcPr>
            <w:tcW w:w="1006" w:type="pct"/>
          </w:tcPr>
          <w:p w:rsidR="005366D1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990" w:type="pct"/>
          </w:tcPr>
          <w:p w:rsidR="005366D1" w:rsidRPr="00E81F05" w:rsidRDefault="005366D1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DC18F2" w:rsidRPr="00E81F0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97" w:type="pct"/>
          </w:tcPr>
          <w:p w:rsidR="005366D1" w:rsidRPr="00A61629" w:rsidRDefault="005366D1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  <w:r w:rsidR="00A61629" w:rsidRPr="00A6162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366D1" w:rsidRPr="00A61629" w:rsidTr="00E33CB2">
        <w:trPr>
          <w:jc w:val="center"/>
        </w:trPr>
        <w:tc>
          <w:tcPr>
            <w:tcW w:w="1906" w:type="pct"/>
            <w:vAlign w:val="center"/>
          </w:tcPr>
          <w:p w:rsidR="005366D1" w:rsidRPr="00DC18F2" w:rsidRDefault="005366D1" w:rsidP="00A61629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3 класс</w:t>
            </w:r>
          </w:p>
        </w:tc>
        <w:tc>
          <w:tcPr>
            <w:tcW w:w="1006" w:type="pct"/>
          </w:tcPr>
          <w:p w:rsidR="005366D1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990" w:type="pct"/>
          </w:tcPr>
          <w:p w:rsidR="005366D1" w:rsidRPr="00E81F05" w:rsidRDefault="00DC18F2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97" w:type="pct"/>
          </w:tcPr>
          <w:p w:rsidR="005366D1" w:rsidRPr="00A61629" w:rsidRDefault="00A61629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48</w:t>
            </w:r>
          </w:p>
        </w:tc>
      </w:tr>
      <w:tr w:rsidR="005366D1" w:rsidRPr="00A61629" w:rsidTr="00E33CB2">
        <w:trPr>
          <w:jc w:val="center"/>
        </w:trPr>
        <w:tc>
          <w:tcPr>
            <w:tcW w:w="1906" w:type="pct"/>
            <w:vAlign w:val="center"/>
          </w:tcPr>
          <w:p w:rsidR="005366D1" w:rsidRPr="00DC18F2" w:rsidRDefault="005366D1" w:rsidP="00A61629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4 класс</w:t>
            </w:r>
          </w:p>
        </w:tc>
        <w:tc>
          <w:tcPr>
            <w:tcW w:w="1006" w:type="pct"/>
          </w:tcPr>
          <w:p w:rsidR="005366D1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90" w:type="pct"/>
          </w:tcPr>
          <w:p w:rsidR="005366D1" w:rsidRPr="00E81F05" w:rsidRDefault="005366D1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C18F2" w:rsidRPr="00E81F0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97" w:type="pct"/>
          </w:tcPr>
          <w:p w:rsidR="005366D1" w:rsidRPr="00A61629" w:rsidRDefault="00A61629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34</w:t>
            </w:r>
          </w:p>
        </w:tc>
      </w:tr>
      <w:tr w:rsidR="005366D1" w:rsidRPr="00A61629" w:rsidTr="00E33CB2">
        <w:trPr>
          <w:jc w:val="center"/>
        </w:trPr>
        <w:tc>
          <w:tcPr>
            <w:tcW w:w="1906" w:type="pct"/>
            <w:vAlign w:val="center"/>
          </w:tcPr>
          <w:p w:rsidR="005366D1" w:rsidRPr="00A61629" w:rsidRDefault="005366D1" w:rsidP="005366D1">
            <w:pPr>
              <w:rPr>
                <w:rFonts w:ascii="Times New Roman" w:hAnsi="Times New Roman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sz w:val="28"/>
                <w:szCs w:val="28"/>
              </w:rPr>
              <w:t>Число учащихся, завершивших обучение только на отметки «хорошо» и «отлично», всего</w:t>
            </w:r>
          </w:p>
        </w:tc>
        <w:tc>
          <w:tcPr>
            <w:tcW w:w="1006" w:type="pct"/>
          </w:tcPr>
          <w:p w:rsidR="005366D1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990" w:type="pct"/>
          </w:tcPr>
          <w:p w:rsidR="005366D1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1097" w:type="pct"/>
          </w:tcPr>
          <w:p w:rsidR="005366D1" w:rsidRPr="006870C5" w:rsidRDefault="006870C5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870C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58</w:t>
            </w:r>
          </w:p>
        </w:tc>
      </w:tr>
      <w:tr w:rsidR="005366D1" w:rsidRPr="00A61629" w:rsidTr="00E33CB2">
        <w:tblPrEx>
          <w:jc w:val="left"/>
        </w:tblPrEx>
        <w:tc>
          <w:tcPr>
            <w:tcW w:w="1906" w:type="pct"/>
          </w:tcPr>
          <w:p w:rsidR="005366D1" w:rsidRPr="00A61629" w:rsidRDefault="005366D1" w:rsidP="005366D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sz w:val="28"/>
                <w:szCs w:val="28"/>
              </w:rPr>
              <w:t>в т.ч.</w:t>
            </w:r>
          </w:p>
        </w:tc>
        <w:tc>
          <w:tcPr>
            <w:tcW w:w="1006" w:type="pct"/>
          </w:tcPr>
          <w:p w:rsidR="005366D1" w:rsidRPr="00A61629" w:rsidRDefault="005366D1" w:rsidP="00536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pct"/>
          </w:tcPr>
          <w:p w:rsidR="005366D1" w:rsidRPr="00E81F05" w:rsidRDefault="005366D1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7" w:type="pct"/>
          </w:tcPr>
          <w:p w:rsidR="005366D1" w:rsidRPr="00A61629" w:rsidRDefault="005366D1" w:rsidP="005366D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366D1" w:rsidRPr="00A61629" w:rsidTr="00E33CB2">
        <w:tblPrEx>
          <w:jc w:val="left"/>
        </w:tblPrEx>
        <w:tc>
          <w:tcPr>
            <w:tcW w:w="1906" w:type="pct"/>
          </w:tcPr>
          <w:p w:rsidR="005366D1" w:rsidRPr="00DC18F2" w:rsidRDefault="005366D1" w:rsidP="00A61629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1 класс</w:t>
            </w:r>
          </w:p>
        </w:tc>
        <w:tc>
          <w:tcPr>
            <w:tcW w:w="1006" w:type="pct"/>
          </w:tcPr>
          <w:p w:rsidR="005366D1" w:rsidRPr="00A61629" w:rsidRDefault="005366D1" w:rsidP="00536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0" w:type="pct"/>
          </w:tcPr>
          <w:p w:rsidR="005366D1" w:rsidRPr="00E81F05" w:rsidRDefault="005366D1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7" w:type="pct"/>
          </w:tcPr>
          <w:p w:rsidR="005366D1" w:rsidRPr="006870C5" w:rsidRDefault="005366D1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870C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-</w:t>
            </w:r>
          </w:p>
        </w:tc>
      </w:tr>
      <w:tr w:rsidR="005366D1" w:rsidRPr="00A61629" w:rsidTr="00E33CB2">
        <w:tblPrEx>
          <w:jc w:val="left"/>
        </w:tblPrEx>
        <w:tc>
          <w:tcPr>
            <w:tcW w:w="1906" w:type="pct"/>
          </w:tcPr>
          <w:p w:rsidR="005366D1" w:rsidRPr="00DC18F2" w:rsidRDefault="005366D1" w:rsidP="00A61629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2 класс</w:t>
            </w:r>
          </w:p>
        </w:tc>
        <w:tc>
          <w:tcPr>
            <w:tcW w:w="1006" w:type="pct"/>
          </w:tcPr>
          <w:p w:rsidR="005366D1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990" w:type="pct"/>
          </w:tcPr>
          <w:p w:rsidR="005366D1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097" w:type="pct"/>
          </w:tcPr>
          <w:p w:rsidR="005366D1" w:rsidRPr="006870C5" w:rsidRDefault="006870C5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870C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22</w:t>
            </w:r>
          </w:p>
        </w:tc>
      </w:tr>
      <w:tr w:rsidR="005366D1" w:rsidRPr="00A61629" w:rsidTr="00E33CB2">
        <w:tblPrEx>
          <w:jc w:val="left"/>
        </w:tblPrEx>
        <w:tc>
          <w:tcPr>
            <w:tcW w:w="1906" w:type="pct"/>
          </w:tcPr>
          <w:p w:rsidR="005366D1" w:rsidRPr="00DC18F2" w:rsidRDefault="005366D1" w:rsidP="00A61629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3 класс</w:t>
            </w:r>
          </w:p>
        </w:tc>
        <w:tc>
          <w:tcPr>
            <w:tcW w:w="1006" w:type="pct"/>
          </w:tcPr>
          <w:p w:rsidR="005366D1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990" w:type="pct"/>
          </w:tcPr>
          <w:p w:rsidR="005366D1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97" w:type="pct"/>
          </w:tcPr>
          <w:p w:rsidR="005366D1" w:rsidRPr="006870C5" w:rsidRDefault="005366D1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870C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  <w:r w:rsidR="006870C5" w:rsidRPr="006870C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5366D1" w:rsidRPr="00A61629" w:rsidTr="00E33CB2">
        <w:tblPrEx>
          <w:jc w:val="left"/>
        </w:tblPrEx>
        <w:tc>
          <w:tcPr>
            <w:tcW w:w="1906" w:type="pct"/>
          </w:tcPr>
          <w:p w:rsidR="005366D1" w:rsidRPr="00DC18F2" w:rsidRDefault="005366D1" w:rsidP="00A61629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4 класс</w:t>
            </w:r>
          </w:p>
        </w:tc>
        <w:tc>
          <w:tcPr>
            <w:tcW w:w="1006" w:type="pct"/>
          </w:tcPr>
          <w:p w:rsidR="005366D1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90" w:type="pct"/>
          </w:tcPr>
          <w:p w:rsidR="005366D1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97" w:type="pct"/>
          </w:tcPr>
          <w:p w:rsidR="005366D1" w:rsidRPr="006870C5" w:rsidRDefault="006870C5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870C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15</w:t>
            </w:r>
          </w:p>
        </w:tc>
      </w:tr>
      <w:tr w:rsidR="005366D1" w:rsidRPr="00A61629" w:rsidTr="00007605">
        <w:tblPrEx>
          <w:jc w:val="left"/>
        </w:tblPrEx>
        <w:tc>
          <w:tcPr>
            <w:tcW w:w="1906" w:type="pct"/>
            <w:shd w:val="clear" w:color="auto" w:fill="FFFF00"/>
          </w:tcPr>
          <w:p w:rsidR="005366D1" w:rsidRPr="00A61629" w:rsidRDefault="005366D1" w:rsidP="005366D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sz w:val="28"/>
                <w:szCs w:val="28"/>
              </w:rPr>
              <w:t>Качество образования, %</w:t>
            </w:r>
          </w:p>
        </w:tc>
        <w:tc>
          <w:tcPr>
            <w:tcW w:w="1006" w:type="pct"/>
            <w:shd w:val="clear" w:color="auto" w:fill="FFFF00"/>
          </w:tcPr>
          <w:p w:rsidR="005366D1" w:rsidRPr="00904D59" w:rsidRDefault="0029149F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52%</w:t>
            </w:r>
          </w:p>
        </w:tc>
        <w:tc>
          <w:tcPr>
            <w:tcW w:w="990" w:type="pct"/>
            <w:shd w:val="clear" w:color="auto" w:fill="FFFF00"/>
          </w:tcPr>
          <w:p w:rsidR="005366D1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44%</w:t>
            </w:r>
          </w:p>
        </w:tc>
        <w:tc>
          <w:tcPr>
            <w:tcW w:w="1097" w:type="pct"/>
            <w:shd w:val="clear" w:color="auto" w:fill="FFFF00"/>
          </w:tcPr>
          <w:p w:rsidR="005366D1" w:rsidRPr="006870C5" w:rsidRDefault="006870C5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870C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45%</w:t>
            </w:r>
          </w:p>
        </w:tc>
      </w:tr>
      <w:tr w:rsidR="005366D1" w:rsidRPr="00A61629" w:rsidTr="00E33CB2">
        <w:tblPrEx>
          <w:jc w:val="left"/>
        </w:tblPrEx>
        <w:tc>
          <w:tcPr>
            <w:tcW w:w="1906" w:type="pct"/>
          </w:tcPr>
          <w:p w:rsidR="005366D1" w:rsidRPr="00A61629" w:rsidRDefault="005366D1" w:rsidP="005366D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sz w:val="28"/>
                <w:szCs w:val="28"/>
              </w:rPr>
              <w:t>в т.ч.</w:t>
            </w:r>
          </w:p>
        </w:tc>
        <w:tc>
          <w:tcPr>
            <w:tcW w:w="1006" w:type="pct"/>
          </w:tcPr>
          <w:p w:rsidR="005366D1" w:rsidRPr="00A61629" w:rsidRDefault="005366D1" w:rsidP="00536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pct"/>
          </w:tcPr>
          <w:p w:rsidR="005366D1" w:rsidRPr="00E81F05" w:rsidRDefault="005366D1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7" w:type="pct"/>
          </w:tcPr>
          <w:p w:rsidR="005366D1" w:rsidRPr="006870C5" w:rsidRDefault="005366D1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5366D1" w:rsidRPr="00A61629" w:rsidTr="00E33CB2">
        <w:tblPrEx>
          <w:jc w:val="left"/>
        </w:tblPrEx>
        <w:tc>
          <w:tcPr>
            <w:tcW w:w="1906" w:type="pct"/>
          </w:tcPr>
          <w:p w:rsidR="005366D1" w:rsidRPr="00DC18F2" w:rsidRDefault="005366D1" w:rsidP="006870C5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lastRenderedPageBreak/>
              <w:t>1 класс</w:t>
            </w:r>
          </w:p>
        </w:tc>
        <w:tc>
          <w:tcPr>
            <w:tcW w:w="1006" w:type="pct"/>
          </w:tcPr>
          <w:p w:rsidR="005366D1" w:rsidRPr="00A61629" w:rsidRDefault="005366D1" w:rsidP="00536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0" w:type="pct"/>
          </w:tcPr>
          <w:p w:rsidR="005366D1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7" w:type="pct"/>
          </w:tcPr>
          <w:p w:rsidR="005366D1" w:rsidRPr="006870C5" w:rsidRDefault="005366D1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870C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-</w:t>
            </w:r>
          </w:p>
        </w:tc>
      </w:tr>
      <w:tr w:rsidR="005366D1" w:rsidRPr="00A61629" w:rsidTr="00E33CB2">
        <w:tblPrEx>
          <w:jc w:val="left"/>
        </w:tblPrEx>
        <w:tc>
          <w:tcPr>
            <w:tcW w:w="1906" w:type="pct"/>
          </w:tcPr>
          <w:p w:rsidR="005366D1" w:rsidRPr="00DC18F2" w:rsidRDefault="005366D1" w:rsidP="006870C5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2 класс</w:t>
            </w:r>
          </w:p>
        </w:tc>
        <w:tc>
          <w:tcPr>
            <w:tcW w:w="1006" w:type="pct"/>
          </w:tcPr>
          <w:p w:rsidR="005366D1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50%</w:t>
            </w:r>
          </w:p>
        </w:tc>
        <w:tc>
          <w:tcPr>
            <w:tcW w:w="990" w:type="pct"/>
          </w:tcPr>
          <w:p w:rsidR="005366D1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47%</w:t>
            </w:r>
          </w:p>
        </w:tc>
        <w:tc>
          <w:tcPr>
            <w:tcW w:w="1097" w:type="pct"/>
          </w:tcPr>
          <w:p w:rsidR="005366D1" w:rsidRPr="006870C5" w:rsidRDefault="006870C5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870C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47,5%</w:t>
            </w:r>
          </w:p>
        </w:tc>
      </w:tr>
      <w:tr w:rsidR="005366D1" w:rsidRPr="00A61629" w:rsidTr="00E33CB2">
        <w:tblPrEx>
          <w:jc w:val="left"/>
        </w:tblPrEx>
        <w:tc>
          <w:tcPr>
            <w:tcW w:w="1906" w:type="pct"/>
          </w:tcPr>
          <w:p w:rsidR="005366D1" w:rsidRPr="00DC18F2" w:rsidRDefault="005366D1" w:rsidP="006870C5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3 класс</w:t>
            </w:r>
          </w:p>
        </w:tc>
        <w:tc>
          <w:tcPr>
            <w:tcW w:w="1006" w:type="pct"/>
          </w:tcPr>
          <w:p w:rsidR="005366D1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53%</w:t>
            </w:r>
          </w:p>
        </w:tc>
        <w:tc>
          <w:tcPr>
            <w:tcW w:w="990" w:type="pct"/>
          </w:tcPr>
          <w:p w:rsidR="005366D1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47%</w:t>
            </w:r>
          </w:p>
        </w:tc>
        <w:tc>
          <w:tcPr>
            <w:tcW w:w="1097" w:type="pct"/>
          </w:tcPr>
          <w:p w:rsidR="005366D1" w:rsidRPr="006870C5" w:rsidRDefault="006870C5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870C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44%</w:t>
            </w:r>
          </w:p>
        </w:tc>
      </w:tr>
      <w:tr w:rsidR="005366D1" w:rsidRPr="00A61629" w:rsidTr="00E33CB2">
        <w:tblPrEx>
          <w:jc w:val="left"/>
        </w:tblPrEx>
        <w:tc>
          <w:tcPr>
            <w:tcW w:w="1906" w:type="pct"/>
          </w:tcPr>
          <w:p w:rsidR="005366D1" w:rsidRPr="00DC18F2" w:rsidRDefault="005366D1" w:rsidP="006870C5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4 класс</w:t>
            </w:r>
          </w:p>
        </w:tc>
        <w:tc>
          <w:tcPr>
            <w:tcW w:w="1006" w:type="pct"/>
          </w:tcPr>
          <w:p w:rsidR="005366D1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54%</w:t>
            </w:r>
          </w:p>
        </w:tc>
        <w:tc>
          <w:tcPr>
            <w:tcW w:w="990" w:type="pct"/>
          </w:tcPr>
          <w:p w:rsidR="005366D1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39%</w:t>
            </w:r>
          </w:p>
        </w:tc>
        <w:tc>
          <w:tcPr>
            <w:tcW w:w="1097" w:type="pct"/>
          </w:tcPr>
          <w:p w:rsidR="005366D1" w:rsidRPr="006870C5" w:rsidRDefault="006870C5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870C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44%</w:t>
            </w:r>
          </w:p>
        </w:tc>
      </w:tr>
    </w:tbl>
    <w:p w:rsidR="005366D1" w:rsidRPr="00A61629" w:rsidRDefault="005366D1" w:rsidP="005366D1">
      <w:pPr>
        <w:pStyle w:val="a4"/>
        <w:ind w:firstLine="709"/>
        <w:rPr>
          <w:b/>
          <w:sz w:val="28"/>
          <w:szCs w:val="28"/>
        </w:rPr>
      </w:pPr>
    </w:p>
    <w:p w:rsidR="005366D1" w:rsidRPr="00797F6F" w:rsidRDefault="005366D1" w:rsidP="006870C5">
      <w:pPr>
        <w:pStyle w:val="a4"/>
        <w:rPr>
          <w:b/>
          <w:color w:val="00B0F0"/>
          <w:sz w:val="28"/>
          <w:szCs w:val="28"/>
        </w:rPr>
      </w:pPr>
      <w:r w:rsidRPr="00797F6F">
        <w:rPr>
          <w:b/>
          <w:color w:val="00B0F0"/>
          <w:sz w:val="28"/>
          <w:szCs w:val="28"/>
        </w:rPr>
        <w:t>Основное общее образование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2"/>
        <w:gridCol w:w="3264"/>
        <w:gridCol w:w="3264"/>
        <w:gridCol w:w="3350"/>
      </w:tblGrid>
      <w:tr w:rsidR="006870C5" w:rsidRPr="00A61629" w:rsidTr="005366D1">
        <w:trPr>
          <w:jc w:val="center"/>
        </w:trPr>
        <w:tc>
          <w:tcPr>
            <w:tcW w:w="1898" w:type="pct"/>
          </w:tcPr>
          <w:p w:rsidR="006870C5" w:rsidRPr="00A61629" w:rsidRDefault="006870C5" w:rsidP="00536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pct"/>
          </w:tcPr>
          <w:p w:rsidR="006870C5" w:rsidRPr="00A61629" w:rsidRDefault="006870C5" w:rsidP="00904D59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20</w:t>
            </w: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t>10</w:t>
            </w: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/20</w:t>
            </w: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t>11</w:t>
            </w: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уч</w:t>
            </w:r>
            <w:proofErr w:type="spellEnd"/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. г.</w:t>
            </w:r>
          </w:p>
        </w:tc>
        <w:tc>
          <w:tcPr>
            <w:tcW w:w="1025" w:type="pct"/>
          </w:tcPr>
          <w:p w:rsidR="006870C5" w:rsidRPr="00A61629" w:rsidRDefault="006870C5" w:rsidP="00904D59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20</w:t>
            </w: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t>11</w:t>
            </w: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/20</w:t>
            </w: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t>12</w:t>
            </w: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уч</w:t>
            </w:r>
            <w:proofErr w:type="spellEnd"/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. г.</w:t>
            </w:r>
          </w:p>
        </w:tc>
        <w:tc>
          <w:tcPr>
            <w:tcW w:w="1052" w:type="pct"/>
          </w:tcPr>
          <w:p w:rsidR="006870C5" w:rsidRPr="00A61629" w:rsidRDefault="006870C5" w:rsidP="00904D59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20</w:t>
            </w: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t>12</w:t>
            </w: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/20</w:t>
            </w: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t>13</w:t>
            </w:r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уч</w:t>
            </w:r>
            <w:proofErr w:type="spellEnd"/>
            <w:r w:rsidRPr="00A6162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. г.</w:t>
            </w:r>
          </w:p>
        </w:tc>
      </w:tr>
      <w:tr w:rsidR="006870C5" w:rsidRPr="00A61629" w:rsidTr="005366D1">
        <w:trPr>
          <w:jc w:val="center"/>
        </w:trPr>
        <w:tc>
          <w:tcPr>
            <w:tcW w:w="1898" w:type="pct"/>
            <w:vAlign w:val="center"/>
          </w:tcPr>
          <w:p w:rsidR="006870C5" w:rsidRPr="00A61629" w:rsidRDefault="006870C5" w:rsidP="005366D1">
            <w:pPr>
              <w:pStyle w:val="ae"/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Число учащихся на конец учебного года, всего</w:t>
            </w:r>
          </w:p>
        </w:tc>
        <w:tc>
          <w:tcPr>
            <w:tcW w:w="1025" w:type="pct"/>
          </w:tcPr>
          <w:p w:rsidR="006870C5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187</w:t>
            </w:r>
          </w:p>
        </w:tc>
        <w:tc>
          <w:tcPr>
            <w:tcW w:w="1025" w:type="pct"/>
          </w:tcPr>
          <w:p w:rsidR="006870C5" w:rsidRPr="00E81F05" w:rsidRDefault="006870C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81F05" w:rsidRPr="00E81F05"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1052" w:type="pct"/>
          </w:tcPr>
          <w:p w:rsidR="006870C5" w:rsidRPr="006870C5" w:rsidRDefault="006870C5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870C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180</w:t>
            </w:r>
          </w:p>
        </w:tc>
      </w:tr>
      <w:tr w:rsidR="006870C5" w:rsidRPr="00A61629" w:rsidTr="005366D1">
        <w:trPr>
          <w:jc w:val="center"/>
        </w:trPr>
        <w:tc>
          <w:tcPr>
            <w:tcW w:w="1898" w:type="pct"/>
            <w:vAlign w:val="center"/>
          </w:tcPr>
          <w:p w:rsidR="006870C5" w:rsidRPr="00A61629" w:rsidRDefault="006870C5" w:rsidP="005366D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sz w:val="28"/>
                <w:szCs w:val="28"/>
              </w:rPr>
              <w:t>в т.ч.</w:t>
            </w:r>
          </w:p>
        </w:tc>
        <w:tc>
          <w:tcPr>
            <w:tcW w:w="1025" w:type="pct"/>
          </w:tcPr>
          <w:p w:rsidR="006870C5" w:rsidRPr="00A61629" w:rsidRDefault="006870C5" w:rsidP="00536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pct"/>
          </w:tcPr>
          <w:p w:rsidR="006870C5" w:rsidRPr="00A61629" w:rsidRDefault="006870C5" w:rsidP="00536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pct"/>
          </w:tcPr>
          <w:p w:rsidR="006870C5" w:rsidRPr="006870C5" w:rsidRDefault="006870C5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870C5" w:rsidRPr="00A61629" w:rsidTr="005366D1">
        <w:trPr>
          <w:jc w:val="center"/>
        </w:trPr>
        <w:tc>
          <w:tcPr>
            <w:tcW w:w="1898" w:type="pct"/>
            <w:vAlign w:val="center"/>
          </w:tcPr>
          <w:p w:rsidR="006870C5" w:rsidRPr="00DC18F2" w:rsidRDefault="006870C5" w:rsidP="006870C5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5 класс</w:t>
            </w:r>
          </w:p>
        </w:tc>
        <w:tc>
          <w:tcPr>
            <w:tcW w:w="1025" w:type="pct"/>
          </w:tcPr>
          <w:p w:rsidR="006870C5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025" w:type="pct"/>
          </w:tcPr>
          <w:p w:rsidR="006870C5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052" w:type="pct"/>
          </w:tcPr>
          <w:p w:rsidR="006870C5" w:rsidRPr="006870C5" w:rsidRDefault="006870C5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870C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35</w:t>
            </w:r>
          </w:p>
        </w:tc>
      </w:tr>
      <w:tr w:rsidR="006870C5" w:rsidRPr="00A61629" w:rsidTr="005366D1">
        <w:trPr>
          <w:jc w:val="center"/>
        </w:trPr>
        <w:tc>
          <w:tcPr>
            <w:tcW w:w="1898" w:type="pct"/>
            <w:vAlign w:val="center"/>
          </w:tcPr>
          <w:p w:rsidR="006870C5" w:rsidRPr="00DC18F2" w:rsidRDefault="006870C5" w:rsidP="006870C5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6 класс</w:t>
            </w:r>
          </w:p>
        </w:tc>
        <w:tc>
          <w:tcPr>
            <w:tcW w:w="1025" w:type="pct"/>
          </w:tcPr>
          <w:p w:rsidR="006870C5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025" w:type="pct"/>
          </w:tcPr>
          <w:p w:rsidR="006870C5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052" w:type="pct"/>
          </w:tcPr>
          <w:p w:rsidR="006870C5" w:rsidRPr="006870C5" w:rsidRDefault="006870C5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870C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31</w:t>
            </w:r>
          </w:p>
        </w:tc>
      </w:tr>
      <w:tr w:rsidR="006870C5" w:rsidRPr="00A61629" w:rsidTr="005366D1">
        <w:trPr>
          <w:jc w:val="center"/>
        </w:trPr>
        <w:tc>
          <w:tcPr>
            <w:tcW w:w="1898" w:type="pct"/>
            <w:vAlign w:val="center"/>
          </w:tcPr>
          <w:p w:rsidR="006870C5" w:rsidRPr="00DC18F2" w:rsidRDefault="006870C5" w:rsidP="006870C5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7 класс</w:t>
            </w:r>
          </w:p>
        </w:tc>
        <w:tc>
          <w:tcPr>
            <w:tcW w:w="1025" w:type="pct"/>
          </w:tcPr>
          <w:p w:rsidR="006870C5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025" w:type="pct"/>
          </w:tcPr>
          <w:p w:rsidR="006870C5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1052" w:type="pct"/>
          </w:tcPr>
          <w:p w:rsidR="006870C5" w:rsidRPr="006870C5" w:rsidRDefault="006870C5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870C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32</w:t>
            </w:r>
          </w:p>
        </w:tc>
      </w:tr>
      <w:tr w:rsidR="006870C5" w:rsidRPr="00A61629" w:rsidTr="005366D1">
        <w:trPr>
          <w:jc w:val="center"/>
        </w:trPr>
        <w:tc>
          <w:tcPr>
            <w:tcW w:w="1898" w:type="pct"/>
            <w:vAlign w:val="center"/>
          </w:tcPr>
          <w:p w:rsidR="006870C5" w:rsidRPr="00DC18F2" w:rsidRDefault="006870C5" w:rsidP="006870C5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8 класс</w:t>
            </w:r>
          </w:p>
        </w:tc>
        <w:tc>
          <w:tcPr>
            <w:tcW w:w="1025" w:type="pct"/>
          </w:tcPr>
          <w:p w:rsidR="006870C5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025" w:type="pct"/>
          </w:tcPr>
          <w:p w:rsidR="006870C5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1052" w:type="pct"/>
          </w:tcPr>
          <w:p w:rsidR="006870C5" w:rsidRPr="006870C5" w:rsidRDefault="006870C5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870C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44</w:t>
            </w:r>
          </w:p>
        </w:tc>
      </w:tr>
      <w:tr w:rsidR="006870C5" w:rsidRPr="00A61629" w:rsidTr="005366D1">
        <w:trPr>
          <w:jc w:val="center"/>
        </w:trPr>
        <w:tc>
          <w:tcPr>
            <w:tcW w:w="1898" w:type="pct"/>
            <w:vAlign w:val="center"/>
          </w:tcPr>
          <w:p w:rsidR="006870C5" w:rsidRPr="00DC18F2" w:rsidRDefault="006870C5" w:rsidP="006870C5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9 класс</w:t>
            </w:r>
          </w:p>
        </w:tc>
        <w:tc>
          <w:tcPr>
            <w:tcW w:w="1025" w:type="pct"/>
          </w:tcPr>
          <w:p w:rsidR="006870C5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025" w:type="pct"/>
          </w:tcPr>
          <w:p w:rsidR="006870C5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052" w:type="pct"/>
          </w:tcPr>
          <w:p w:rsidR="006870C5" w:rsidRPr="006870C5" w:rsidRDefault="006870C5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870C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38</w:t>
            </w:r>
          </w:p>
        </w:tc>
      </w:tr>
      <w:tr w:rsidR="006870C5" w:rsidRPr="00A61629" w:rsidTr="005366D1">
        <w:trPr>
          <w:jc w:val="center"/>
        </w:trPr>
        <w:tc>
          <w:tcPr>
            <w:tcW w:w="1898" w:type="pct"/>
            <w:vAlign w:val="center"/>
          </w:tcPr>
          <w:p w:rsidR="006870C5" w:rsidRPr="00A61629" w:rsidRDefault="006870C5" w:rsidP="005366D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sz w:val="28"/>
                <w:szCs w:val="28"/>
              </w:rPr>
              <w:t xml:space="preserve">Число учащихся, </w:t>
            </w:r>
          </w:p>
          <w:p w:rsidR="006870C5" w:rsidRPr="00A61629" w:rsidRDefault="006870C5" w:rsidP="005366D1">
            <w:pPr>
              <w:rPr>
                <w:rFonts w:ascii="Times New Roman" w:hAnsi="Times New Roman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sz w:val="28"/>
                <w:szCs w:val="28"/>
              </w:rPr>
              <w:t>завершивших обучение только на отметки «хорошо» и «отлично», всего</w:t>
            </w:r>
          </w:p>
        </w:tc>
        <w:tc>
          <w:tcPr>
            <w:tcW w:w="1025" w:type="pct"/>
          </w:tcPr>
          <w:p w:rsidR="006870C5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1025" w:type="pct"/>
          </w:tcPr>
          <w:p w:rsidR="006870C5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1052" w:type="pct"/>
          </w:tcPr>
          <w:p w:rsidR="006870C5" w:rsidRPr="00DC18F2" w:rsidRDefault="00DC18F2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77</w:t>
            </w:r>
          </w:p>
        </w:tc>
      </w:tr>
      <w:tr w:rsidR="006870C5" w:rsidRPr="00A61629" w:rsidTr="005366D1">
        <w:tblPrEx>
          <w:jc w:val="left"/>
        </w:tblPrEx>
        <w:tc>
          <w:tcPr>
            <w:tcW w:w="1898" w:type="pct"/>
          </w:tcPr>
          <w:p w:rsidR="006870C5" w:rsidRPr="00A61629" w:rsidRDefault="006870C5" w:rsidP="005366D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sz w:val="28"/>
                <w:szCs w:val="28"/>
              </w:rPr>
              <w:t>в т.ч.</w:t>
            </w:r>
          </w:p>
        </w:tc>
        <w:tc>
          <w:tcPr>
            <w:tcW w:w="1025" w:type="pct"/>
          </w:tcPr>
          <w:p w:rsidR="006870C5" w:rsidRPr="00A61629" w:rsidRDefault="006870C5" w:rsidP="00536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pct"/>
          </w:tcPr>
          <w:p w:rsidR="006870C5" w:rsidRPr="00A61629" w:rsidRDefault="006870C5" w:rsidP="00536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pct"/>
          </w:tcPr>
          <w:p w:rsidR="006870C5" w:rsidRPr="00DC18F2" w:rsidRDefault="006870C5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870C5" w:rsidRPr="00A61629" w:rsidTr="005366D1">
        <w:trPr>
          <w:jc w:val="center"/>
        </w:trPr>
        <w:tc>
          <w:tcPr>
            <w:tcW w:w="1898" w:type="pct"/>
            <w:vAlign w:val="center"/>
          </w:tcPr>
          <w:p w:rsidR="006870C5" w:rsidRPr="00DC18F2" w:rsidRDefault="006870C5" w:rsidP="006870C5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1025" w:type="pct"/>
          </w:tcPr>
          <w:p w:rsidR="006870C5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025" w:type="pct"/>
          </w:tcPr>
          <w:p w:rsidR="006870C5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052" w:type="pct"/>
          </w:tcPr>
          <w:p w:rsidR="006870C5" w:rsidRPr="00DC18F2" w:rsidRDefault="00DC18F2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16</w:t>
            </w:r>
          </w:p>
        </w:tc>
      </w:tr>
      <w:tr w:rsidR="006870C5" w:rsidRPr="00A61629" w:rsidTr="005366D1">
        <w:trPr>
          <w:jc w:val="center"/>
        </w:trPr>
        <w:tc>
          <w:tcPr>
            <w:tcW w:w="1898" w:type="pct"/>
            <w:vAlign w:val="center"/>
          </w:tcPr>
          <w:p w:rsidR="006870C5" w:rsidRPr="00DC18F2" w:rsidRDefault="006870C5" w:rsidP="006870C5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6 класс</w:t>
            </w:r>
          </w:p>
        </w:tc>
        <w:tc>
          <w:tcPr>
            <w:tcW w:w="1025" w:type="pct"/>
          </w:tcPr>
          <w:p w:rsidR="006870C5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025" w:type="pct"/>
          </w:tcPr>
          <w:p w:rsidR="006870C5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52" w:type="pct"/>
          </w:tcPr>
          <w:p w:rsidR="006870C5" w:rsidRPr="00DC18F2" w:rsidRDefault="00DC18F2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19</w:t>
            </w:r>
          </w:p>
        </w:tc>
      </w:tr>
      <w:tr w:rsidR="006870C5" w:rsidRPr="00A61629" w:rsidTr="005366D1">
        <w:trPr>
          <w:jc w:val="center"/>
        </w:trPr>
        <w:tc>
          <w:tcPr>
            <w:tcW w:w="1898" w:type="pct"/>
            <w:vAlign w:val="center"/>
          </w:tcPr>
          <w:p w:rsidR="006870C5" w:rsidRPr="00DC18F2" w:rsidRDefault="006870C5" w:rsidP="006870C5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7 класс</w:t>
            </w:r>
          </w:p>
        </w:tc>
        <w:tc>
          <w:tcPr>
            <w:tcW w:w="1025" w:type="pct"/>
          </w:tcPr>
          <w:p w:rsidR="006870C5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025" w:type="pct"/>
          </w:tcPr>
          <w:p w:rsidR="006870C5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052" w:type="pct"/>
          </w:tcPr>
          <w:p w:rsidR="006870C5" w:rsidRPr="00DC18F2" w:rsidRDefault="00DC18F2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17</w:t>
            </w:r>
          </w:p>
        </w:tc>
      </w:tr>
      <w:tr w:rsidR="006870C5" w:rsidRPr="00A61629" w:rsidTr="005366D1">
        <w:trPr>
          <w:jc w:val="center"/>
        </w:trPr>
        <w:tc>
          <w:tcPr>
            <w:tcW w:w="1898" w:type="pct"/>
            <w:vAlign w:val="center"/>
          </w:tcPr>
          <w:p w:rsidR="006870C5" w:rsidRPr="00DC18F2" w:rsidRDefault="006870C5" w:rsidP="006870C5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8 класс</w:t>
            </w:r>
          </w:p>
        </w:tc>
        <w:tc>
          <w:tcPr>
            <w:tcW w:w="1025" w:type="pct"/>
          </w:tcPr>
          <w:p w:rsidR="006870C5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25" w:type="pct"/>
          </w:tcPr>
          <w:p w:rsidR="006870C5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52" w:type="pct"/>
          </w:tcPr>
          <w:p w:rsidR="006870C5" w:rsidRPr="00DC18F2" w:rsidRDefault="00DC18F2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15</w:t>
            </w:r>
          </w:p>
        </w:tc>
      </w:tr>
      <w:tr w:rsidR="006870C5" w:rsidRPr="00A61629" w:rsidTr="005366D1">
        <w:trPr>
          <w:jc w:val="center"/>
        </w:trPr>
        <w:tc>
          <w:tcPr>
            <w:tcW w:w="1898" w:type="pct"/>
            <w:vAlign w:val="center"/>
          </w:tcPr>
          <w:p w:rsidR="006870C5" w:rsidRPr="00DC18F2" w:rsidRDefault="006870C5" w:rsidP="006870C5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9 класс</w:t>
            </w:r>
          </w:p>
        </w:tc>
        <w:tc>
          <w:tcPr>
            <w:tcW w:w="1025" w:type="pct"/>
          </w:tcPr>
          <w:p w:rsidR="006870C5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025" w:type="pct"/>
          </w:tcPr>
          <w:p w:rsidR="006870C5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52" w:type="pct"/>
          </w:tcPr>
          <w:p w:rsidR="006870C5" w:rsidRPr="00DC18F2" w:rsidRDefault="00DC18F2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</w:t>
            </w:r>
          </w:p>
        </w:tc>
      </w:tr>
      <w:tr w:rsidR="006870C5" w:rsidRPr="00A61629" w:rsidTr="00007605">
        <w:tblPrEx>
          <w:jc w:val="left"/>
        </w:tblPrEx>
        <w:tc>
          <w:tcPr>
            <w:tcW w:w="1898" w:type="pct"/>
            <w:shd w:val="clear" w:color="auto" w:fill="FFFF00"/>
          </w:tcPr>
          <w:p w:rsidR="006870C5" w:rsidRPr="00A61629" w:rsidRDefault="006870C5" w:rsidP="005366D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sz w:val="28"/>
                <w:szCs w:val="28"/>
              </w:rPr>
              <w:t>Качество образования, %</w:t>
            </w:r>
          </w:p>
        </w:tc>
        <w:tc>
          <w:tcPr>
            <w:tcW w:w="1025" w:type="pct"/>
            <w:shd w:val="clear" w:color="auto" w:fill="FFFF00"/>
          </w:tcPr>
          <w:p w:rsidR="006870C5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33%</w:t>
            </w:r>
          </w:p>
        </w:tc>
        <w:tc>
          <w:tcPr>
            <w:tcW w:w="1025" w:type="pct"/>
            <w:shd w:val="clear" w:color="auto" w:fill="FFFF00"/>
          </w:tcPr>
          <w:p w:rsidR="006870C5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34%</w:t>
            </w:r>
          </w:p>
        </w:tc>
        <w:tc>
          <w:tcPr>
            <w:tcW w:w="1052" w:type="pct"/>
            <w:shd w:val="clear" w:color="auto" w:fill="FFFF00"/>
          </w:tcPr>
          <w:p w:rsidR="006870C5" w:rsidRPr="00DC18F2" w:rsidRDefault="00DC18F2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42,4%</w:t>
            </w:r>
          </w:p>
        </w:tc>
      </w:tr>
      <w:tr w:rsidR="006870C5" w:rsidRPr="00A61629" w:rsidTr="005366D1">
        <w:tblPrEx>
          <w:jc w:val="left"/>
        </w:tblPrEx>
        <w:tc>
          <w:tcPr>
            <w:tcW w:w="1898" w:type="pct"/>
          </w:tcPr>
          <w:p w:rsidR="006870C5" w:rsidRPr="00A61629" w:rsidRDefault="006870C5" w:rsidP="005366D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sz w:val="28"/>
                <w:szCs w:val="28"/>
              </w:rPr>
              <w:t>в т.ч.</w:t>
            </w:r>
          </w:p>
        </w:tc>
        <w:tc>
          <w:tcPr>
            <w:tcW w:w="1025" w:type="pct"/>
          </w:tcPr>
          <w:p w:rsidR="006870C5" w:rsidRPr="00A61629" w:rsidRDefault="006870C5" w:rsidP="00536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pct"/>
          </w:tcPr>
          <w:p w:rsidR="006870C5" w:rsidRPr="00A61629" w:rsidRDefault="006870C5" w:rsidP="00536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pct"/>
          </w:tcPr>
          <w:p w:rsidR="006870C5" w:rsidRPr="00DC18F2" w:rsidRDefault="006870C5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870C5" w:rsidRPr="00A61629" w:rsidTr="005366D1">
        <w:trPr>
          <w:jc w:val="center"/>
        </w:trPr>
        <w:tc>
          <w:tcPr>
            <w:tcW w:w="1898" w:type="pct"/>
            <w:vAlign w:val="center"/>
          </w:tcPr>
          <w:p w:rsidR="006870C5" w:rsidRPr="00DC18F2" w:rsidRDefault="006870C5" w:rsidP="006870C5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5 класс</w:t>
            </w:r>
          </w:p>
        </w:tc>
        <w:tc>
          <w:tcPr>
            <w:tcW w:w="1025" w:type="pct"/>
          </w:tcPr>
          <w:p w:rsidR="006870C5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4D59">
              <w:rPr>
                <w:rFonts w:ascii="Times New Roman" w:hAnsi="Times New Roman"/>
                <w:sz w:val="28"/>
                <w:szCs w:val="28"/>
                <w:lang w:val="en-US"/>
              </w:rPr>
              <w:t>54%</w:t>
            </w:r>
          </w:p>
        </w:tc>
        <w:tc>
          <w:tcPr>
            <w:tcW w:w="1025" w:type="pct"/>
          </w:tcPr>
          <w:p w:rsidR="006870C5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65%</w:t>
            </w:r>
          </w:p>
        </w:tc>
        <w:tc>
          <w:tcPr>
            <w:tcW w:w="1052" w:type="pct"/>
          </w:tcPr>
          <w:p w:rsidR="006870C5" w:rsidRPr="00DC18F2" w:rsidRDefault="00DC18F2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44%</w:t>
            </w:r>
          </w:p>
        </w:tc>
      </w:tr>
      <w:tr w:rsidR="006870C5" w:rsidRPr="00A61629" w:rsidTr="005366D1">
        <w:trPr>
          <w:jc w:val="center"/>
        </w:trPr>
        <w:tc>
          <w:tcPr>
            <w:tcW w:w="1898" w:type="pct"/>
            <w:vAlign w:val="center"/>
          </w:tcPr>
          <w:p w:rsidR="006870C5" w:rsidRPr="00DC18F2" w:rsidRDefault="006870C5" w:rsidP="006870C5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6 класс</w:t>
            </w:r>
          </w:p>
        </w:tc>
        <w:tc>
          <w:tcPr>
            <w:tcW w:w="1025" w:type="pct"/>
          </w:tcPr>
          <w:p w:rsidR="006870C5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26%</w:t>
            </w:r>
          </w:p>
        </w:tc>
        <w:tc>
          <w:tcPr>
            <w:tcW w:w="1025" w:type="pct"/>
          </w:tcPr>
          <w:p w:rsidR="006870C5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48%</w:t>
            </w:r>
          </w:p>
        </w:tc>
        <w:tc>
          <w:tcPr>
            <w:tcW w:w="1052" w:type="pct"/>
          </w:tcPr>
          <w:p w:rsidR="006870C5" w:rsidRPr="00DC18F2" w:rsidRDefault="00DC18F2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61%</w:t>
            </w:r>
          </w:p>
        </w:tc>
      </w:tr>
      <w:tr w:rsidR="006870C5" w:rsidRPr="00A61629" w:rsidTr="005366D1">
        <w:trPr>
          <w:jc w:val="center"/>
        </w:trPr>
        <w:tc>
          <w:tcPr>
            <w:tcW w:w="1898" w:type="pct"/>
            <w:vAlign w:val="center"/>
          </w:tcPr>
          <w:p w:rsidR="006870C5" w:rsidRPr="00DC18F2" w:rsidRDefault="006870C5" w:rsidP="006870C5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7 класс</w:t>
            </w:r>
          </w:p>
        </w:tc>
        <w:tc>
          <w:tcPr>
            <w:tcW w:w="1025" w:type="pct"/>
          </w:tcPr>
          <w:p w:rsidR="006870C5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34%</w:t>
            </w:r>
          </w:p>
        </w:tc>
        <w:tc>
          <w:tcPr>
            <w:tcW w:w="1025" w:type="pct"/>
          </w:tcPr>
          <w:p w:rsidR="006870C5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22%</w:t>
            </w:r>
          </w:p>
        </w:tc>
        <w:tc>
          <w:tcPr>
            <w:tcW w:w="1052" w:type="pct"/>
          </w:tcPr>
          <w:p w:rsidR="006870C5" w:rsidRPr="00DC18F2" w:rsidRDefault="00DC18F2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51%</w:t>
            </w:r>
          </w:p>
        </w:tc>
      </w:tr>
      <w:tr w:rsidR="006870C5" w:rsidRPr="00A61629" w:rsidTr="005366D1">
        <w:trPr>
          <w:jc w:val="center"/>
        </w:trPr>
        <w:tc>
          <w:tcPr>
            <w:tcW w:w="1898" w:type="pct"/>
            <w:vAlign w:val="center"/>
          </w:tcPr>
          <w:p w:rsidR="006870C5" w:rsidRPr="00DC18F2" w:rsidRDefault="006870C5" w:rsidP="006870C5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8 класс</w:t>
            </w:r>
          </w:p>
        </w:tc>
        <w:tc>
          <w:tcPr>
            <w:tcW w:w="1025" w:type="pct"/>
          </w:tcPr>
          <w:p w:rsidR="006870C5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18%</w:t>
            </w:r>
          </w:p>
        </w:tc>
        <w:tc>
          <w:tcPr>
            <w:tcW w:w="1025" w:type="pct"/>
          </w:tcPr>
          <w:p w:rsidR="006870C5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23%</w:t>
            </w:r>
          </w:p>
        </w:tc>
        <w:tc>
          <w:tcPr>
            <w:tcW w:w="1052" w:type="pct"/>
          </w:tcPr>
          <w:p w:rsidR="006870C5" w:rsidRPr="00DC18F2" w:rsidRDefault="00DC18F2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30%</w:t>
            </w:r>
          </w:p>
        </w:tc>
      </w:tr>
      <w:tr w:rsidR="006870C5" w:rsidRPr="00A61629" w:rsidTr="005366D1">
        <w:trPr>
          <w:jc w:val="center"/>
        </w:trPr>
        <w:tc>
          <w:tcPr>
            <w:tcW w:w="1898" w:type="pct"/>
            <w:vAlign w:val="center"/>
          </w:tcPr>
          <w:p w:rsidR="006870C5" w:rsidRPr="00DC18F2" w:rsidRDefault="006870C5" w:rsidP="006870C5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9 класс</w:t>
            </w:r>
          </w:p>
        </w:tc>
        <w:tc>
          <w:tcPr>
            <w:tcW w:w="1025" w:type="pct"/>
          </w:tcPr>
          <w:p w:rsidR="006870C5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32%</w:t>
            </w:r>
          </w:p>
        </w:tc>
        <w:tc>
          <w:tcPr>
            <w:tcW w:w="1025" w:type="pct"/>
          </w:tcPr>
          <w:p w:rsidR="006870C5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11%</w:t>
            </w:r>
          </w:p>
        </w:tc>
        <w:tc>
          <w:tcPr>
            <w:tcW w:w="1052" w:type="pct"/>
          </w:tcPr>
          <w:p w:rsidR="006870C5" w:rsidRPr="00DC18F2" w:rsidRDefault="00DC18F2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26%</w:t>
            </w:r>
          </w:p>
        </w:tc>
      </w:tr>
    </w:tbl>
    <w:p w:rsidR="005366D1" w:rsidRPr="00A61629" w:rsidRDefault="005366D1" w:rsidP="005366D1">
      <w:pPr>
        <w:pStyle w:val="a4"/>
        <w:rPr>
          <w:b/>
          <w:sz w:val="28"/>
          <w:szCs w:val="28"/>
        </w:rPr>
      </w:pPr>
    </w:p>
    <w:p w:rsidR="005366D1" w:rsidRPr="00797F6F" w:rsidRDefault="005366D1" w:rsidP="005366D1">
      <w:pPr>
        <w:pStyle w:val="a4"/>
        <w:ind w:firstLine="709"/>
        <w:rPr>
          <w:b/>
          <w:color w:val="00B0F0"/>
          <w:sz w:val="28"/>
          <w:szCs w:val="28"/>
        </w:rPr>
      </w:pPr>
      <w:r w:rsidRPr="00797F6F">
        <w:rPr>
          <w:b/>
          <w:color w:val="00B0F0"/>
          <w:sz w:val="28"/>
          <w:szCs w:val="28"/>
        </w:rPr>
        <w:t>Среднее (полное) общее образование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0"/>
        <w:gridCol w:w="3204"/>
        <w:gridCol w:w="3153"/>
        <w:gridCol w:w="3493"/>
      </w:tblGrid>
      <w:tr w:rsidR="005366D1" w:rsidRPr="00A61629" w:rsidTr="00E33CB2">
        <w:trPr>
          <w:jc w:val="center"/>
        </w:trPr>
        <w:tc>
          <w:tcPr>
            <w:tcW w:w="1906" w:type="pct"/>
          </w:tcPr>
          <w:p w:rsidR="005366D1" w:rsidRPr="00A61629" w:rsidRDefault="005366D1" w:rsidP="00536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</w:tcPr>
          <w:p w:rsidR="005366D1" w:rsidRPr="00A61629" w:rsidRDefault="005366D1" w:rsidP="00536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pct"/>
          </w:tcPr>
          <w:p w:rsidR="005366D1" w:rsidRPr="00A61629" w:rsidRDefault="005366D1" w:rsidP="00536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pct"/>
          </w:tcPr>
          <w:p w:rsidR="005366D1" w:rsidRPr="00A61629" w:rsidRDefault="005366D1" w:rsidP="00536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6D1" w:rsidRPr="00A61629" w:rsidTr="00E33CB2">
        <w:trPr>
          <w:jc w:val="center"/>
        </w:trPr>
        <w:tc>
          <w:tcPr>
            <w:tcW w:w="1906" w:type="pct"/>
            <w:vAlign w:val="center"/>
          </w:tcPr>
          <w:p w:rsidR="005366D1" w:rsidRPr="00A61629" w:rsidRDefault="005366D1" w:rsidP="005366D1">
            <w:pPr>
              <w:pStyle w:val="ae"/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Число учащихся на конец учебного года, всего</w:t>
            </w:r>
          </w:p>
        </w:tc>
        <w:tc>
          <w:tcPr>
            <w:tcW w:w="1006" w:type="pct"/>
          </w:tcPr>
          <w:p w:rsidR="005366D1" w:rsidRPr="0029149F" w:rsidRDefault="0029149F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990" w:type="pct"/>
          </w:tcPr>
          <w:p w:rsidR="005366D1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1097" w:type="pct"/>
          </w:tcPr>
          <w:p w:rsidR="005366D1" w:rsidRPr="00DC18F2" w:rsidRDefault="00DC18F2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35</w:t>
            </w:r>
          </w:p>
        </w:tc>
      </w:tr>
      <w:tr w:rsidR="005366D1" w:rsidRPr="00A61629" w:rsidTr="00E33CB2">
        <w:trPr>
          <w:jc w:val="center"/>
        </w:trPr>
        <w:tc>
          <w:tcPr>
            <w:tcW w:w="1906" w:type="pct"/>
            <w:vAlign w:val="center"/>
          </w:tcPr>
          <w:p w:rsidR="005366D1" w:rsidRPr="00A61629" w:rsidRDefault="005366D1" w:rsidP="005366D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sz w:val="28"/>
                <w:szCs w:val="28"/>
              </w:rPr>
              <w:t>в т.ч.</w:t>
            </w:r>
          </w:p>
        </w:tc>
        <w:tc>
          <w:tcPr>
            <w:tcW w:w="1006" w:type="pct"/>
          </w:tcPr>
          <w:p w:rsidR="005366D1" w:rsidRPr="00A61629" w:rsidRDefault="005366D1" w:rsidP="00536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pct"/>
          </w:tcPr>
          <w:p w:rsidR="005366D1" w:rsidRPr="00A61629" w:rsidRDefault="005366D1" w:rsidP="00536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pct"/>
          </w:tcPr>
          <w:p w:rsidR="005366D1" w:rsidRPr="00DC18F2" w:rsidRDefault="005366D1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5366D1" w:rsidRPr="00A61629" w:rsidTr="00E33CB2">
        <w:trPr>
          <w:jc w:val="center"/>
        </w:trPr>
        <w:tc>
          <w:tcPr>
            <w:tcW w:w="1906" w:type="pct"/>
            <w:vAlign w:val="center"/>
          </w:tcPr>
          <w:p w:rsidR="005366D1" w:rsidRPr="00DC18F2" w:rsidRDefault="005366D1" w:rsidP="00DC18F2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10 класс</w:t>
            </w:r>
          </w:p>
        </w:tc>
        <w:tc>
          <w:tcPr>
            <w:tcW w:w="1006" w:type="pct"/>
          </w:tcPr>
          <w:p w:rsidR="005366D1" w:rsidRPr="00904D59" w:rsidRDefault="00904D59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990" w:type="pct"/>
          </w:tcPr>
          <w:p w:rsidR="005366D1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097" w:type="pct"/>
          </w:tcPr>
          <w:p w:rsidR="005366D1" w:rsidRPr="00DC18F2" w:rsidRDefault="00DC18F2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16</w:t>
            </w:r>
          </w:p>
        </w:tc>
      </w:tr>
      <w:tr w:rsidR="005366D1" w:rsidRPr="00A61629" w:rsidTr="00E33CB2">
        <w:trPr>
          <w:jc w:val="center"/>
        </w:trPr>
        <w:tc>
          <w:tcPr>
            <w:tcW w:w="1906" w:type="pct"/>
            <w:vAlign w:val="center"/>
          </w:tcPr>
          <w:p w:rsidR="005366D1" w:rsidRPr="00DC18F2" w:rsidRDefault="005366D1" w:rsidP="00DC18F2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lastRenderedPageBreak/>
              <w:t>11 класс</w:t>
            </w:r>
          </w:p>
        </w:tc>
        <w:tc>
          <w:tcPr>
            <w:tcW w:w="1006" w:type="pct"/>
          </w:tcPr>
          <w:p w:rsidR="005366D1" w:rsidRPr="0029149F" w:rsidRDefault="0029149F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990" w:type="pct"/>
          </w:tcPr>
          <w:p w:rsidR="005366D1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097" w:type="pct"/>
          </w:tcPr>
          <w:p w:rsidR="005366D1" w:rsidRPr="00DC18F2" w:rsidRDefault="00DC18F2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19</w:t>
            </w:r>
          </w:p>
        </w:tc>
      </w:tr>
      <w:tr w:rsidR="005366D1" w:rsidRPr="00A61629" w:rsidTr="00E33CB2">
        <w:trPr>
          <w:jc w:val="center"/>
        </w:trPr>
        <w:tc>
          <w:tcPr>
            <w:tcW w:w="1906" w:type="pct"/>
            <w:vAlign w:val="center"/>
          </w:tcPr>
          <w:p w:rsidR="005366D1" w:rsidRPr="00A61629" w:rsidRDefault="005366D1" w:rsidP="005366D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sz w:val="28"/>
                <w:szCs w:val="28"/>
              </w:rPr>
              <w:t xml:space="preserve">Число учащихся, </w:t>
            </w:r>
          </w:p>
          <w:p w:rsidR="005366D1" w:rsidRPr="00A61629" w:rsidRDefault="005366D1" w:rsidP="005366D1">
            <w:pPr>
              <w:rPr>
                <w:rFonts w:ascii="Times New Roman" w:hAnsi="Times New Roman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sz w:val="28"/>
                <w:szCs w:val="28"/>
              </w:rPr>
              <w:t>завершивших обучение только на отметки «хорошо» и «отлично», всего</w:t>
            </w:r>
          </w:p>
        </w:tc>
        <w:tc>
          <w:tcPr>
            <w:tcW w:w="1006" w:type="pct"/>
          </w:tcPr>
          <w:p w:rsidR="005366D1" w:rsidRPr="0029149F" w:rsidRDefault="0029149F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90" w:type="pct"/>
          </w:tcPr>
          <w:p w:rsidR="005366D1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097" w:type="pct"/>
          </w:tcPr>
          <w:p w:rsidR="005366D1" w:rsidRPr="00DC18F2" w:rsidRDefault="00DC18F2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15</w:t>
            </w:r>
          </w:p>
        </w:tc>
      </w:tr>
      <w:tr w:rsidR="005366D1" w:rsidRPr="00A61629" w:rsidTr="00E33CB2">
        <w:tblPrEx>
          <w:jc w:val="left"/>
        </w:tblPrEx>
        <w:tc>
          <w:tcPr>
            <w:tcW w:w="1906" w:type="pct"/>
          </w:tcPr>
          <w:p w:rsidR="005366D1" w:rsidRPr="00A61629" w:rsidRDefault="005366D1" w:rsidP="005366D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sz w:val="28"/>
                <w:szCs w:val="28"/>
              </w:rPr>
              <w:t>в т.ч.</w:t>
            </w:r>
          </w:p>
        </w:tc>
        <w:tc>
          <w:tcPr>
            <w:tcW w:w="1006" w:type="pct"/>
          </w:tcPr>
          <w:p w:rsidR="005366D1" w:rsidRPr="00A61629" w:rsidRDefault="005366D1" w:rsidP="00536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pct"/>
          </w:tcPr>
          <w:p w:rsidR="005366D1" w:rsidRPr="00E81F05" w:rsidRDefault="005366D1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7" w:type="pct"/>
          </w:tcPr>
          <w:p w:rsidR="005366D1" w:rsidRPr="00DC18F2" w:rsidRDefault="005366D1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5366D1" w:rsidRPr="00A61629" w:rsidTr="00E33CB2">
        <w:trPr>
          <w:jc w:val="center"/>
        </w:trPr>
        <w:tc>
          <w:tcPr>
            <w:tcW w:w="1906" w:type="pct"/>
            <w:vAlign w:val="center"/>
          </w:tcPr>
          <w:p w:rsidR="005366D1" w:rsidRPr="00DC18F2" w:rsidRDefault="005366D1" w:rsidP="00DC18F2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10 класс</w:t>
            </w:r>
          </w:p>
        </w:tc>
        <w:tc>
          <w:tcPr>
            <w:tcW w:w="1006" w:type="pct"/>
          </w:tcPr>
          <w:p w:rsidR="005366D1" w:rsidRPr="0029149F" w:rsidRDefault="0029149F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90" w:type="pct"/>
          </w:tcPr>
          <w:p w:rsidR="005366D1" w:rsidRPr="00E81F05" w:rsidRDefault="00E81F05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97" w:type="pct"/>
          </w:tcPr>
          <w:p w:rsidR="005366D1" w:rsidRPr="00DC18F2" w:rsidRDefault="00DC18F2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</w:t>
            </w:r>
          </w:p>
        </w:tc>
      </w:tr>
      <w:tr w:rsidR="005366D1" w:rsidRPr="00A61629" w:rsidTr="00E33CB2">
        <w:trPr>
          <w:jc w:val="center"/>
        </w:trPr>
        <w:tc>
          <w:tcPr>
            <w:tcW w:w="1906" w:type="pct"/>
            <w:vAlign w:val="center"/>
          </w:tcPr>
          <w:p w:rsidR="005366D1" w:rsidRPr="00DC18F2" w:rsidRDefault="005366D1" w:rsidP="00DC18F2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11 класс</w:t>
            </w:r>
          </w:p>
        </w:tc>
        <w:tc>
          <w:tcPr>
            <w:tcW w:w="1006" w:type="pct"/>
          </w:tcPr>
          <w:p w:rsidR="005366D1" w:rsidRPr="0029149F" w:rsidRDefault="0029149F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0" w:type="pct"/>
          </w:tcPr>
          <w:p w:rsidR="005366D1" w:rsidRPr="00E81F05" w:rsidRDefault="005366D1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0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81F05" w:rsidRPr="00E81F0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97" w:type="pct"/>
          </w:tcPr>
          <w:p w:rsidR="005366D1" w:rsidRPr="00DC18F2" w:rsidRDefault="00DC18F2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</w:t>
            </w:r>
          </w:p>
        </w:tc>
      </w:tr>
      <w:tr w:rsidR="005366D1" w:rsidRPr="00A61629" w:rsidTr="00007605">
        <w:tblPrEx>
          <w:jc w:val="left"/>
        </w:tblPrEx>
        <w:tc>
          <w:tcPr>
            <w:tcW w:w="1906" w:type="pct"/>
            <w:shd w:val="clear" w:color="auto" w:fill="FFFF00"/>
          </w:tcPr>
          <w:p w:rsidR="005366D1" w:rsidRPr="00A61629" w:rsidRDefault="005366D1" w:rsidP="005366D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sz w:val="28"/>
                <w:szCs w:val="28"/>
              </w:rPr>
              <w:t>Качество образования, %</w:t>
            </w:r>
          </w:p>
        </w:tc>
        <w:tc>
          <w:tcPr>
            <w:tcW w:w="1006" w:type="pct"/>
            <w:shd w:val="clear" w:color="auto" w:fill="FFFF00"/>
          </w:tcPr>
          <w:p w:rsidR="005366D1" w:rsidRPr="0029149F" w:rsidRDefault="0029149F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38%</w:t>
            </w:r>
          </w:p>
        </w:tc>
        <w:tc>
          <w:tcPr>
            <w:tcW w:w="990" w:type="pct"/>
            <w:shd w:val="clear" w:color="auto" w:fill="FFFF00"/>
          </w:tcPr>
          <w:p w:rsidR="005366D1" w:rsidRPr="00722CEE" w:rsidRDefault="00722CEE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CEE">
              <w:rPr>
                <w:rFonts w:ascii="Times New Roman" w:hAnsi="Times New Roman"/>
                <w:b/>
                <w:sz w:val="28"/>
                <w:szCs w:val="28"/>
              </w:rPr>
              <w:t>55%</w:t>
            </w:r>
          </w:p>
        </w:tc>
        <w:tc>
          <w:tcPr>
            <w:tcW w:w="1097" w:type="pct"/>
            <w:shd w:val="clear" w:color="auto" w:fill="FFFF00"/>
          </w:tcPr>
          <w:p w:rsidR="005366D1" w:rsidRPr="00DC18F2" w:rsidRDefault="00DC18F2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43%</w:t>
            </w:r>
          </w:p>
        </w:tc>
      </w:tr>
      <w:tr w:rsidR="005366D1" w:rsidRPr="00A61629" w:rsidTr="00E33CB2">
        <w:tblPrEx>
          <w:jc w:val="left"/>
        </w:tblPrEx>
        <w:tc>
          <w:tcPr>
            <w:tcW w:w="1906" w:type="pct"/>
          </w:tcPr>
          <w:p w:rsidR="005366D1" w:rsidRPr="00A61629" w:rsidRDefault="005366D1" w:rsidP="005366D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61629">
              <w:rPr>
                <w:rFonts w:ascii="Times New Roman" w:hAnsi="Times New Roman"/>
                <w:sz w:val="28"/>
                <w:szCs w:val="28"/>
              </w:rPr>
              <w:t>в т.ч.</w:t>
            </w:r>
          </w:p>
        </w:tc>
        <w:tc>
          <w:tcPr>
            <w:tcW w:w="1006" w:type="pct"/>
          </w:tcPr>
          <w:p w:rsidR="005366D1" w:rsidRPr="00A61629" w:rsidRDefault="005366D1" w:rsidP="00536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pct"/>
          </w:tcPr>
          <w:p w:rsidR="005366D1" w:rsidRPr="00722CEE" w:rsidRDefault="005366D1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7" w:type="pct"/>
          </w:tcPr>
          <w:p w:rsidR="005366D1" w:rsidRPr="00DC18F2" w:rsidRDefault="005366D1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5366D1" w:rsidRPr="00A61629" w:rsidTr="00E33CB2">
        <w:trPr>
          <w:jc w:val="center"/>
        </w:trPr>
        <w:tc>
          <w:tcPr>
            <w:tcW w:w="1906" w:type="pct"/>
            <w:vAlign w:val="center"/>
          </w:tcPr>
          <w:p w:rsidR="005366D1" w:rsidRPr="00DC18F2" w:rsidRDefault="005366D1" w:rsidP="00DC18F2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10 класс</w:t>
            </w:r>
          </w:p>
        </w:tc>
        <w:tc>
          <w:tcPr>
            <w:tcW w:w="1006" w:type="pct"/>
          </w:tcPr>
          <w:p w:rsidR="005366D1" w:rsidRPr="0029149F" w:rsidRDefault="0029149F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44%</w:t>
            </w:r>
          </w:p>
        </w:tc>
        <w:tc>
          <w:tcPr>
            <w:tcW w:w="990" w:type="pct"/>
          </w:tcPr>
          <w:p w:rsidR="005366D1" w:rsidRPr="00722CEE" w:rsidRDefault="00722CEE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CEE">
              <w:rPr>
                <w:rFonts w:ascii="Times New Roman" w:hAnsi="Times New Roman"/>
                <w:b/>
                <w:sz w:val="28"/>
                <w:szCs w:val="28"/>
              </w:rPr>
              <w:t>50%</w:t>
            </w:r>
          </w:p>
        </w:tc>
        <w:tc>
          <w:tcPr>
            <w:tcW w:w="1097" w:type="pct"/>
          </w:tcPr>
          <w:p w:rsidR="005366D1" w:rsidRPr="00DC18F2" w:rsidRDefault="00DC18F2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38%</w:t>
            </w:r>
          </w:p>
        </w:tc>
      </w:tr>
      <w:tr w:rsidR="005366D1" w:rsidRPr="00A61629" w:rsidTr="00E33CB2">
        <w:trPr>
          <w:jc w:val="center"/>
        </w:trPr>
        <w:tc>
          <w:tcPr>
            <w:tcW w:w="1906" w:type="pct"/>
            <w:vAlign w:val="center"/>
          </w:tcPr>
          <w:p w:rsidR="005366D1" w:rsidRPr="00DC18F2" w:rsidRDefault="005366D1" w:rsidP="00DC18F2">
            <w:pPr>
              <w:snapToGrid w:val="0"/>
              <w:jc w:val="righ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C18F2">
              <w:rPr>
                <w:rFonts w:ascii="Times New Roman" w:hAnsi="Times New Roman"/>
                <w:color w:val="00B050"/>
                <w:sz w:val="28"/>
                <w:szCs w:val="28"/>
              </w:rPr>
              <w:t>11 класс</w:t>
            </w:r>
          </w:p>
        </w:tc>
        <w:tc>
          <w:tcPr>
            <w:tcW w:w="1006" w:type="pct"/>
          </w:tcPr>
          <w:p w:rsidR="005366D1" w:rsidRPr="0029149F" w:rsidRDefault="0029149F" w:rsidP="005366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32%</w:t>
            </w:r>
          </w:p>
        </w:tc>
        <w:tc>
          <w:tcPr>
            <w:tcW w:w="990" w:type="pct"/>
          </w:tcPr>
          <w:p w:rsidR="005366D1" w:rsidRPr="00722CEE" w:rsidRDefault="00722CEE" w:rsidP="00536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CEE">
              <w:rPr>
                <w:rFonts w:ascii="Times New Roman" w:hAnsi="Times New Roman"/>
                <w:b/>
                <w:sz w:val="28"/>
                <w:szCs w:val="28"/>
              </w:rPr>
              <w:t>60%</w:t>
            </w:r>
          </w:p>
        </w:tc>
        <w:tc>
          <w:tcPr>
            <w:tcW w:w="1097" w:type="pct"/>
          </w:tcPr>
          <w:p w:rsidR="005366D1" w:rsidRPr="00DC18F2" w:rsidRDefault="00DC18F2" w:rsidP="005366D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47%</w:t>
            </w:r>
          </w:p>
        </w:tc>
      </w:tr>
    </w:tbl>
    <w:p w:rsidR="005366D1" w:rsidRPr="00A61629" w:rsidRDefault="005366D1" w:rsidP="005366D1">
      <w:pPr>
        <w:pStyle w:val="a4"/>
        <w:rPr>
          <w:b/>
          <w:sz w:val="28"/>
          <w:szCs w:val="28"/>
        </w:rPr>
      </w:pPr>
    </w:p>
    <w:p w:rsidR="005366D1" w:rsidRPr="00EB78E7" w:rsidRDefault="005366D1" w:rsidP="0029149F">
      <w:pPr>
        <w:pStyle w:val="a4"/>
        <w:ind w:firstLine="567"/>
        <w:jc w:val="both"/>
        <w:rPr>
          <w:b/>
          <w:sz w:val="28"/>
          <w:szCs w:val="28"/>
        </w:rPr>
      </w:pPr>
      <w:r w:rsidRPr="00A61629">
        <w:rPr>
          <w:sz w:val="28"/>
          <w:szCs w:val="28"/>
        </w:rPr>
        <w:t xml:space="preserve">Таким образом, отмечается </w:t>
      </w:r>
      <w:r w:rsidRPr="00EB78E7">
        <w:rPr>
          <w:b/>
          <w:sz w:val="28"/>
          <w:szCs w:val="28"/>
        </w:rPr>
        <w:t>незначительная динамика роста качества образования</w:t>
      </w:r>
      <w:r w:rsidR="0029149F" w:rsidRPr="00EB78E7">
        <w:rPr>
          <w:b/>
          <w:sz w:val="28"/>
          <w:szCs w:val="28"/>
        </w:rPr>
        <w:t xml:space="preserve">  в начальной</w:t>
      </w:r>
      <w:r w:rsidR="00992634" w:rsidRPr="00EB78E7">
        <w:rPr>
          <w:b/>
          <w:sz w:val="28"/>
          <w:szCs w:val="28"/>
        </w:rPr>
        <w:t xml:space="preserve"> школе на 1%</w:t>
      </w:r>
      <w:r w:rsidR="0029149F" w:rsidRPr="00EB78E7">
        <w:rPr>
          <w:b/>
          <w:sz w:val="28"/>
          <w:szCs w:val="28"/>
        </w:rPr>
        <w:t xml:space="preserve"> и</w:t>
      </w:r>
      <w:r w:rsidR="00992634" w:rsidRPr="00EB78E7">
        <w:rPr>
          <w:b/>
          <w:sz w:val="28"/>
          <w:szCs w:val="28"/>
        </w:rPr>
        <w:t xml:space="preserve"> в </w:t>
      </w:r>
      <w:r w:rsidR="0029149F" w:rsidRPr="00EB78E7">
        <w:rPr>
          <w:b/>
          <w:sz w:val="28"/>
          <w:szCs w:val="28"/>
        </w:rPr>
        <w:t xml:space="preserve"> основной</w:t>
      </w:r>
      <w:r w:rsidR="0029149F">
        <w:rPr>
          <w:sz w:val="28"/>
          <w:szCs w:val="28"/>
        </w:rPr>
        <w:t xml:space="preserve"> </w:t>
      </w:r>
      <w:r w:rsidR="0029149F" w:rsidRPr="00EB78E7">
        <w:rPr>
          <w:b/>
          <w:sz w:val="28"/>
          <w:szCs w:val="28"/>
        </w:rPr>
        <w:t>школе</w:t>
      </w:r>
      <w:r w:rsidR="00992634" w:rsidRPr="00EB78E7">
        <w:rPr>
          <w:b/>
          <w:sz w:val="28"/>
          <w:szCs w:val="28"/>
        </w:rPr>
        <w:t xml:space="preserve"> на 8%</w:t>
      </w:r>
      <w:r w:rsidRPr="00EB78E7">
        <w:rPr>
          <w:b/>
          <w:sz w:val="28"/>
          <w:szCs w:val="28"/>
        </w:rPr>
        <w:t>.</w:t>
      </w:r>
      <w:r w:rsidRPr="00A61629">
        <w:rPr>
          <w:sz w:val="28"/>
          <w:szCs w:val="28"/>
        </w:rPr>
        <w:t xml:space="preserve"> Результаты  показывают, что  работа учителей над выполнением учебных программ по предметам, качественное проведение дополнительных занятий, консультаций, элективных курсов   способствует сохранению у учащихся потребности в получении качественных знаний.</w:t>
      </w:r>
      <w:r w:rsidR="0029149F">
        <w:rPr>
          <w:sz w:val="28"/>
          <w:szCs w:val="28"/>
        </w:rPr>
        <w:t xml:space="preserve"> Однако </w:t>
      </w:r>
      <w:r w:rsidR="0029149F" w:rsidRPr="00EB78E7">
        <w:rPr>
          <w:b/>
          <w:sz w:val="28"/>
          <w:szCs w:val="28"/>
        </w:rPr>
        <w:t>в старшей школе отмечается снижение качества знаний по сравнению с 2011-2012 учебным годом на 12 %.</w:t>
      </w:r>
    </w:p>
    <w:p w:rsidR="00033514" w:rsidRDefault="00033514" w:rsidP="0029149F">
      <w:pPr>
        <w:pStyle w:val="a4"/>
        <w:ind w:firstLine="567"/>
        <w:jc w:val="both"/>
        <w:rPr>
          <w:sz w:val="28"/>
          <w:szCs w:val="28"/>
        </w:rPr>
      </w:pPr>
    </w:p>
    <w:p w:rsidR="00033514" w:rsidRPr="00A810E2" w:rsidRDefault="00033514" w:rsidP="000335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70C0"/>
        </w:rPr>
      </w:pPr>
      <w:r w:rsidRPr="00033514">
        <w:rPr>
          <w:rFonts w:ascii="Times New Roman" w:hAnsi="Times New Roman"/>
          <w:b/>
          <w:iCs/>
          <w:color w:val="0070C0"/>
          <w:sz w:val="29"/>
          <w:szCs w:val="29"/>
        </w:rPr>
        <w:t>Показателями успешности работы школы в 2012 – 2013  учебном году является</w:t>
      </w:r>
      <w:r w:rsidRPr="00033514">
        <w:rPr>
          <w:rFonts w:ascii="Times New Roman" w:hAnsi="Times New Roman"/>
          <w:b/>
          <w:i/>
          <w:iCs/>
          <w:color w:val="0070C0"/>
          <w:sz w:val="29"/>
          <w:szCs w:val="29"/>
        </w:rPr>
        <w:t xml:space="preserve"> </w:t>
      </w:r>
      <w:r w:rsidRPr="00033514">
        <w:rPr>
          <w:rFonts w:ascii="Times New Roman" w:hAnsi="Times New Roman"/>
          <w:b/>
          <w:color w:val="0070C0"/>
          <w:sz w:val="29"/>
          <w:szCs w:val="29"/>
        </w:rPr>
        <w:t>д</w:t>
      </w:r>
      <w:r>
        <w:rPr>
          <w:rFonts w:ascii="Times New Roman" w:hAnsi="Times New Roman"/>
          <w:b/>
          <w:color w:val="0070C0"/>
          <w:sz w:val="29"/>
          <w:szCs w:val="29"/>
        </w:rPr>
        <w:t>остаточно растущее</w:t>
      </w:r>
      <w:r w:rsidRPr="00033514">
        <w:rPr>
          <w:rFonts w:ascii="Times New Roman" w:hAnsi="Times New Roman"/>
          <w:b/>
          <w:color w:val="0070C0"/>
          <w:sz w:val="29"/>
          <w:szCs w:val="29"/>
        </w:rPr>
        <w:t xml:space="preserve"> качество знаний и </w:t>
      </w:r>
      <w:r>
        <w:rPr>
          <w:rFonts w:ascii="Times New Roman" w:hAnsi="Times New Roman"/>
          <w:b/>
          <w:color w:val="0070C0"/>
          <w:sz w:val="29"/>
          <w:szCs w:val="29"/>
        </w:rPr>
        <w:t>стабильность</w:t>
      </w:r>
      <w:r w:rsidRPr="00033514">
        <w:rPr>
          <w:rFonts w:ascii="Times New Roman" w:hAnsi="Times New Roman"/>
          <w:b/>
          <w:color w:val="0070C0"/>
          <w:sz w:val="29"/>
          <w:szCs w:val="29"/>
        </w:rPr>
        <w:t xml:space="preserve"> успеваемости, что отражено в таблице: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3686"/>
        <w:gridCol w:w="3402"/>
        <w:gridCol w:w="3544"/>
      </w:tblGrid>
      <w:tr w:rsidR="00033514" w:rsidRPr="00033514" w:rsidTr="00033514">
        <w:trPr>
          <w:trHeight w:val="37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14" w:rsidRPr="00033514" w:rsidRDefault="00033514" w:rsidP="000335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lastRenderedPageBreak/>
              <w:t>Учебный год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14" w:rsidRPr="00033514" w:rsidRDefault="00033514" w:rsidP="00033514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20</w:t>
            </w: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  <w:u w:val="single"/>
              </w:rPr>
              <w:t>10</w:t>
            </w: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/20</w:t>
            </w: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  <w:u w:val="single"/>
              </w:rPr>
              <w:t>11</w:t>
            </w: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уч</w:t>
            </w:r>
            <w:proofErr w:type="spellEnd"/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. 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14" w:rsidRPr="00033514" w:rsidRDefault="00033514" w:rsidP="00033514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20</w:t>
            </w: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  <w:u w:val="single"/>
              </w:rPr>
              <w:t>11</w:t>
            </w: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/20</w:t>
            </w: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  <w:u w:val="single"/>
              </w:rPr>
              <w:t>12</w:t>
            </w: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уч</w:t>
            </w:r>
            <w:proofErr w:type="spellEnd"/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. г.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14" w:rsidRPr="00033514" w:rsidRDefault="00033514" w:rsidP="00033514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20</w:t>
            </w: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  <w:u w:val="single"/>
              </w:rPr>
              <w:t>12</w:t>
            </w: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/20</w:t>
            </w: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  <w:u w:val="single"/>
              </w:rPr>
              <w:t>13</w:t>
            </w: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уч</w:t>
            </w:r>
            <w:proofErr w:type="spellEnd"/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. г.</w:t>
            </w:r>
          </w:p>
        </w:tc>
      </w:tr>
      <w:tr w:rsidR="00033514" w:rsidRPr="00033514" w:rsidTr="00033514">
        <w:trPr>
          <w:trHeight w:val="28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14" w:rsidRPr="00033514" w:rsidRDefault="00033514" w:rsidP="000335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70C0"/>
                <w:sz w:val="36"/>
                <w:szCs w:val="36"/>
              </w:rPr>
            </w:pPr>
            <w:r w:rsidRPr="00033514"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t>Успеваемость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14" w:rsidRPr="00033514" w:rsidRDefault="00033514" w:rsidP="000335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70C0"/>
                <w:sz w:val="36"/>
                <w:szCs w:val="36"/>
              </w:rPr>
            </w:pPr>
            <w:r w:rsidRPr="00033514"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t>100%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14" w:rsidRPr="00033514" w:rsidRDefault="00033514" w:rsidP="000335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70C0"/>
                <w:sz w:val="36"/>
                <w:szCs w:val="36"/>
              </w:rPr>
            </w:pPr>
            <w:r w:rsidRPr="00033514"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t>100%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14" w:rsidRPr="00033514" w:rsidRDefault="00033514" w:rsidP="000335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70C0"/>
                <w:sz w:val="36"/>
                <w:szCs w:val="36"/>
              </w:rPr>
            </w:pPr>
            <w:r w:rsidRPr="00033514"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t>100%</w:t>
            </w:r>
          </w:p>
        </w:tc>
      </w:tr>
      <w:tr w:rsidR="00033514" w:rsidRPr="00033514" w:rsidTr="00033514">
        <w:trPr>
          <w:trHeight w:val="34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14" w:rsidRPr="00033514" w:rsidRDefault="00033514" w:rsidP="000335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C00000"/>
                <w:sz w:val="36"/>
                <w:szCs w:val="36"/>
              </w:rPr>
            </w:pPr>
            <w:r w:rsidRPr="00033514"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>Качество</w:t>
            </w:r>
            <w:r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 xml:space="preserve"> знаний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14" w:rsidRPr="00033514" w:rsidRDefault="00033514" w:rsidP="000335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C00000"/>
                <w:sz w:val="36"/>
                <w:szCs w:val="36"/>
              </w:rPr>
            </w:pPr>
            <w:r w:rsidRPr="00033514"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>39%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14" w:rsidRPr="00033514" w:rsidRDefault="00033514" w:rsidP="000335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C00000"/>
                <w:sz w:val="36"/>
                <w:szCs w:val="36"/>
              </w:rPr>
            </w:pPr>
            <w:r w:rsidRPr="00033514"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>40%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14" w:rsidRPr="00033514" w:rsidRDefault="00033514" w:rsidP="000335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C00000"/>
                <w:sz w:val="36"/>
                <w:szCs w:val="36"/>
              </w:rPr>
            </w:pPr>
            <w:r w:rsidRPr="00033514"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>44%</w:t>
            </w:r>
          </w:p>
        </w:tc>
      </w:tr>
    </w:tbl>
    <w:p w:rsidR="009A077D" w:rsidRDefault="00033514" w:rsidP="000335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9"/>
          <w:szCs w:val="29"/>
        </w:rPr>
        <w:t xml:space="preserve"> </w:t>
      </w:r>
    </w:p>
    <w:p w:rsidR="00033514" w:rsidRPr="00A810E2" w:rsidRDefault="00033514" w:rsidP="000335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70C0"/>
          <w:sz w:val="29"/>
          <w:szCs w:val="29"/>
        </w:rPr>
      </w:pPr>
      <w:r w:rsidRPr="00033514">
        <w:rPr>
          <w:rFonts w:ascii="Times New Roman" w:hAnsi="Times New Roman"/>
          <w:b/>
          <w:color w:val="0070C0"/>
          <w:sz w:val="29"/>
          <w:szCs w:val="29"/>
        </w:rPr>
        <w:t xml:space="preserve">А также успешность поступления выпускников школы в вузы и </w:t>
      </w:r>
      <w:proofErr w:type="spellStart"/>
      <w:r w:rsidRPr="00033514">
        <w:rPr>
          <w:rFonts w:ascii="Times New Roman" w:hAnsi="Times New Roman"/>
          <w:b/>
          <w:color w:val="0070C0"/>
          <w:sz w:val="29"/>
          <w:szCs w:val="29"/>
        </w:rPr>
        <w:t>ссузы</w:t>
      </w:r>
      <w:proofErr w:type="spellEnd"/>
      <w:r w:rsidRPr="00033514">
        <w:rPr>
          <w:rFonts w:ascii="Times New Roman" w:hAnsi="Times New Roman"/>
          <w:b/>
          <w:color w:val="0070C0"/>
          <w:sz w:val="29"/>
          <w:szCs w:val="29"/>
        </w:rPr>
        <w:t>:</w:t>
      </w:r>
    </w:p>
    <w:tbl>
      <w:tblPr>
        <w:tblW w:w="146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09"/>
        <w:gridCol w:w="1985"/>
        <w:gridCol w:w="8"/>
        <w:gridCol w:w="1693"/>
        <w:gridCol w:w="1701"/>
        <w:gridCol w:w="7"/>
        <w:gridCol w:w="1694"/>
        <w:gridCol w:w="1701"/>
        <w:gridCol w:w="1843"/>
      </w:tblGrid>
      <w:tr w:rsidR="00A810E2" w:rsidRPr="00033514" w:rsidTr="00056CB5">
        <w:trPr>
          <w:trHeight w:val="612"/>
        </w:trPr>
        <w:tc>
          <w:tcPr>
            <w:tcW w:w="40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single" w:sz="4" w:space="0" w:color="auto"/>
            </w:tcBorders>
          </w:tcPr>
          <w:p w:rsidR="00A810E2" w:rsidRPr="00033514" w:rsidRDefault="00A810E2" w:rsidP="00A810E2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3351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     </w:t>
            </w:r>
            <w:r w:rsidRPr="00033514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Учебный год</w:t>
            </w:r>
          </w:p>
          <w:p w:rsidR="00A810E2" w:rsidRPr="00033514" w:rsidRDefault="00A810E2" w:rsidP="00056C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proofErr w:type="gramStart"/>
            <w:r w:rsidRPr="00033514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Учебные</w:t>
            </w:r>
            <w:proofErr w:type="gramEnd"/>
            <w:r w:rsidRPr="00033514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заве</w:t>
            </w:r>
          </w:p>
          <w:p w:rsidR="00A810E2" w:rsidRPr="00033514" w:rsidRDefault="00A810E2" w:rsidP="00056C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033514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дения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E2" w:rsidRPr="00033514" w:rsidRDefault="00A810E2" w:rsidP="00056CB5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20</w:t>
            </w: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  <w:u w:val="single"/>
              </w:rPr>
              <w:t>10</w:t>
            </w: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/20</w:t>
            </w: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  <w:u w:val="single"/>
              </w:rPr>
              <w:t>11</w:t>
            </w: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уч</w:t>
            </w:r>
            <w:proofErr w:type="spellEnd"/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. г.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E2" w:rsidRPr="00033514" w:rsidRDefault="00A810E2" w:rsidP="00056CB5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20</w:t>
            </w: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  <w:u w:val="single"/>
              </w:rPr>
              <w:t>11</w:t>
            </w: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/20</w:t>
            </w: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  <w:u w:val="single"/>
              </w:rPr>
              <w:t>12</w:t>
            </w: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уч</w:t>
            </w:r>
            <w:proofErr w:type="spellEnd"/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. г.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E2" w:rsidRPr="00033514" w:rsidRDefault="00A810E2" w:rsidP="00056CB5">
            <w:pPr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20</w:t>
            </w: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  <w:u w:val="single"/>
              </w:rPr>
              <w:t>12</w:t>
            </w: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/20</w:t>
            </w: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  <w:u w:val="single"/>
              </w:rPr>
              <w:t>13</w:t>
            </w:r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уч</w:t>
            </w:r>
            <w:proofErr w:type="spellEnd"/>
            <w:r w:rsidRPr="0003351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. г.</w:t>
            </w:r>
          </w:p>
        </w:tc>
      </w:tr>
      <w:tr w:rsidR="00A810E2" w:rsidRPr="00033514" w:rsidTr="00992634">
        <w:trPr>
          <w:trHeight w:val="804"/>
        </w:trPr>
        <w:tc>
          <w:tcPr>
            <w:tcW w:w="40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:rsidR="00A810E2" w:rsidRPr="00033514" w:rsidRDefault="00A810E2" w:rsidP="00A810E2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0E2" w:rsidRPr="00C42EC7" w:rsidRDefault="00A810E2" w:rsidP="00056C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70C0"/>
                <w:sz w:val="29"/>
                <w:szCs w:val="29"/>
              </w:rPr>
            </w:pPr>
            <w:r w:rsidRPr="00C42EC7">
              <w:rPr>
                <w:rFonts w:ascii="Times New Roman" w:hAnsi="Times New Roman"/>
                <w:color w:val="0070C0"/>
                <w:sz w:val="29"/>
                <w:szCs w:val="29"/>
              </w:rPr>
              <w:t xml:space="preserve">11кл </w:t>
            </w:r>
            <w:r w:rsidR="00C42EC7" w:rsidRPr="00C42EC7">
              <w:rPr>
                <w:rFonts w:ascii="Times New Roman" w:hAnsi="Times New Roman"/>
                <w:color w:val="0070C0"/>
                <w:sz w:val="29"/>
                <w:szCs w:val="29"/>
              </w:rPr>
              <w:t>(19чел.)</w:t>
            </w:r>
            <w:r w:rsidRPr="00C42EC7">
              <w:rPr>
                <w:rFonts w:ascii="Times New Roman" w:hAnsi="Times New Roman"/>
                <w:color w:val="0070C0"/>
                <w:sz w:val="29"/>
                <w:szCs w:val="29"/>
              </w:rPr>
              <w:t xml:space="preserve">    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0E2" w:rsidRPr="00C42EC7" w:rsidRDefault="00A810E2" w:rsidP="00056C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70C0"/>
              </w:rPr>
            </w:pPr>
            <w:r w:rsidRPr="00C42EC7">
              <w:rPr>
                <w:rFonts w:ascii="Times New Roman" w:hAnsi="Times New Roman"/>
                <w:color w:val="0070C0"/>
                <w:sz w:val="29"/>
                <w:szCs w:val="29"/>
              </w:rPr>
              <w:t xml:space="preserve">9 </w:t>
            </w:r>
            <w:proofErr w:type="spellStart"/>
            <w:r w:rsidRPr="00C42EC7">
              <w:rPr>
                <w:rFonts w:ascii="Times New Roman" w:hAnsi="Times New Roman"/>
                <w:color w:val="0070C0"/>
                <w:sz w:val="29"/>
                <w:szCs w:val="29"/>
              </w:rPr>
              <w:t>кл</w:t>
            </w:r>
            <w:proofErr w:type="spellEnd"/>
            <w:r w:rsidRPr="00C42EC7">
              <w:rPr>
                <w:rFonts w:ascii="Times New Roman" w:hAnsi="Times New Roman"/>
                <w:color w:val="0070C0"/>
                <w:sz w:val="29"/>
                <w:szCs w:val="29"/>
              </w:rPr>
              <w:t>.</w:t>
            </w:r>
            <w:r w:rsidR="00C42EC7" w:rsidRPr="00C42EC7">
              <w:rPr>
                <w:rFonts w:ascii="Times New Roman" w:hAnsi="Times New Roman"/>
                <w:color w:val="0070C0"/>
                <w:sz w:val="29"/>
                <w:szCs w:val="29"/>
              </w:rPr>
              <w:t>(51чел)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0E2" w:rsidRPr="00C42EC7" w:rsidRDefault="00A810E2" w:rsidP="00A810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70C0"/>
                <w:sz w:val="29"/>
                <w:szCs w:val="29"/>
              </w:rPr>
            </w:pPr>
            <w:r w:rsidRPr="00C42EC7">
              <w:rPr>
                <w:rFonts w:ascii="Times New Roman" w:hAnsi="Times New Roman"/>
                <w:color w:val="0070C0"/>
                <w:sz w:val="29"/>
                <w:szCs w:val="29"/>
              </w:rPr>
              <w:t>11кл</w:t>
            </w:r>
            <w:r w:rsidR="00992634" w:rsidRPr="00C42EC7">
              <w:rPr>
                <w:rFonts w:ascii="Times New Roman" w:hAnsi="Times New Roman"/>
                <w:color w:val="0070C0"/>
                <w:sz w:val="29"/>
                <w:szCs w:val="29"/>
              </w:rPr>
              <w:t>(22 чел.)</w:t>
            </w:r>
            <w:r w:rsidRPr="00C42EC7">
              <w:rPr>
                <w:rFonts w:ascii="Times New Roman" w:hAnsi="Times New Roman"/>
                <w:color w:val="0070C0"/>
                <w:sz w:val="29"/>
                <w:szCs w:val="29"/>
              </w:rPr>
              <w:t xml:space="preserve">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0E2" w:rsidRPr="00C42EC7" w:rsidRDefault="00A810E2" w:rsidP="00A810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70C0"/>
                <w:sz w:val="29"/>
                <w:szCs w:val="29"/>
              </w:rPr>
            </w:pPr>
            <w:r w:rsidRPr="00C42EC7">
              <w:rPr>
                <w:rFonts w:ascii="Times New Roman" w:hAnsi="Times New Roman"/>
                <w:color w:val="0070C0"/>
                <w:sz w:val="29"/>
                <w:szCs w:val="29"/>
              </w:rPr>
              <w:t xml:space="preserve">9 </w:t>
            </w:r>
            <w:proofErr w:type="spellStart"/>
            <w:r w:rsidRPr="00C42EC7">
              <w:rPr>
                <w:rFonts w:ascii="Times New Roman" w:hAnsi="Times New Roman"/>
                <w:color w:val="0070C0"/>
                <w:sz w:val="29"/>
                <w:szCs w:val="29"/>
              </w:rPr>
              <w:t>кл</w:t>
            </w:r>
            <w:proofErr w:type="spellEnd"/>
            <w:r w:rsidRPr="00C42EC7">
              <w:rPr>
                <w:rFonts w:ascii="Times New Roman" w:hAnsi="Times New Roman"/>
                <w:color w:val="0070C0"/>
                <w:sz w:val="29"/>
                <w:szCs w:val="29"/>
              </w:rPr>
              <w:t>.</w:t>
            </w:r>
            <w:r w:rsidR="00992634" w:rsidRPr="00C42EC7">
              <w:rPr>
                <w:rFonts w:ascii="Times New Roman" w:hAnsi="Times New Roman"/>
                <w:color w:val="0070C0"/>
                <w:sz w:val="29"/>
                <w:szCs w:val="29"/>
              </w:rPr>
              <w:t>(40чел.)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0E2" w:rsidRPr="00C42EC7" w:rsidRDefault="00A810E2" w:rsidP="00056C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70C0"/>
                <w:sz w:val="29"/>
                <w:szCs w:val="29"/>
              </w:rPr>
            </w:pPr>
            <w:r w:rsidRPr="00C42EC7">
              <w:rPr>
                <w:rFonts w:ascii="Times New Roman" w:hAnsi="Times New Roman"/>
                <w:color w:val="0070C0"/>
                <w:sz w:val="29"/>
                <w:szCs w:val="29"/>
              </w:rPr>
              <w:t xml:space="preserve">11кл </w:t>
            </w:r>
            <w:r w:rsidR="00992634" w:rsidRPr="00C42EC7">
              <w:rPr>
                <w:rFonts w:ascii="Times New Roman" w:hAnsi="Times New Roman"/>
                <w:color w:val="0070C0"/>
                <w:sz w:val="29"/>
                <w:szCs w:val="29"/>
              </w:rPr>
              <w:t>(19чел)</w:t>
            </w:r>
            <w:r w:rsidRPr="00C42EC7">
              <w:rPr>
                <w:rFonts w:ascii="Times New Roman" w:hAnsi="Times New Roman"/>
                <w:color w:val="0070C0"/>
                <w:sz w:val="29"/>
                <w:szCs w:val="29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0E2" w:rsidRPr="00C42EC7" w:rsidRDefault="00992634" w:rsidP="00A810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70C0"/>
                <w:sz w:val="29"/>
                <w:szCs w:val="29"/>
              </w:rPr>
            </w:pPr>
            <w:r w:rsidRPr="00C42EC7">
              <w:rPr>
                <w:rFonts w:ascii="Times New Roman" w:hAnsi="Times New Roman"/>
                <w:color w:val="0070C0"/>
                <w:sz w:val="29"/>
                <w:szCs w:val="29"/>
              </w:rPr>
              <w:t xml:space="preserve"> </w:t>
            </w:r>
            <w:r w:rsidR="00A810E2" w:rsidRPr="00C42EC7">
              <w:rPr>
                <w:rFonts w:ascii="Times New Roman" w:hAnsi="Times New Roman"/>
                <w:color w:val="0070C0"/>
                <w:sz w:val="29"/>
                <w:szCs w:val="29"/>
              </w:rPr>
              <w:t xml:space="preserve">9 </w:t>
            </w:r>
            <w:proofErr w:type="spellStart"/>
            <w:r w:rsidR="00A810E2" w:rsidRPr="00C42EC7">
              <w:rPr>
                <w:rFonts w:ascii="Times New Roman" w:hAnsi="Times New Roman"/>
                <w:color w:val="0070C0"/>
                <w:sz w:val="29"/>
                <w:szCs w:val="29"/>
              </w:rPr>
              <w:t>кл</w:t>
            </w:r>
            <w:proofErr w:type="spellEnd"/>
            <w:r w:rsidR="00A810E2" w:rsidRPr="00C42EC7">
              <w:rPr>
                <w:rFonts w:ascii="Times New Roman" w:hAnsi="Times New Roman"/>
                <w:color w:val="0070C0"/>
                <w:sz w:val="29"/>
                <w:szCs w:val="29"/>
              </w:rPr>
              <w:t>.</w:t>
            </w:r>
            <w:r w:rsidRPr="00C42EC7">
              <w:rPr>
                <w:rFonts w:ascii="Times New Roman" w:hAnsi="Times New Roman"/>
                <w:color w:val="0070C0"/>
                <w:sz w:val="29"/>
                <w:szCs w:val="29"/>
              </w:rPr>
              <w:t>(38чел.)</w:t>
            </w:r>
          </w:p>
        </w:tc>
      </w:tr>
      <w:tr w:rsidR="00A810E2" w:rsidRPr="00033514" w:rsidTr="00992634">
        <w:trPr>
          <w:trHeight w:val="33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E2" w:rsidRPr="00992634" w:rsidRDefault="00A810E2" w:rsidP="00A8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ВУЗ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E2" w:rsidRPr="00992634" w:rsidRDefault="00C42EC7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E2" w:rsidRPr="00992634" w:rsidRDefault="00992634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---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0E2" w:rsidRPr="00992634" w:rsidRDefault="00992634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0E2" w:rsidRPr="00992634" w:rsidRDefault="00992634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---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0E2" w:rsidRPr="006164B5" w:rsidRDefault="006164B5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  <w:szCs w:val="36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0E2" w:rsidRPr="00992634" w:rsidRDefault="00992634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---</w:t>
            </w:r>
          </w:p>
        </w:tc>
      </w:tr>
      <w:tr w:rsidR="00A810E2" w:rsidRPr="00033514" w:rsidTr="00992634">
        <w:trPr>
          <w:trHeight w:val="34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E2" w:rsidRPr="00992634" w:rsidRDefault="00A810E2" w:rsidP="00A8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70C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smallCaps/>
                <w:color w:val="0070C0"/>
                <w:sz w:val="36"/>
                <w:szCs w:val="36"/>
              </w:rPr>
              <w:t>СПО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E2" w:rsidRPr="00992634" w:rsidRDefault="00C42EC7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10E2" w:rsidRPr="00992634" w:rsidRDefault="00C42EC7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0E2" w:rsidRPr="00992634" w:rsidRDefault="00992634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70C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10E2" w:rsidRPr="00992634" w:rsidRDefault="00992634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70C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0E2" w:rsidRPr="006164B5" w:rsidRDefault="00007605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70C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color w:val="0070C0"/>
                <w:sz w:val="36"/>
                <w:szCs w:val="36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10E2" w:rsidRPr="006164B5" w:rsidRDefault="00007605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70C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color w:val="0070C0"/>
                <w:sz w:val="36"/>
                <w:szCs w:val="36"/>
                <w:lang w:val="en-US"/>
              </w:rPr>
              <w:t>19</w:t>
            </w:r>
          </w:p>
        </w:tc>
      </w:tr>
      <w:tr w:rsidR="00992634" w:rsidRPr="00033514" w:rsidTr="00992634">
        <w:trPr>
          <w:trHeight w:val="34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34" w:rsidRPr="00992634" w:rsidRDefault="00992634" w:rsidP="00A8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mallCaps/>
                <w:color w:val="00B05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smallCaps/>
                <w:color w:val="00B050"/>
                <w:sz w:val="36"/>
                <w:szCs w:val="36"/>
              </w:rPr>
              <w:t>НПО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34" w:rsidRPr="00992634" w:rsidRDefault="00C42EC7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2634" w:rsidRPr="00992634" w:rsidRDefault="00C42EC7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2634" w:rsidRPr="00992634" w:rsidRDefault="00992634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---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2634" w:rsidRPr="00992634" w:rsidRDefault="00992634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2634" w:rsidRPr="00992634" w:rsidRDefault="00992634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---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2634" w:rsidRPr="006164B5" w:rsidRDefault="006164B5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color w:val="00B050"/>
                <w:sz w:val="36"/>
                <w:szCs w:val="36"/>
                <w:lang w:val="en-US"/>
              </w:rPr>
              <w:t>4</w:t>
            </w:r>
          </w:p>
        </w:tc>
      </w:tr>
      <w:tr w:rsidR="00992634" w:rsidRPr="00033514" w:rsidTr="00992634">
        <w:trPr>
          <w:trHeight w:val="34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34" w:rsidRPr="00992634" w:rsidRDefault="00992634" w:rsidP="00A8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mallCaps/>
                <w:color w:val="7030A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smallCaps/>
                <w:color w:val="7030A0"/>
                <w:sz w:val="36"/>
                <w:szCs w:val="36"/>
              </w:rPr>
              <w:t>ВСОШ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34" w:rsidRPr="00992634" w:rsidRDefault="00992634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7030A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color w:val="7030A0"/>
                <w:sz w:val="36"/>
                <w:szCs w:val="36"/>
              </w:rPr>
              <w:t>---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2634" w:rsidRPr="00992634" w:rsidRDefault="00C42EC7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7030A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3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2634" w:rsidRPr="00992634" w:rsidRDefault="00992634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7030A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color w:val="7030A0"/>
                <w:sz w:val="36"/>
                <w:szCs w:val="36"/>
              </w:rPr>
              <w:t>---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2634" w:rsidRPr="00992634" w:rsidRDefault="00992634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7030A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color w:val="7030A0"/>
                <w:sz w:val="36"/>
                <w:szCs w:val="36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2634" w:rsidRPr="00992634" w:rsidRDefault="00992634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7030A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color w:val="7030A0"/>
                <w:sz w:val="36"/>
                <w:szCs w:val="36"/>
              </w:rPr>
              <w:t>---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2634" w:rsidRPr="006164B5" w:rsidRDefault="00007605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7030A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color w:val="7030A0"/>
                <w:sz w:val="36"/>
                <w:szCs w:val="36"/>
                <w:lang w:val="en-US"/>
              </w:rPr>
              <w:t>1</w:t>
            </w:r>
          </w:p>
        </w:tc>
      </w:tr>
      <w:tr w:rsidR="00992634" w:rsidRPr="00033514" w:rsidTr="00992634">
        <w:trPr>
          <w:trHeight w:val="34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34" w:rsidRPr="00992634" w:rsidRDefault="00992634" w:rsidP="00A8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mallCaps/>
                <w:color w:val="C0000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smallCaps/>
                <w:color w:val="C00000"/>
                <w:sz w:val="36"/>
                <w:szCs w:val="36"/>
              </w:rPr>
              <w:t>10 класс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34" w:rsidRPr="00992634" w:rsidRDefault="00992634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C0000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>---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2634" w:rsidRPr="00992634" w:rsidRDefault="00C42EC7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C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2634" w:rsidRPr="00992634" w:rsidRDefault="00992634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C0000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>---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2634" w:rsidRPr="00992634" w:rsidRDefault="00992634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C0000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2634" w:rsidRPr="00992634" w:rsidRDefault="00992634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C0000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>---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2634" w:rsidRPr="006164B5" w:rsidRDefault="006164B5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C0000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36"/>
                <w:lang w:val="en-US"/>
              </w:rPr>
              <w:t>1</w:t>
            </w:r>
            <w:r w:rsidR="00007605">
              <w:rPr>
                <w:rFonts w:ascii="Times New Roman" w:hAnsi="Times New Roman"/>
                <w:b/>
                <w:color w:val="C00000"/>
                <w:sz w:val="36"/>
                <w:szCs w:val="36"/>
                <w:lang w:val="en-US"/>
              </w:rPr>
              <w:t>4</w:t>
            </w:r>
          </w:p>
        </w:tc>
      </w:tr>
      <w:tr w:rsidR="00992634" w:rsidRPr="00033514" w:rsidTr="00992634">
        <w:trPr>
          <w:trHeight w:val="34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34" w:rsidRPr="00992634" w:rsidRDefault="00992634" w:rsidP="00A810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mallCaps/>
                <w:color w:val="0F243E" w:themeColor="text2" w:themeShade="8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smallCaps/>
                <w:color w:val="0F243E" w:themeColor="text2" w:themeShade="80"/>
                <w:sz w:val="36"/>
                <w:szCs w:val="36"/>
              </w:rPr>
              <w:t>Работают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34" w:rsidRPr="006164B5" w:rsidRDefault="006164B5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F243E" w:themeColor="text2" w:themeShade="8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color w:val="0F243E" w:themeColor="text2" w:themeShade="80"/>
                <w:sz w:val="36"/>
                <w:szCs w:val="36"/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2634" w:rsidRPr="00992634" w:rsidRDefault="00992634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F243E" w:themeColor="text2" w:themeShade="8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color w:val="0F243E" w:themeColor="text2" w:themeShade="80"/>
                <w:sz w:val="36"/>
                <w:szCs w:val="36"/>
              </w:rPr>
              <w:t>---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2634" w:rsidRPr="00992634" w:rsidRDefault="00992634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F243E" w:themeColor="text2" w:themeShade="8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color w:val="0F243E" w:themeColor="text2" w:themeShade="80"/>
                <w:sz w:val="36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2634" w:rsidRPr="00992634" w:rsidRDefault="00992634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F243E" w:themeColor="text2" w:themeShade="8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color w:val="0F243E" w:themeColor="text2" w:themeShade="80"/>
                <w:sz w:val="36"/>
                <w:szCs w:val="36"/>
              </w:rPr>
              <w:t>---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2634" w:rsidRPr="006164B5" w:rsidRDefault="00007605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F243E" w:themeColor="text2" w:themeShade="8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color w:val="0F243E" w:themeColor="text2" w:themeShade="80"/>
                <w:sz w:val="36"/>
                <w:szCs w:val="36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2634" w:rsidRPr="00992634" w:rsidRDefault="00992634" w:rsidP="009926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F243E" w:themeColor="text2" w:themeShade="80"/>
                <w:sz w:val="36"/>
                <w:szCs w:val="36"/>
              </w:rPr>
            </w:pPr>
            <w:r w:rsidRPr="00992634">
              <w:rPr>
                <w:rFonts w:ascii="Times New Roman" w:hAnsi="Times New Roman"/>
                <w:b/>
                <w:color w:val="0F243E" w:themeColor="text2" w:themeShade="80"/>
                <w:sz w:val="36"/>
                <w:szCs w:val="36"/>
              </w:rPr>
              <w:t>---</w:t>
            </w:r>
          </w:p>
        </w:tc>
      </w:tr>
    </w:tbl>
    <w:p w:rsidR="00033514" w:rsidRPr="00033514" w:rsidRDefault="00033514" w:rsidP="0029149F">
      <w:pPr>
        <w:pStyle w:val="a4"/>
        <w:ind w:firstLine="567"/>
        <w:jc w:val="both"/>
        <w:rPr>
          <w:sz w:val="28"/>
          <w:szCs w:val="28"/>
        </w:rPr>
      </w:pPr>
    </w:p>
    <w:p w:rsidR="005366D1" w:rsidRPr="00797F6F" w:rsidRDefault="0029149F" w:rsidP="005366D1">
      <w:pPr>
        <w:pStyle w:val="2"/>
        <w:ind w:left="708"/>
        <w:rPr>
          <w:rFonts w:ascii="Times New Roman" w:hAnsi="Times New Roman" w:cs="Times New Roman"/>
          <w:i w:val="0"/>
          <w:iCs w:val="0"/>
          <w:color w:val="0070C0"/>
        </w:rPr>
      </w:pPr>
      <w:bookmarkStart w:id="5" w:name="_Toc330326742"/>
      <w:r w:rsidRPr="00797F6F">
        <w:rPr>
          <w:rFonts w:ascii="Times New Roman" w:hAnsi="Times New Roman" w:cs="Times New Roman"/>
          <w:i w:val="0"/>
          <w:iCs w:val="0"/>
          <w:color w:val="0070C0"/>
        </w:rPr>
        <w:lastRenderedPageBreak/>
        <w:t>4</w:t>
      </w:r>
      <w:r w:rsidR="005366D1" w:rsidRPr="00797F6F">
        <w:rPr>
          <w:rFonts w:ascii="Times New Roman" w:hAnsi="Times New Roman" w:cs="Times New Roman"/>
          <w:i w:val="0"/>
          <w:iCs w:val="0"/>
          <w:color w:val="0070C0"/>
        </w:rPr>
        <w:t>.3. Учебный план</w:t>
      </w:r>
      <w:bookmarkEnd w:id="5"/>
    </w:p>
    <w:p w:rsidR="005366D1" w:rsidRPr="00A61629" w:rsidRDefault="005B5C81" w:rsidP="005366D1">
      <w:pPr>
        <w:shd w:val="clear" w:color="auto" w:fill="FFFFFF"/>
        <w:spacing w:line="326" w:lineRule="exact"/>
        <w:ind w:left="19" w:right="43" w:firstLine="5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Учебный план МБОУ  СОШ №12</w:t>
      </w:r>
      <w:r w:rsidR="005366D1" w:rsidRPr="00A61629">
        <w:rPr>
          <w:rFonts w:ascii="Times New Roman" w:hAnsi="Times New Roman" w:cs="Times New Roman"/>
          <w:sz w:val="28"/>
          <w:szCs w:val="28"/>
        </w:rPr>
        <w:t xml:space="preserve"> составлен в соответствии со следующими документами:</w:t>
      </w:r>
    </w:p>
    <w:p w:rsidR="0029149F" w:rsidRPr="005B5C81" w:rsidRDefault="0029149F" w:rsidP="0029149F">
      <w:pPr>
        <w:ind w:left="360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>- Закон РФ «Об образовании»;</w:t>
      </w:r>
    </w:p>
    <w:p w:rsidR="0029149F" w:rsidRPr="005B5C81" w:rsidRDefault="0029149F" w:rsidP="0029149F">
      <w:pPr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5B5C81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Pr="005B5C81">
        <w:rPr>
          <w:rFonts w:ascii="Times New Roman" w:hAnsi="Times New Roman"/>
          <w:color w:val="000000" w:themeColor="text1"/>
          <w:sz w:val="28"/>
          <w:szCs w:val="28"/>
        </w:rPr>
        <w:t xml:space="preserve">-Постановление Правительства Российской Федерации от 19 марта 2001 года №196 «Об утверждении типового положения об общеобразовательном учреждении»  </w:t>
      </w:r>
      <w:proofErr w:type="gramStart"/>
      <w:r w:rsidRPr="005B5C81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Pr="005B5C81">
        <w:rPr>
          <w:rFonts w:ascii="Times New Roman" w:hAnsi="Times New Roman"/>
          <w:color w:val="000000" w:themeColor="text1"/>
          <w:sz w:val="28"/>
          <w:szCs w:val="28"/>
        </w:rPr>
        <w:t>с изменениями) от 10.03.2009г. №216</w:t>
      </w:r>
      <w:r w:rsidRPr="005B5C81">
        <w:rPr>
          <w:rFonts w:ascii="Times New Roman" w:hAnsi="Times New Roman"/>
          <w:sz w:val="28"/>
          <w:szCs w:val="28"/>
        </w:rPr>
        <w:t xml:space="preserve"> ;</w:t>
      </w:r>
    </w:p>
    <w:p w:rsidR="0029149F" w:rsidRPr="005B5C81" w:rsidRDefault="0029149F" w:rsidP="0029149F">
      <w:pPr>
        <w:ind w:left="360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    - Постановление Главного государственного санитарного врача Российской Федерации  от 29 декабря 2010 года №189 «Об утверждении </w:t>
      </w:r>
      <w:proofErr w:type="spellStart"/>
      <w:r w:rsidRPr="005B5C81">
        <w:rPr>
          <w:rFonts w:ascii="Times New Roman" w:hAnsi="Times New Roman"/>
          <w:sz w:val="28"/>
          <w:szCs w:val="28"/>
        </w:rPr>
        <w:t>СанПиН</w:t>
      </w:r>
      <w:proofErr w:type="spellEnd"/>
      <w:r w:rsidRPr="005B5C81">
        <w:rPr>
          <w:rFonts w:ascii="Times New Roman" w:hAnsi="Times New Roman"/>
          <w:sz w:val="28"/>
          <w:szCs w:val="28"/>
        </w:rPr>
        <w:t xml:space="preserve"> 2.4.2.2821-10 « Санитарно-эпидемиологические  требования  к условиям и организации обучения в общеобразовательных учреждениях» (с изменениями на 29 июня 2011г.) »</w:t>
      </w:r>
      <w:proofErr w:type="gramStart"/>
      <w:r w:rsidRPr="005B5C81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29149F" w:rsidRPr="005B5C81" w:rsidRDefault="0029149F" w:rsidP="0029149F">
      <w:pPr>
        <w:ind w:left="360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    - Приказ Минобразования России от 09 марта 2004 года № 1312 «Об утверждении 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29149F" w:rsidRPr="005B5C81" w:rsidRDefault="0029149F" w:rsidP="0029149F">
      <w:pPr>
        <w:ind w:left="360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5B5C81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Pr="005B5C8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B5C81">
        <w:rPr>
          <w:rFonts w:ascii="Times New Roman" w:hAnsi="Times New Roman"/>
          <w:sz w:val="28"/>
          <w:szCs w:val="28"/>
        </w:rPr>
        <w:t xml:space="preserve"> России от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Минобразования России от 9 марта 2004 года № 1312 «Об утверждении 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  <w:proofErr w:type="gramEnd"/>
    </w:p>
    <w:p w:rsidR="0029149F" w:rsidRPr="005B5C81" w:rsidRDefault="0029149F" w:rsidP="0029149F">
      <w:pPr>
        <w:ind w:left="360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5B5C81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Pr="005B5C8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B5C81">
        <w:rPr>
          <w:rFonts w:ascii="Times New Roman" w:hAnsi="Times New Roman"/>
          <w:sz w:val="28"/>
          <w:szCs w:val="28"/>
        </w:rPr>
        <w:t xml:space="preserve"> России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Минобразования России от 9 марта 2004 года № 1312 «Об утверждении 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  <w:proofErr w:type="gramEnd"/>
    </w:p>
    <w:p w:rsidR="0029149F" w:rsidRPr="005B5C81" w:rsidRDefault="0029149F" w:rsidP="0029149F">
      <w:pPr>
        <w:ind w:left="360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5B5C81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Pr="005B5C8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B5C81">
        <w:rPr>
          <w:rFonts w:ascii="Times New Roman" w:hAnsi="Times New Roman"/>
          <w:sz w:val="28"/>
          <w:szCs w:val="28"/>
        </w:rPr>
        <w:t xml:space="preserve"> России от 3 июня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</w:t>
      </w:r>
      <w:r w:rsidRPr="005B5C81">
        <w:rPr>
          <w:rFonts w:ascii="Times New Roman" w:hAnsi="Times New Roman"/>
          <w:sz w:val="28"/>
          <w:szCs w:val="28"/>
        </w:rPr>
        <w:lastRenderedPageBreak/>
        <w:t xml:space="preserve">образования, утверждённые приказом Минобразования России от 9 марта 2004 года № 1312 «Об утверждении 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 </w:t>
      </w:r>
      <w:proofErr w:type="gramEnd"/>
    </w:p>
    <w:p w:rsidR="0029149F" w:rsidRPr="005B5C81" w:rsidRDefault="0029149F" w:rsidP="0029149F">
      <w:pPr>
        <w:ind w:left="360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     - Приказ </w:t>
      </w:r>
      <w:proofErr w:type="spellStart"/>
      <w:r w:rsidRPr="005B5C8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B5C81">
        <w:rPr>
          <w:rFonts w:ascii="Times New Roman" w:hAnsi="Times New Roman"/>
          <w:sz w:val="28"/>
          <w:szCs w:val="28"/>
        </w:rPr>
        <w:t xml:space="preserve"> России от 6 октября 2009 года № 373 « 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29149F" w:rsidRPr="005B5C81" w:rsidRDefault="0029149F" w:rsidP="0029149F">
      <w:pPr>
        <w:ind w:left="360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      - Приказ </w:t>
      </w:r>
      <w:proofErr w:type="spellStart"/>
      <w:r w:rsidRPr="005B5C8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B5C81">
        <w:rPr>
          <w:rFonts w:ascii="Times New Roman" w:hAnsi="Times New Roman"/>
          <w:sz w:val="28"/>
          <w:szCs w:val="28"/>
        </w:rPr>
        <w:t xml:space="preserve"> России от 26 ноября 2010 года № 1241 « О  внесении изменений  в 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года № 373« 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        -  Приказ Министерства образования и науки Российской Федерации»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5B5C81">
          <w:rPr>
            <w:rFonts w:ascii="Times New Roman" w:hAnsi="Times New Roman"/>
            <w:sz w:val="28"/>
            <w:szCs w:val="28"/>
          </w:rPr>
          <w:t>2004 г</w:t>
        </w:r>
      </w:smartTag>
      <w:r w:rsidRPr="005B5C81">
        <w:rPr>
          <w:rFonts w:ascii="Times New Roman" w:hAnsi="Times New Roman"/>
          <w:sz w:val="28"/>
          <w:szCs w:val="28"/>
        </w:rPr>
        <w:t xml:space="preserve">. № 1089» 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5B5C81">
        <w:rPr>
          <w:rFonts w:ascii="Times New Roman" w:hAnsi="Times New Roman"/>
          <w:sz w:val="28"/>
          <w:szCs w:val="28"/>
        </w:rPr>
        <w:t xml:space="preserve">-Приказ  Министерства образования и науки Российской Федерации»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5B5C81">
          <w:rPr>
            <w:rFonts w:ascii="Times New Roman" w:hAnsi="Times New Roman"/>
            <w:sz w:val="28"/>
            <w:szCs w:val="28"/>
          </w:rPr>
          <w:t>2004 г</w:t>
        </w:r>
      </w:smartTag>
      <w:r w:rsidRPr="005B5C81">
        <w:rPr>
          <w:rFonts w:ascii="Times New Roman" w:hAnsi="Times New Roman"/>
          <w:sz w:val="28"/>
          <w:szCs w:val="28"/>
        </w:rPr>
        <w:t>.   № 1312» в учебный план  4 класса включён курс «Основы религиозных культур и светской этики»  (далее – ОРКСЭ).</w:t>
      </w:r>
      <w:proofErr w:type="gramEnd"/>
    </w:p>
    <w:p w:rsidR="0029149F" w:rsidRPr="005B5C81" w:rsidRDefault="0029149F" w:rsidP="0029149F">
      <w:pPr>
        <w:rPr>
          <w:rFonts w:ascii="Times New Roman" w:hAnsi="Times New Roman"/>
          <w:color w:val="FF0000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        - Письмо Министерства образования и науки Российской Федерации  от 8 октября 2010 года № ИК-1494/19 « О введении третьего дополнительного часа физической культуры »</w:t>
      </w:r>
    </w:p>
    <w:p w:rsidR="0029149F" w:rsidRPr="005B5C81" w:rsidRDefault="0029149F" w:rsidP="0029149F">
      <w:pPr>
        <w:ind w:left="360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color w:val="FF0000"/>
          <w:sz w:val="28"/>
          <w:szCs w:val="28"/>
        </w:rPr>
        <w:t xml:space="preserve">            </w:t>
      </w:r>
      <w:proofErr w:type="gramStart"/>
      <w:r w:rsidRPr="005B5C81">
        <w:rPr>
          <w:rFonts w:ascii="Times New Roman" w:hAnsi="Times New Roman"/>
          <w:sz w:val="28"/>
          <w:szCs w:val="28"/>
        </w:rPr>
        <w:t>- Приказ департамента образования и науки Краснодарского края от 18 мая 2006 года № 01.05/2329 «О введении с 2006-2007 учебного года в общеобразовательных  учреждений  Краснодарского  края регионального учебного предмета «Основы православной культуры ».</w:t>
      </w:r>
      <w:proofErr w:type="gramEnd"/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</w:t>
      </w:r>
      <w:r w:rsidRPr="005B5C81">
        <w:rPr>
          <w:rFonts w:ascii="Times New Roman" w:hAnsi="Times New Roman"/>
          <w:sz w:val="28"/>
          <w:szCs w:val="28"/>
        </w:rPr>
        <w:t xml:space="preserve">  - Приказ департамента образования и науки Краснодарского края от 10 июля      2012 года № 5563 «О примерных учебных планах для общеобразовательных учреждений Краснодарского края ».</w:t>
      </w:r>
    </w:p>
    <w:p w:rsidR="0029149F" w:rsidRPr="005B5C81" w:rsidRDefault="005B5C81" w:rsidP="005B5C81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29149F" w:rsidRPr="005B5C81">
        <w:rPr>
          <w:rFonts w:ascii="Times New Roman" w:hAnsi="Times New Roman"/>
          <w:b/>
          <w:sz w:val="28"/>
          <w:szCs w:val="28"/>
        </w:rPr>
        <w:t xml:space="preserve"> </w:t>
      </w:r>
      <w:r w:rsidR="0029149F" w:rsidRPr="005B5C81">
        <w:rPr>
          <w:rFonts w:ascii="Times New Roman" w:hAnsi="Times New Roman"/>
          <w:sz w:val="28"/>
          <w:szCs w:val="28"/>
        </w:rPr>
        <w:t>Продолжительность учебной недели 3-4-е класс</w:t>
      </w:r>
      <w:proofErr w:type="gramStart"/>
      <w:r w:rsidR="0029149F" w:rsidRPr="005B5C81">
        <w:rPr>
          <w:rFonts w:ascii="Times New Roman" w:hAnsi="Times New Roman"/>
          <w:sz w:val="28"/>
          <w:szCs w:val="28"/>
        </w:rPr>
        <w:t>ы-</w:t>
      </w:r>
      <w:proofErr w:type="gramEnd"/>
      <w:r w:rsidR="0029149F" w:rsidRPr="005B5C81">
        <w:rPr>
          <w:rFonts w:ascii="Times New Roman" w:hAnsi="Times New Roman"/>
          <w:sz w:val="28"/>
          <w:szCs w:val="28"/>
        </w:rPr>
        <w:t xml:space="preserve"> пятидневная , 5-11-е классы шестидневная. Продолжительность учебного года: 3-11 классы-34 недели.</w:t>
      </w:r>
    </w:p>
    <w:p w:rsidR="0029149F" w:rsidRPr="005B5C81" w:rsidRDefault="005B5C81" w:rsidP="005B5C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43663">
        <w:rPr>
          <w:rFonts w:ascii="Times New Roman" w:hAnsi="Times New Roman"/>
          <w:sz w:val="28"/>
          <w:szCs w:val="28"/>
        </w:rPr>
        <w:t>Классы  3 -11 классы обучались</w:t>
      </w:r>
      <w:r w:rsidR="0029149F" w:rsidRPr="005B5C81">
        <w:rPr>
          <w:rFonts w:ascii="Times New Roman" w:hAnsi="Times New Roman"/>
          <w:sz w:val="28"/>
          <w:szCs w:val="28"/>
        </w:rPr>
        <w:t xml:space="preserve"> на основе БУП- 2004 г. </w:t>
      </w:r>
    </w:p>
    <w:p w:rsidR="0029149F" w:rsidRPr="005B5C81" w:rsidRDefault="005B5C81" w:rsidP="005B5C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9149F" w:rsidRPr="005B5C81">
        <w:rPr>
          <w:rFonts w:ascii="Times New Roman" w:hAnsi="Times New Roman"/>
          <w:sz w:val="28"/>
          <w:szCs w:val="28"/>
        </w:rPr>
        <w:t>Курс</w:t>
      </w:r>
      <w:r w:rsidR="00A43663">
        <w:rPr>
          <w:rFonts w:ascii="Times New Roman" w:hAnsi="Times New Roman"/>
          <w:sz w:val="28"/>
          <w:szCs w:val="28"/>
        </w:rPr>
        <w:t xml:space="preserve"> ОБЖ в 3-7 классах реализовался</w:t>
      </w:r>
      <w:r w:rsidR="0029149F" w:rsidRPr="005B5C81">
        <w:rPr>
          <w:rFonts w:ascii="Times New Roman" w:hAnsi="Times New Roman"/>
          <w:sz w:val="28"/>
          <w:szCs w:val="28"/>
        </w:rPr>
        <w:t xml:space="preserve"> следующим образом:</w:t>
      </w:r>
    </w:p>
    <w:p w:rsidR="0029149F" w:rsidRPr="005B5C81" w:rsidRDefault="0029149F" w:rsidP="00A43663">
      <w:pPr>
        <w:ind w:left="360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- в 3-4 классах вопросы ОБЖ включены в образовательный компонент «Окружающий мир»;</w:t>
      </w:r>
    </w:p>
    <w:p w:rsidR="0029149F" w:rsidRPr="005B5C81" w:rsidRDefault="0029149F" w:rsidP="00A43663">
      <w:pPr>
        <w:ind w:left="360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- в 5-7 классах ОБЖ изучается интегрировано с образовательным компонентом «Физическая культура».</w:t>
      </w:r>
    </w:p>
    <w:p w:rsidR="0029149F" w:rsidRPr="005B5C81" w:rsidRDefault="00A43663" w:rsidP="00A436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9149F" w:rsidRPr="005B5C81">
        <w:rPr>
          <w:rFonts w:ascii="Times New Roman" w:hAnsi="Times New Roman"/>
          <w:sz w:val="28"/>
          <w:szCs w:val="28"/>
        </w:rPr>
        <w:t>Вопросы «Астрономии» включены в общеобразовательный компонент «Физика» 9,11 класс.</w:t>
      </w:r>
    </w:p>
    <w:p w:rsidR="0029149F" w:rsidRPr="005B5C81" w:rsidRDefault="0029149F" w:rsidP="0029149F">
      <w:pPr>
        <w:ind w:left="360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>Курс «Географи</w:t>
      </w:r>
      <w:r w:rsidR="00A43663">
        <w:rPr>
          <w:rFonts w:ascii="Times New Roman" w:hAnsi="Times New Roman"/>
          <w:sz w:val="28"/>
          <w:szCs w:val="28"/>
        </w:rPr>
        <w:t>и» на 3 ступени обучения изучал</w:t>
      </w:r>
      <w:r w:rsidRPr="005B5C81">
        <w:rPr>
          <w:rFonts w:ascii="Times New Roman" w:hAnsi="Times New Roman"/>
          <w:sz w:val="28"/>
          <w:szCs w:val="28"/>
        </w:rPr>
        <w:t>ся в 10-11 классах (1ч.).</w:t>
      </w:r>
    </w:p>
    <w:p w:rsidR="0029149F" w:rsidRPr="005B5C81" w:rsidRDefault="0029149F" w:rsidP="00A43663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5B5C81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gramStart"/>
      <w:r w:rsidRPr="005B5C81">
        <w:rPr>
          <w:rFonts w:ascii="Times New Roman" w:hAnsi="Times New Roman"/>
          <w:b/>
          <w:i/>
          <w:sz w:val="28"/>
          <w:szCs w:val="28"/>
        </w:rPr>
        <w:t xml:space="preserve">Для  </w:t>
      </w:r>
      <w:r w:rsidRPr="005B5C81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proofErr w:type="gramEnd"/>
      <w:r w:rsidRPr="005B5C81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Pr="005B5C81"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 w:rsidRPr="005B5C81">
        <w:rPr>
          <w:rFonts w:ascii="Times New Roman" w:hAnsi="Times New Roman"/>
          <w:b/>
          <w:i/>
          <w:sz w:val="28"/>
          <w:szCs w:val="28"/>
        </w:rPr>
        <w:t xml:space="preserve"> классов</w:t>
      </w:r>
    </w:p>
    <w:p w:rsidR="0029149F" w:rsidRPr="0058217B" w:rsidRDefault="00A43663" w:rsidP="0029149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29149F" w:rsidRPr="005B5C81">
        <w:rPr>
          <w:rFonts w:ascii="Times New Roman" w:hAnsi="Times New Roman"/>
          <w:b/>
          <w:sz w:val="28"/>
          <w:szCs w:val="28"/>
        </w:rPr>
        <w:t>Часы регионального компонента и компонента образовательного учреждения  для 3-4 классов, при пятидне</w:t>
      </w:r>
      <w:r w:rsidR="0058217B">
        <w:rPr>
          <w:rFonts w:ascii="Times New Roman" w:hAnsi="Times New Roman"/>
          <w:b/>
          <w:sz w:val="28"/>
          <w:szCs w:val="28"/>
        </w:rPr>
        <w:t>вной учебной неделе распределялись</w:t>
      </w:r>
      <w:r w:rsidR="0029149F" w:rsidRPr="005B5C81">
        <w:rPr>
          <w:rFonts w:ascii="Times New Roman" w:hAnsi="Times New Roman"/>
          <w:b/>
          <w:sz w:val="28"/>
          <w:szCs w:val="28"/>
        </w:rPr>
        <w:t xml:space="preserve"> следующим образом</w:t>
      </w:r>
      <w:proofErr w:type="gramStart"/>
      <w:r w:rsidR="0029149F" w:rsidRPr="005B5C81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29149F" w:rsidRPr="005B5C81">
        <w:rPr>
          <w:rFonts w:ascii="Times New Roman" w:hAnsi="Times New Roman"/>
          <w:b/>
          <w:sz w:val="28"/>
          <w:szCs w:val="28"/>
        </w:rPr>
        <w:t xml:space="preserve"> </w:t>
      </w:r>
      <w:r w:rsidR="0029149F" w:rsidRPr="005B5C81">
        <w:rPr>
          <w:rFonts w:ascii="Times New Roman" w:hAnsi="Times New Roman"/>
          <w:sz w:val="28"/>
          <w:szCs w:val="28"/>
        </w:rPr>
        <w:t>на изучение курса «</w:t>
      </w:r>
      <w:proofErr w:type="spellStart"/>
      <w:r w:rsidR="0029149F" w:rsidRPr="005B5C81">
        <w:rPr>
          <w:rFonts w:ascii="Times New Roman" w:hAnsi="Times New Roman"/>
          <w:sz w:val="28"/>
          <w:szCs w:val="28"/>
        </w:rPr>
        <w:t>Кубановедение</w:t>
      </w:r>
      <w:proofErr w:type="spellEnd"/>
      <w:r w:rsidR="0029149F" w:rsidRPr="005B5C81">
        <w:rPr>
          <w:rFonts w:ascii="Times New Roman" w:hAnsi="Times New Roman"/>
          <w:sz w:val="28"/>
          <w:szCs w:val="28"/>
        </w:rPr>
        <w:t>» - 1ч.</w:t>
      </w:r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        Учебный п</w:t>
      </w:r>
      <w:r w:rsidR="0058217B">
        <w:rPr>
          <w:rFonts w:ascii="Times New Roman" w:hAnsi="Times New Roman"/>
          <w:sz w:val="28"/>
          <w:szCs w:val="28"/>
        </w:rPr>
        <w:t>редмет «</w:t>
      </w:r>
      <w:proofErr w:type="spellStart"/>
      <w:r w:rsidR="0058217B">
        <w:rPr>
          <w:rFonts w:ascii="Times New Roman" w:hAnsi="Times New Roman"/>
          <w:sz w:val="28"/>
          <w:szCs w:val="28"/>
        </w:rPr>
        <w:t>Кубановедение</w:t>
      </w:r>
      <w:proofErr w:type="spellEnd"/>
      <w:r w:rsidR="0058217B">
        <w:rPr>
          <w:rFonts w:ascii="Times New Roman" w:hAnsi="Times New Roman"/>
          <w:sz w:val="28"/>
          <w:szCs w:val="28"/>
        </w:rPr>
        <w:t>» реализовал</w:t>
      </w:r>
      <w:r w:rsidRPr="005B5C81">
        <w:rPr>
          <w:rFonts w:ascii="Times New Roman" w:hAnsi="Times New Roman"/>
          <w:sz w:val="28"/>
          <w:szCs w:val="28"/>
        </w:rPr>
        <w:t>ся, при пятидневной учебной неделе  в 3-4 –</w:t>
      </w:r>
      <w:proofErr w:type="spellStart"/>
      <w:r w:rsidRPr="005B5C81">
        <w:rPr>
          <w:rFonts w:ascii="Times New Roman" w:hAnsi="Times New Roman"/>
          <w:sz w:val="28"/>
          <w:szCs w:val="28"/>
        </w:rPr>
        <w:t>х</w:t>
      </w:r>
      <w:proofErr w:type="spellEnd"/>
      <w:r w:rsidRPr="005B5C81">
        <w:rPr>
          <w:rFonts w:ascii="Times New Roman" w:hAnsi="Times New Roman"/>
          <w:sz w:val="28"/>
          <w:szCs w:val="28"/>
        </w:rPr>
        <w:t xml:space="preserve"> классах за счёт часов, отведённых на учебный предмет «Технология».</w:t>
      </w:r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        Учебный предмет «Ок</w:t>
      </w:r>
      <w:r w:rsidR="0058217B">
        <w:rPr>
          <w:rFonts w:ascii="Times New Roman" w:hAnsi="Times New Roman"/>
          <w:sz w:val="28"/>
          <w:szCs w:val="28"/>
        </w:rPr>
        <w:t>ружающий мир» в 3 классе изучал</w:t>
      </w:r>
      <w:r w:rsidRPr="005B5C81">
        <w:rPr>
          <w:rFonts w:ascii="Times New Roman" w:hAnsi="Times New Roman"/>
          <w:sz w:val="28"/>
          <w:szCs w:val="28"/>
        </w:rPr>
        <w:t>ся по программе  А.Н.Виноградовой, в 4 классе по программе А.А. Плешакова</w:t>
      </w:r>
      <w:proofErr w:type="gramStart"/>
      <w:r w:rsidRPr="005B5C8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         Учебный предмет «Технология» изуча</w:t>
      </w:r>
      <w:r w:rsidR="0058217B">
        <w:rPr>
          <w:rFonts w:ascii="Times New Roman" w:hAnsi="Times New Roman"/>
          <w:sz w:val="28"/>
          <w:szCs w:val="28"/>
        </w:rPr>
        <w:t>л</w:t>
      </w:r>
      <w:r w:rsidRPr="005B5C81">
        <w:rPr>
          <w:rFonts w:ascii="Times New Roman" w:hAnsi="Times New Roman"/>
          <w:sz w:val="28"/>
          <w:szCs w:val="28"/>
        </w:rPr>
        <w:t xml:space="preserve">ся по программе Л.В. </w:t>
      </w:r>
      <w:proofErr w:type="spellStart"/>
      <w:r w:rsidRPr="005B5C81">
        <w:rPr>
          <w:rFonts w:ascii="Times New Roman" w:hAnsi="Times New Roman"/>
          <w:sz w:val="28"/>
          <w:szCs w:val="28"/>
        </w:rPr>
        <w:t>Занкова</w:t>
      </w:r>
      <w:proofErr w:type="spellEnd"/>
      <w:r w:rsidRPr="005B5C81">
        <w:rPr>
          <w:rFonts w:ascii="Times New Roman" w:hAnsi="Times New Roman"/>
          <w:sz w:val="28"/>
          <w:szCs w:val="28"/>
        </w:rPr>
        <w:t xml:space="preserve">  «Трудовое обучение».</w:t>
      </w:r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         Учебный пре</w:t>
      </w:r>
      <w:r w:rsidR="0058217B">
        <w:rPr>
          <w:rFonts w:ascii="Times New Roman" w:hAnsi="Times New Roman"/>
          <w:sz w:val="28"/>
          <w:szCs w:val="28"/>
        </w:rPr>
        <w:t>дмет «Информатика и ИКТ» изучал</w:t>
      </w:r>
      <w:r w:rsidRPr="005B5C81">
        <w:rPr>
          <w:rFonts w:ascii="Times New Roman" w:hAnsi="Times New Roman"/>
          <w:sz w:val="28"/>
          <w:szCs w:val="28"/>
        </w:rPr>
        <w:t xml:space="preserve">ся в 3-4 классах в качестве учебного модуля в рамках учебного </w:t>
      </w:r>
      <w:proofErr w:type="spellStart"/>
      <w:r w:rsidRPr="005B5C81">
        <w:rPr>
          <w:rFonts w:ascii="Times New Roman" w:hAnsi="Times New Roman"/>
          <w:sz w:val="28"/>
          <w:szCs w:val="28"/>
        </w:rPr>
        <w:t>тредмета</w:t>
      </w:r>
      <w:proofErr w:type="spellEnd"/>
      <w:r w:rsidRPr="005B5C81">
        <w:rPr>
          <w:rFonts w:ascii="Times New Roman" w:hAnsi="Times New Roman"/>
          <w:sz w:val="28"/>
          <w:szCs w:val="28"/>
        </w:rPr>
        <w:t xml:space="preserve">  «Технология».</w:t>
      </w:r>
    </w:p>
    <w:p w:rsidR="0029149F" w:rsidRPr="005B5C81" w:rsidRDefault="0029149F" w:rsidP="0029149F">
      <w:pPr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5C8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первом полугодии </w:t>
      </w:r>
      <w:r w:rsidRPr="005B5C81">
        <w:rPr>
          <w:rFonts w:ascii="Times New Roman" w:hAnsi="Times New Roman"/>
          <w:color w:val="000000" w:themeColor="text1"/>
          <w:sz w:val="28"/>
          <w:szCs w:val="28"/>
          <w:lang w:val="en-US"/>
        </w:rPr>
        <w:t>IV</w:t>
      </w:r>
      <w:r w:rsidRPr="005B5C81">
        <w:rPr>
          <w:rFonts w:ascii="Times New Roman" w:hAnsi="Times New Roman"/>
          <w:color w:val="000000" w:themeColor="text1"/>
          <w:sz w:val="28"/>
          <w:szCs w:val="28"/>
        </w:rPr>
        <w:t xml:space="preserve"> класса учебный предмет «Русский язы</w:t>
      </w:r>
      <w:r w:rsidR="0058217B">
        <w:rPr>
          <w:rFonts w:ascii="Times New Roman" w:hAnsi="Times New Roman"/>
          <w:color w:val="000000" w:themeColor="text1"/>
          <w:sz w:val="28"/>
          <w:szCs w:val="28"/>
        </w:rPr>
        <w:t xml:space="preserve">к» </w:t>
      </w:r>
      <w:proofErr w:type="spellStart"/>
      <w:r w:rsidR="0058217B">
        <w:rPr>
          <w:rFonts w:ascii="Times New Roman" w:hAnsi="Times New Roman"/>
          <w:color w:val="000000" w:themeColor="text1"/>
          <w:sz w:val="28"/>
          <w:szCs w:val="28"/>
        </w:rPr>
        <w:t>преподал</w:t>
      </w:r>
      <w:r w:rsidRPr="005B5C81">
        <w:rPr>
          <w:rFonts w:ascii="Times New Roman" w:hAnsi="Times New Roman"/>
          <w:color w:val="000000" w:themeColor="text1"/>
          <w:sz w:val="28"/>
          <w:szCs w:val="28"/>
        </w:rPr>
        <w:t>ся</w:t>
      </w:r>
      <w:proofErr w:type="spellEnd"/>
      <w:r w:rsidRPr="005B5C81">
        <w:rPr>
          <w:rFonts w:ascii="Times New Roman" w:hAnsi="Times New Roman"/>
          <w:color w:val="000000" w:themeColor="text1"/>
          <w:sz w:val="28"/>
          <w:szCs w:val="28"/>
        </w:rPr>
        <w:t xml:space="preserve"> в объеме 5 часов в неделю, а во втором – 4 часа в неделю. Учебный предмет «Литературное чт</w:t>
      </w:r>
      <w:r w:rsidR="0058217B">
        <w:rPr>
          <w:rFonts w:ascii="Times New Roman" w:hAnsi="Times New Roman"/>
          <w:color w:val="000000" w:themeColor="text1"/>
          <w:sz w:val="28"/>
          <w:szCs w:val="28"/>
        </w:rPr>
        <w:t>ение» в первом полугодии изучал</w:t>
      </w:r>
      <w:r w:rsidRPr="005B5C81">
        <w:rPr>
          <w:rFonts w:ascii="Times New Roman" w:hAnsi="Times New Roman"/>
          <w:color w:val="000000" w:themeColor="text1"/>
          <w:sz w:val="28"/>
          <w:szCs w:val="28"/>
        </w:rPr>
        <w:t>ся в объеме  2 часа в неделю, а во втором полугодии – 3 часа в неделю.</w:t>
      </w:r>
    </w:p>
    <w:p w:rsidR="0029149F" w:rsidRPr="005B5C81" w:rsidRDefault="0029149F" w:rsidP="0029149F">
      <w:pPr>
        <w:rPr>
          <w:rFonts w:ascii="Times New Roman" w:hAnsi="Times New Roman"/>
          <w:b/>
          <w:sz w:val="28"/>
          <w:szCs w:val="28"/>
          <w:u w:val="single"/>
        </w:rPr>
      </w:pPr>
      <w:r w:rsidRPr="005B5C81">
        <w:rPr>
          <w:rFonts w:ascii="Times New Roman" w:hAnsi="Times New Roman"/>
          <w:sz w:val="28"/>
          <w:szCs w:val="28"/>
        </w:rPr>
        <w:t xml:space="preserve">       </w:t>
      </w:r>
      <w:r w:rsidRPr="005B5C81">
        <w:rPr>
          <w:rFonts w:ascii="Times New Roman" w:hAnsi="Times New Roman"/>
          <w:b/>
          <w:sz w:val="28"/>
          <w:szCs w:val="28"/>
        </w:rPr>
        <w:t xml:space="preserve">Для </w:t>
      </w:r>
      <w:r w:rsidRPr="005B5C8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B5C81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5B5C81">
        <w:rPr>
          <w:rFonts w:ascii="Times New Roman" w:hAnsi="Times New Roman"/>
          <w:b/>
          <w:sz w:val="28"/>
          <w:szCs w:val="28"/>
        </w:rPr>
        <w:t xml:space="preserve"> – </w:t>
      </w:r>
      <w:r w:rsidRPr="005B5C8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B5C81">
        <w:rPr>
          <w:rFonts w:ascii="Times New Roman" w:hAnsi="Times New Roman"/>
          <w:b/>
          <w:sz w:val="28"/>
          <w:szCs w:val="28"/>
        </w:rPr>
        <w:t xml:space="preserve"> классов разработана таблица-сетка часов учебного плана (</w:t>
      </w:r>
      <w:r w:rsidRPr="005B5C81">
        <w:rPr>
          <w:rFonts w:ascii="Times New Roman" w:hAnsi="Times New Roman"/>
          <w:b/>
          <w:sz w:val="28"/>
          <w:szCs w:val="28"/>
          <w:u w:val="single"/>
        </w:rPr>
        <w:t>Приложение №1)</w:t>
      </w:r>
    </w:p>
    <w:p w:rsidR="0058217B" w:rsidRPr="005B5C81" w:rsidRDefault="0058217B" w:rsidP="0058217B">
      <w:pPr>
        <w:pStyle w:val="afc"/>
        <w:numPr>
          <w:ilvl w:val="0"/>
          <w:numId w:val="112"/>
        </w:numPr>
        <w:suppressAutoHyphens w:val="0"/>
        <w:jc w:val="center"/>
        <w:rPr>
          <w:b/>
          <w:i/>
          <w:sz w:val="28"/>
          <w:szCs w:val="28"/>
          <w:lang w:val="en-US"/>
        </w:rPr>
      </w:pPr>
      <w:r w:rsidRPr="005B5C81">
        <w:rPr>
          <w:b/>
          <w:i/>
          <w:sz w:val="28"/>
          <w:szCs w:val="28"/>
        </w:rPr>
        <w:t xml:space="preserve">Для  </w:t>
      </w:r>
      <w:r w:rsidRPr="005B5C81">
        <w:rPr>
          <w:b/>
          <w:i/>
          <w:sz w:val="28"/>
          <w:szCs w:val="28"/>
          <w:lang w:val="en-US"/>
        </w:rPr>
        <w:t>V</w:t>
      </w:r>
      <w:r w:rsidRPr="005B5C81">
        <w:rPr>
          <w:b/>
          <w:i/>
          <w:sz w:val="28"/>
          <w:szCs w:val="28"/>
        </w:rPr>
        <w:t>-</w:t>
      </w:r>
      <w:r w:rsidRPr="005B5C81">
        <w:rPr>
          <w:b/>
          <w:i/>
          <w:sz w:val="28"/>
          <w:szCs w:val="28"/>
          <w:lang w:val="en-US"/>
        </w:rPr>
        <w:t>VIII</w:t>
      </w:r>
      <w:r w:rsidRPr="005B5C81">
        <w:rPr>
          <w:b/>
          <w:i/>
          <w:sz w:val="28"/>
          <w:szCs w:val="28"/>
        </w:rPr>
        <w:t xml:space="preserve"> классов</w:t>
      </w:r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b/>
          <w:sz w:val="28"/>
          <w:szCs w:val="28"/>
        </w:rPr>
        <w:t xml:space="preserve">Часы регионального компонента и компонента образовательного учреждения  </w:t>
      </w:r>
      <w:r w:rsidR="0058217B">
        <w:rPr>
          <w:rFonts w:ascii="Times New Roman" w:hAnsi="Times New Roman"/>
          <w:b/>
          <w:sz w:val="28"/>
          <w:szCs w:val="28"/>
        </w:rPr>
        <w:t xml:space="preserve"> для  5-8-х классов распределялись</w:t>
      </w:r>
      <w:r w:rsidRPr="005B5C81">
        <w:rPr>
          <w:rFonts w:ascii="Times New Roman" w:hAnsi="Times New Roman"/>
          <w:b/>
          <w:sz w:val="28"/>
          <w:szCs w:val="28"/>
        </w:rPr>
        <w:t xml:space="preserve"> следующим образом</w:t>
      </w:r>
      <w:proofErr w:type="gramStart"/>
      <w:r w:rsidRPr="005B5C81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5B5C81">
        <w:rPr>
          <w:rFonts w:ascii="Times New Roman" w:hAnsi="Times New Roman"/>
          <w:sz w:val="28"/>
          <w:szCs w:val="28"/>
        </w:rPr>
        <w:t xml:space="preserve">   </w:t>
      </w:r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 1). Учебный предмет «</w:t>
      </w:r>
      <w:proofErr w:type="spellStart"/>
      <w:r w:rsidRPr="005B5C81">
        <w:rPr>
          <w:rFonts w:ascii="Times New Roman" w:hAnsi="Times New Roman"/>
          <w:sz w:val="28"/>
          <w:szCs w:val="28"/>
        </w:rPr>
        <w:t>Кубановедение</w:t>
      </w:r>
      <w:proofErr w:type="spellEnd"/>
      <w:r w:rsidRPr="005B5C81">
        <w:rPr>
          <w:rFonts w:ascii="Times New Roman" w:hAnsi="Times New Roman"/>
          <w:sz w:val="28"/>
          <w:szCs w:val="28"/>
        </w:rPr>
        <w:t>» и</w:t>
      </w:r>
      <w:r w:rsidR="0058217B">
        <w:rPr>
          <w:rFonts w:ascii="Times New Roman" w:hAnsi="Times New Roman"/>
          <w:sz w:val="28"/>
          <w:szCs w:val="28"/>
        </w:rPr>
        <w:t>зучал</w:t>
      </w:r>
      <w:r w:rsidRPr="005B5C81">
        <w:rPr>
          <w:rFonts w:ascii="Times New Roman" w:hAnsi="Times New Roman"/>
          <w:sz w:val="28"/>
          <w:szCs w:val="28"/>
        </w:rPr>
        <w:t>ся в 5-8-х классах в объёме 1 час в неделю в рамках регионального компонента и компонента образовательного учреждения.</w:t>
      </w:r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b/>
          <w:sz w:val="28"/>
          <w:szCs w:val="28"/>
        </w:rPr>
        <w:t xml:space="preserve">         </w:t>
      </w:r>
      <w:r w:rsidRPr="005B5C81">
        <w:rPr>
          <w:rFonts w:ascii="Times New Roman" w:hAnsi="Times New Roman"/>
          <w:sz w:val="28"/>
          <w:szCs w:val="28"/>
        </w:rPr>
        <w:t>2)</w:t>
      </w:r>
      <w:r w:rsidRPr="005B5C81">
        <w:rPr>
          <w:rFonts w:ascii="Times New Roman" w:hAnsi="Times New Roman"/>
          <w:b/>
          <w:sz w:val="28"/>
          <w:szCs w:val="28"/>
        </w:rPr>
        <w:t xml:space="preserve">. </w:t>
      </w:r>
      <w:r w:rsidRPr="005B5C81">
        <w:rPr>
          <w:rFonts w:ascii="Times New Roman" w:hAnsi="Times New Roman"/>
          <w:sz w:val="28"/>
          <w:szCs w:val="28"/>
        </w:rPr>
        <w:t xml:space="preserve">Часы регионального компонента и компонента образовательного учреждения </w:t>
      </w:r>
      <w:r w:rsidR="0058217B">
        <w:rPr>
          <w:rFonts w:ascii="Times New Roman" w:hAnsi="Times New Roman"/>
          <w:sz w:val="28"/>
          <w:szCs w:val="28"/>
        </w:rPr>
        <w:t xml:space="preserve">  для  5-8-х </w:t>
      </w:r>
      <w:proofErr w:type="spellStart"/>
      <w:r w:rsidR="0058217B">
        <w:rPr>
          <w:rFonts w:ascii="Times New Roman" w:hAnsi="Times New Roman"/>
          <w:sz w:val="28"/>
          <w:szCs w:val="28"/>
        </w:rPr>
        <w:t>класов</w:t>
      </w:r>
      <w:proofErr w:type="spellEnd"/>
      <w:r w:rsidR="0058217B">
        <w:rPr>
          <w:rFonts w:ascii="Times New Roman" w:hAnsi="Times New Roman"/>
          <w:sz w:val="28"/>
          <w:szCs w:val="28"/>
        </w:rPr>
        <w:t xml:space="preserve"> использовались</w:t>
      </w:r>
      <w:r w:rsidRPr="005B5C81">
        <w:rPr>
          <w:rFonts w:ascii="Times New Roman" w:hAnsi="Times New Roman"/>
          <w:sz w:val="28"/>
          <w:szCs w:val="28"/>
        </w:rPr>
        <w:t xml:space="preserve"> как для увеличения часов предметов федерального компонента базисного учебно</w:t>
      </w:r>
      <w:r w:rsidR="0058217B">
        <w:rPr>
          <w:rFonts w:ascii="Times New Roman" w:hAnsi="Times New Roman"/>
          <w:sz w:val="28"/>
          <w:szCs w:val="28"/>
        </w:rPr>
        <w:t>го плана</w:t>
      </w:r>
      <w:proofErr w:type="gramStart"/>
      <w:r w:rsidR="0058217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8217B">
        <w:rPr>
          <w:rFonts w:ascii="Times New Roman" w:hAnsi="Times New Roman"/>
          <w:sz w:val="28"/>
          <w:szCs w:val="28"/>
        </w:rPr>
        <w:t xml:space="preserve"> так и для проведения </w:t>
      </w:r>
      <w:r w:rsidRPr="005B5C81">
        <w:rPr>
          <w:rFonts w:ascii="Times New Roman" w:hAnsi="Times New Roman"/>
          <w:sz w:val="28"/>
          <w:szCs w:val="28"/>
        </w:rPr>
        <w:t xml:space="preserve">групповых занятий:   </w:t>
      </w: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1417"/>
        <w:gridCol w:w="2126"/>
        <w:gridCol w:w="2552"/>
        <w:gridCol w:w="3402"/>
      </w:tblGrid>
      <w:tr w:rsidR="0029149F" w:rsidRPr="005B5C81" w:rsidTr="005B5C81">
        <w:tc>
          <w:tcPr>
            <w:tcW w:w="4536" w:type="dxa"/>
          </w:tcPr>
          <w:p w:rsidR="0029149F" w:rsidRPr="005B5C81" w:rsidRDefault="0029149F" w:rsidP="002914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126" w:type="dxa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552" w:type="dxa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3402" w:type="dxa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</w:tr>
      <w:tr w:rsidR="0029149F" w:rsidRPr="005B5C81" w:rsidTr="0058217B">
        <w:trPr>
          <w:trHeight w:val="696"/>
        </w:trPr>
        <w:tc>
          <w:tcPr>
            <w:tcW w:w="4536" w:type="dxa"/>
          </w:tcPr>
          <w:p w:rsidR="0029149F" w:rsidRPr="005B5C81" w:rsidRDefault="0029149F" w:rsidP="0029149F">
            <w:pPr>
              <w:rPr>
                <w:rFonts w:ascii="Times New Roman" w:hAnsi="Times New Roman"/>
                <w:sz w:val="28"/>
                <w:szCs w:val="28"/>
              </w:rPr>
            </w:pPr>
            <w:r w:rsidRPr="005B5C81">
              <w:rPr>
                <w:rFonts w:ascii="Times New Roman" w:hAnsi="Times New Roman"/>
                <w:sz w:val="28"/>
                <w:szCs w:val="28"/>
              </w:rPr>
              <w:t>Компонент образовательного учреждения (6-дневная неделя)</w:t>
            </w:r>
          </w:p>
        </w:tc>
        <w:tc>
          <w:tcPr>
            <w:tcW w:w="1417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4 ч.</w:t>
            </w:r>
          </w:p>
        </w:tc>
        <w:tc>
          <w:tcPr>
            <w:tcW w:w="2126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2 ч.</w:t>
            </w:r>
          </w:p>
        </w:tc>
        <w:tc>
          <w:tcPr>
            <w:tcW w:w="2552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4 ч.</w:t>
            </w:r>
          </w:p>
        </w:tc>
        <w:tc>
          <w:tcPr>
            <w:tcW w:w="3402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4 ч.</w:t>
            </w:r>
          </w:p>
        </w:tc>
      </w:tr>
      <w:tr w:rsidR="0029149F" w:rsidRPr="005B5C81" w:rsidTr="005B5C81">
        <w:tc>
          <w:tcPr>
            <w:tcW w:w="14033" w:type="dxa"/>
            <w:gridSpan w:val="5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Предметы федерального компонента базисного учебного плана</w:t>
            </w:r>
          </w:p>
        </w:tc>
      </w:tr>
      <w:tr w:rsidR="0029149F" w:rsidRPr="005B5C81" w:rsidTr="005B5C81">
        <w:tc>
          <w:tcPr>
            <w:tcW w:w="4536" w:type="dxa"/>
            <w:vAlign w:val="center"/>
          </w:tcPr>
          <w:p w:rsidR="0029149F" w:rsidRPr="005B5C81" w:rsidRDefault="0029149F" w:rsidP="0029149F">
            <w:pPr>
              <w:rPr>
                <w:rFonts w:ascii="Times New Roman" w:hAnsi="Times New Roman"/>
                <w:sz w:val="28"/>
                <w:szCs w:val="28"/>
              </w:rPr>
            </w:pPr>
            <w:r w:rsidRPr="005B5C8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3402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29149F" w:rsidRPr="005B5C81" w:rsidTr="005B5C81">
        <w:tc>
          <w:tcPr>
            <w:tcW w:w="4536" w:type="dxa"/>
            <w:vAlign w:val="center"/>
          </w:tcPr>
          <w:p w:rsidR="0029149F" w:rsidRPr="005B5C81" w:rsidRDefault="0029149F" w:rsidP="0029149F">
            <w:pPr>
              <w:rPr>
                <w:rFonts w:ascii="Times New Roman" w:hAnsi="Times New Roman"/>
                <w:sz w:val="28"/>
                <w:szCs w:val="28"/>
              </w:rPr>
            </w:pPr>
            <w:r w:rsidRPr="005B5C81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2126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29149F" w:rsidRPr="005B5C81" w:rsidTr="005B5C81">
        <w:tc>
          <w:tcPr>
            <w:tcW w:w="4536" w:type="dxa"/>
            <w:vAlign w:val="center"/>
          </w:tcPr>
          <w:p w:rsidR="0029149F" w:rsidRPr="005B5C81" w:rsidRDefault="0029149F" w:rsidP="0029149F">
            <w:pPr>
              <w:rPr>
                <w:rFonts w:ascii="Times New Roman" w:hAnsi="Times New Roman"/>
                <w:sz w:val="28"/>
                <w:szCs w:val="28"/>
              </w:rPr>
            </w:pPr>
            <w:r w:rsidRPr="005B5C8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2126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29149F" w:rsidRPr="005B5C81" w:rsidTr="005B5C81">
        <w:tc>
          <w:tcPr>
            <w:tcW w:w="4536" w:type="dxa"/>
            <w:vAlign w:val="center"/>
          </w:tcPr>
          <w:p w:rsidR="0029149F" w:rsidRPr="005B5C81" w:rsidRDefault="0029149F" w:rsidP="0029149F">
            <w:pPr>
              <w:rPr>
                <w:rFonts w:ascii="Times New Roman" w:hAnsi="Times New Roman"/>
                <w:sz w:val="28"/>
                <w:szCs w:val="28"/>
              </w:rPr>
            </w:pPr>
            <w:r w:rsidRPr="005B5C81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417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3402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1 ч.</w:t>
            </w:r>
          </w:p>
        </w:tc>
      </w:tr>
      <w:tr w:rsidR="0029149F" w:rsidRPr="005B5C81" w:rsidTr="005B5C81">
        <w:tc>
          <w:tcPr>
            <w:tcW w:w="14033" w:type="dxa"/>
            <w:gridSpan w:val="5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Групповые занятия</w:t>
            </w:r>
          </w:p>
        </w:tc>
      </w:tr>
      <w:tr w:rsidR="0029149F" w:rsidRPr="005B5C81" w:rsidTr="005B5C81">
        <w:tc>
          <w:tcPr>
            <w:tcW w:w="4536" w:type="dxa"/>
            <w:vAlign w:val="center"/>
          </w:tcPr>
          <w:p w:rsidR="0029149F" w:rsidRPr="005B5C81" w:rsidRDefault="0029149F" w:rsidP="0029149F">
            <w:pPr>
              <w:rPr>
                <w:rFonts w:ascii="Times New Roman" w:hAnsi="Times New Roman"/>
                <w:sz w:val="28"/>
                <w:szCs w:val="28"/>
              </w:rPr>
            </w:pPr>
            <w:r w:rsidRPr="005B5C81">
              <w:rPr>
                <w:rFonts w:ascii="Times New Roman" w:hAnsi="Times New Roman"/>
                <w:sz w:val="28"/>
                <w:szCs w:val="28"/>
              </w:rPr>
              <w:lastRenderedPageBreak/>
              <w:t>ОПК (групп.)</w:t>
            </w:r>
          </w:p>
        </w:tc>
        <w:tc>
          <w:tcPr>
            <w:tcW w:w="1417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2126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2552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3402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29149F" w:rsidRPr="005B5C81" w:rsidTr="005B5C81">
        <w:tc>
          <w:tcPr>
            <w:tcW w:w="4536" w:type="dxa"/>
            <w:vAlign w:val="center"/>
          </w:tcPr>
          <w:p w:rsidR="0029149F" w:rsidRPr="005B5C81" w:rsidRDefault="0029149F" w:rsidP="002914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sz w:val="28"/>
                <w:szCs w:val="28"/>
              </w:rPr>
              <w:t>Русский язык (групп.)</w:t>
            </w:r>
          </w:p>
        </w:tc>
        <w:tc>
          <w:tcPr>
            <w:tcW w:w="1417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C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C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C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1 ч.</w:t>
            </w:r>
          </w:p>
        </w:tc>
      </w:tr>
      <w:tr w:rsidR="0029149F" w:rsidRPr="005B5C81" w:rsidTr="005B5C81">
        <w:tc>
          <w:tcPr>
            <w:tcW w:w="4536" w:type="dxa"/>
            <w:vAlign w:val="center"/>
          </w:tcPr>
          <w:p w:rsidR="0029149F" w:rsidRPr="005B5C81" w:rsidRDefault="0029149F" w:rsidP="0029149F">
            <w:pPr>
              <w:rPr>
                <w:rFonts w:ascii="Times New Roman" w:hAnsi="Times New Roman"/>
                <w:sz w:val="28"/>
                <w:szCs w:val="28"/>
              </w:rPr>
            </w:pPr>
            <w:r w:rsidRPr="005B5C81">
              <w:rPr>
                <w:rFonts w:ascii="Times New Roman" w:hAnsi="Times New Roman"/>
                <w:sz w:val="28"/>
                <w:szCs w:val="28"/>
              </w:rPr>
              <w:t>Математика (групп.)</w:t>
            </w:r>
          </w:p>
        </w:tc>
        <w:tc>
          <w:tcPr>
            <w:tcW w:w="1417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2126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2552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3402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2 ч.</w:t>
            </w:r>
          </w:p>
        </w:tc>
      </w:tr>
    </w:tbl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Учебн</w:t>
      </w:r>
      <w:r w:rsidR="0058217B">
        <w:rPr>
          <w:rFonts w:ascii="Times New Roman" w:hAnsi="Times New Roman"/>
          <w:sz w:val="28"/>
          <w:szCs w:val="28"/>
        </w:rPr>
        <w:t>ый предмет  «Технология» изучал</w:t>
      </w:r>
      <w:r w:rsidRPr="005B5C81">
        <w:rPr>
          <w:rFonts w:ascii="Times New Roman" w:hAnsi="Times New Roman"/>
          <w:sz w:val="28"/>
          <w:szCs w:val="28"/>
        </w:rPr>
        <w:t xml:space="preserve">ся по программе В.А. </w:t>
      </w:r>
      <w:proofErr w:type="spellStart"/>
      <w:r w:rsidRPr="005B5C81">
        <w:rPr>
          <w:rFonts w:ascii="Times New Roman" w:hAnsi="Times New Roman"/>
          <w:sz w:val="28"/>
          <w:szCs w:val="28"/>
        </w:rPr>
        <w:t>Кальмей</w:t>
      </w:r>
      <w:proofErr w:type="spellEnd"/>
      <w:r w:rsidRPr="005B5C81">
        <w:rPr>
          <w:rFonts w:ascii="Times New Roman" w:hAnsi="Times New Roman"/>
          <w:sz w:val="28"/>
          <w:szCs w:val="28"/>
        </w:rPr>
        <w:t xml:space="preserve"> «Сельский дом и семья».     </w:t>
      </w:r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Учебный предмет </w:t>
      </w:r>
      <w:r w:rsidR="0058217B">
        <w:rPr>
          <w:rFonts w:ascii="Times New Roman" w:hAnsi="Times New Roman"/>
          <w:sz w:val="28"/>
          <w:szCs w:val="28"/>
        </w:rPr>
        <w:t>«Обществознание» предусматривал</w:t>
      </w:r>
      <w:r w:rsidRPr="005B5C81">
        <w:rPr>
          <w:rFonts w:ascii="Times New Roman" w:hAnsi="Times New Roman"/>
          <w:sz w:val="28"/>
          <w:szCs w:val="28"/>
        </w:rPr>
        <w:t xml:space="preserve"> изучение экономики и права.</w:t>
      </w:r>
    </w:p>
    <w:p w:rsidR="0029149F" w:rsidRPr="005B5C81" w:rsidRDefault="0029149F" w:rsidP="0029149F">
      <w:pPr>
        <w:rPr>
          <w:rFonts w:ascii="Times New Roman" w:hAnsi="Times New Roman"/>
          <w:b/>
          <w:sz w:val="28"/>
          <w:szCs w:val="28"/>
          <w:u w:val="single"/>
        </w:rPr>
      </w:pPr>
      <w:r w:rsidRPr="005B5C81">
        <w:rPr>
          <w:rFonts w:ascii="Times New Roman" w:hAnsi="Times New Roman"/>
          <w:sz w:val="28"/>
          <w:szCs w:val="28"/>
        </w:rPr>
        <w:t xml:space="preserve">    Для  </w:t>
      </w:r>
      <w:r w:rsidRPr="005B5C81">
        <w:rPr>
          <w:rFonts w:ascii="Times New Roman" w:hAnsi="Times New Roman"/>
          <w:sz w:val="28"/>
          <w:szCs w:val="28"/>
          <w:lang w:val="en-US"/>
        </w:rPr>
        <w:t>V</w:t>
      </w:r>
      <w:r w:rsidRPr="005B5C81">
        <w:rPr>
          <w:rFonts w:ascii="Times New Roman" w:hAnsi="Times New Roman"/>
          <w:sz w:val="28"/>
          <w:szCs w:val="28"/>
        </w:rPr>
        <w:t>-</w:t>
      </w:r>
      <w:r w:rsidRPr="005B5C81">
        <w:rPr>
          <w:rFonts w:ascii="Times New Roman" w:hAnsi="Times New Roman"/>
          <w:sz w:val="28"/>
          <w:szCs w:val="28"/>
          <w:lang w:val="en-US"/>
        </w:rPr>
        <w:t>VIII</w:t>
      </w:r>
      <w:r w:rsidRPr="005B5C81">
        <w:rPr>
          <w:rFonts w:ascii="Times New Roman" w:hAnsi="Times New Roman"/>
          <w:sz w:val="28"/>
          <w:szCs w:val="28"/>
        </w:rPr>
        <w:t xml:space="preserve"> классов разработана таблица-сетка часов учебного плана (</w:t>
      </w:r>
      <w:r w:rsidRPr="005B5C81">
        <w:rPr>
          <w:rFonts w:ascii="Times New Roman" w:hAnsi="Times New Roman"/>
          <w:b/>
          <w:sz w:val="28"/>
          <w:szCs w:val="28"/>
          <w:u w:val="single"/>
        </w:rPr>
        <w:t>Приложение №2)</w:t>
      </w:r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</w:p>
    <w:p w:rsidR="0029149F" w:rsidRPr="005B5C81" w:rsidRDefault="0029149F" w:rsidP="0029149F">
      <w:pPr>
        <w:jc w:val="center"/>
        <w:rPr>
          <w:rFonts w:ascii="Times New Roman" w:hAnsi="Times New Roman"/>
          <w:b/>
          <w:sz w:val="28"/>
          <w:szCs w:val="28"/>
        </w:rPr>
      </w:pPr>
      <w:r w:rsidRPr="005B5C81">
        <w:rPr>
          <w:rFonts w:ascii="Times New Roman" w:hAnsi="Times New Roman"/>
          <w:b/>
          <w:sz w:val="28"/>
          <w:szCs w:val="28"/>
          <w:lang w:val="en-US"/>
        </w:rPr>
        <w:t>IV</w:t>
      </w:r>
      <w:proofErr w:type="gramStart"/>
      <w:r w:rsidRPr="005B5C81">
        <w:rPr>
          <w:rFonts w:ascii="Times New Roman" w:hAnsi="Times New Roman"/>
          <w:b/>
          <w:sz w:val="28"/>
          <w:szCs w:val="28"/>
        </w:rPr>
        <w:t>.  Для</w:t>
      </w:r>
      <w:proofErr w:type="gramEnd"/>
      <w:r w:rsidRPr="005B5C81">
        <w:rPr>
          <w:rFonts w:ascii="Times New Roman" w:hAnsi="Times New Roman"/>
          <w:b/>
          <w:sz w:val="28"/>
          <w:szCs w:val="28"/>
        </w:rPr>
        <w:t xml:space="preserve"> </w:t>
      </w:r>
      <w:r w:rsidRPr="005B5C81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5B5C81">
        <w:rPr>
          <w:rFonts w:ascii="Times New Roman" w:hAnsi="Times New Roman"/>
          <w:b/>
          <w:sz w:val="28"/>
          <w:szCs w:val="28"/>
        </w:rPr>
        <w:t xml:space="preserve"> классов с </w:t>
      </w:r>
      <w:proofErr w:type="spellStart"/>
      <w:r w:rsidRPr="005B5C81">
        <w:rPr>
          <w:rFonts w:ascii="Times New Roman" w:hAnsi="Times New Roman"/>
          <w:b/>
          <w:sz w:val="28"/>
          <w:szCs w:val="28"/>
        </w:rPr>
        <w:t>предпрофильной</w:t>
      </w:r>
      <w:proofErr w:type="spellEnd"/>
      <w:r w:rsidRPr="005B5C81">
        <w:rPr>
          <w:rFonts w:ascii="Times New Roman" w:hAnsi="Times New Roman"/>
          <w:b/>
          <w:sz w:val="28"/>
          <w:szCs w:val="28"/>
        </w:rPr>
        <w:t xml:space="preserve"> подготовкой .</w:t>
      </w:r>
    </w:p>
    <w:p w:rsidR="0029149F" w:rsidRPr="005B5C81" w:rsidRDefault="0058217B" w:rsidP="002914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29149F" w:rsidRPr="005B5C81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29149F" w:rsidRPr="005B5C81">
        <w:rPr>
          <w:rFonts w:ascii="Times New Roman" w:hAnsi="Times New Roman"/>
          <w:sz w:val="28"/>
          <w:szCs w:val="28"/>
        </w:rPr>
        <w:t>предпроф</w:t>
      </w:r>
      <w:r>
        <w:rPr>
          <w:rFonts w:ascii="Times New Roman" w:hAnsi="Times New Roman"/>
          <w:sz w:val="28"/>
          <w:szCs w:val="28"/>
        </w:rPr>
        <w:t>ильной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подготовкой в школе имелись</w:t>
      </w:r>
      <w:r w:rsidR="0029149F" w:rsidRPr="005B5C81">
        <w:rPr>
          <w:rFonts w:ascii="Times New Roman" w:hAnsi="Times New Roman"/>
          <w:sz w:val="28"/>
          <w:szCs w:val="28"/>
        </w:rPr>
        <w:t xml:space="preserve"> два класса – 9</w:t>
      </w:r>
      <w:proofErr w:type="gramStart"/>
      <w:r w:rsidR="0029149F" w:rsidRPr="005B5C8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29149F" w:rsidRPr="005B5C81">
        <w:rPr>
          <w:rFonts w:ascii="Times New Roman" w:hAnsi="Times New Roman"/>
          <w:sz w:val="28"/>
          <w:szCs w:val="28"/>
        </w:rPr>
        <w:t xml:space="preserve">, 9-Б классы. Форма организации в них </w:t>
      </w:r>
      <w:proofErr w:type="spellStart"/>
      <w:r w:rsidR="0029149F" w:rsidRPr="005B5C81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="0029149F" w:rsidRPr="005B5C81">
        <w:rPr>
          <w:rFonts w:ascii="Times New Roman" w:hAnsi="Times New Roman"/>
          <w:sz w:val="28"/>
          <w:szCs w:val="28"/>
        </w:rPr>
        <w:t xml:space="preserve"> подготовки - </w:t>
      </w:r>
      <w:proofErr w:type="spellStart"/>
      <w:r w:rsidR="0029149F" w:rsidRPr="005B5C81">
        <w:rPr>
          <w:rFonts w:ascii="Times New Roman" w:hAnsi="Times New Roman"/>
          <w:sz w:val="28"/>
          <w:szCs w:val="28"/>
        </w:rPr>
        <w:t>межклассные</w:t>
      </w:r>
      <w:proofErr w:type="spellEnd"/>
      <w:r w:rsidR="0029149F" w:rsidRPr="005B5C81">
        <w:rPr>
          <w:rFonts w:ascii="Times New Roman" w:hAnsi="Times New Roman"/>
          <w:sz w:val="28"/>
          <w:szCs w:val="28"/>
        </w:rPr>
        <w:t xml:space="preserve"> группы. </w:t>
      </w:r>
    </w:p>
    <w:p w:rsidR="0029149F" w:rsidRPr="005B5C81" w:rsidRDefault="0029149F" w:rsidP="0029149F">
      <w:pPr>
        <w:rPr>
          <w:rFonts w:ascii="Times New Roman" w:hAnsi="Times New Roman"/>
          <w:b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5B5C81">
        <w:rPr>
          <w:rFonts w:ascii="Times New Roman" w:hAnsi="Times New Roman"/>
          <w:sz w:val="28"/>
          <w:szCs w:val="28"/>
        </w:rPr>
        <w:t>Предпрофильная</w:t>
      </w:r>
      <w:proofErr w:type="spellEnd"/>
      <w:r w:rsidRPr="005B5C81">
        <w:rPr>
          <w:rFonts w:ascii="Times New Roman" w:hAnsi="Times New Roman"/>
          <w:sz w:val="28"/>
          <w:szCs w:val="28"/>
        </w:rPr>
        <w:t xml:space="preserve"> подготовка осущес</w:t>
      </w:r>
      <w:r w:rsidR="0058217B">
        <w:rPr>
          <w:rFonts w:ascii="Times New Roman" w:hAnsi="Times New Roman"/>
          <w:sz w:val="28"/>
          <w:szCs w:val="28"/>
        </w:rPr>
        <w:t>твлялась</w:t>
      </w:r>
      <w:r w:rsidRPr="005B5C81">
        <w:rPr>
          <w:rFonts w:ascii="Times New Roman" w:hAnsi="Times New Roman"/>
          <w:sz w:val="28"/>
          <w:szCs w:val="28"/>
        </w:rPr>
        <w:t xml:space="preserve"> в режиме шестид</w:t>
      </w:r>
      <w:r w:rsidR="0058217B">
        <w:rPr>
          <w:rFonts w:ascii="Times New Roman" w:hAnsi="Times New Roman"/>
          <w:sz w:val="28"/>
          <w:szCs w:val="28"/>
        </w:rPr>
        <w:t>невной учебной недели и включала</w:t>
      </w:r>
      <w:r w:rsidRPr="005B5C81">
        <w:rPr>
          <w:rFonts w:ascii="Times New Roman" w:hAnsi="Times New Roman"/>
          <w:sz w:val="28"/>
          <w:szCs w:val="28"/>
        </w:rPr>
        <w:t xml:space="preserve"> разделы</w:t>
      </w:r>
      <w:r w:rsidRPr="005B5C81">
        <w:rPr>
          <w:rFonts w:ascii="Times New Roman" w:hAnsi="Times New Roman"/>
          <w:b/>
          <w:sz w:val="28"/>
          <w:szCs w:val="28"/>
        </w:rPr>
        <w:t>:</w:t>
      </w:r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>1).»Курсы по выбору» - 2 часа в неделю за счёт учебного предмета «Технология» (из федерального компонента);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2) «Информационная работа и  профильная ориентация»-1 час в неделю 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     </w:t>
      </w:r>
      <w:r w:rsidRPr="005B5C81">
        <w:rPr>
          <w:rFonts w:ascii="Times New Roman" w:hAnsi="Times New Roman"/>
          <w:b/>
          <w:sz w:val="28"/>
          <w:szCs w:val="28"/>
        </w:rPr>
        <w:t xml:space="preserve">        Региональный компонент и компонент образовательного учреждения в 9 классе с </w:t>
      </w:r>
      <w:proofErr w:type="spellStart"/>
      <w:r w:rsidRPr="005B5C81">
        <w:rPr>
          <w:rFonts w:ascii="Times New Roman" w:hAnsi="Times New Roman"/>
          <w:b/>
          <w:sz w:val="28"/>
          <w:szCs w:val="28"/>
        </w:rPr>
        <w:t>предпр</w:t>
      </w:r>
      <w:r w:rsidR="0058217B">
        <w:rPr>
          <w:rFonts w:ascii="Times New Roman" w:hAnsi="Times New Roman"/>
          <w:b/>
          <w:sz w:val="28"/>
          <w:szCs w:val="28"/>
        </w:rPr>
        <w:t>офильной</w:t>
      </w:r>
      <w:proofErr w:type="spellEnd"/>
      <w:r w:rsidR="0058217B">
        <w:rPr>
          <w:rFonts w:ascii="Times New Roman" w:hAnsi="Times New Roman"/>
          <w:b/>
          <w:sz w:val="28"/>
          <w:szCs w:val="28"/>
        </w:rPr>
        <w:t xml:space="preserve"> подготовкой  составлял 4 часа и распределял</w:t>
      </w:r>
      <w:r w:rsidRPr="005B5C81">
        <w:rPr>
          <w:rFonts w:ascii="Times New Roman" w:hAnsi="Times New Roman"/>
          <w:b/>
          <w:sz w:val="28"/>
          <w:szCs w:val="28"/>
        </w:rPr>
        <w:t>ся следующим образом</w:t>
      </w:r>
      <w:proofErr w:type="gramStart"/>
      <w:r w:rsidRPr="005B5C81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1ч. -  на увеличение  количества учебных часов по предмету « Русский язык» до 3-х часов в неделю, </w:t>
      </w:r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1ч. – на предмет «Основы безопасности жизнедеятельности»,</w:t>
      </w:r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1ч. – на предмет «</w:t>
      </w:r>
      <w:proofErr w:type="spellStart"/>
      <w:r w:rsidRPr="005B5C81">
        <w:rPr>
          <w:rFonts w:ascii="Times New Roman" w:hAnsi="Times New Roman"/>
          <w:sz w:val="28"/>
          <w:szCs w:val="28"/>
        </w:rPr>
        <w:t>Кубановедение</w:t>
      </w:r>
      <w:proofErr w:type="spellEnd"/>
      <w:r w:rsidRPr="005B5C81">
        <w:rPr>
          <w:rFonts w:ascii="Times New Roman" w:hAnsi="Times New Roman"/>
          <w:sz w:val="28"/>
          <w:szCs w:val="28"/>
        </w:rPr>
        <w:t>».</w:t>
      </w:r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lastRenderedPageBreak/>
        <w:t xml:space="preserve">        1 ч.- для организации информационной работы и  профильной ориентации</w:t>
      </w:r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При проведении курсов по выбору </w:t>
      </w:r>
      <w:r w:rsidR="0058217B">
        <w:rPr>
          <w:rFonts w:ascii="Times New Roman" w:hAnsi="Times New Roman"/>
          <w:b/>
          <w:sz w:val="28"/>
          <w:szCs w:val="28"/>
        </w:rPr>
        <w:t>производилось</w:t>
      </w:r>
      <w:r w:rsidRPr="005B5C81">
        <w:rPr>
          <w:rFonts w:ascii="Times New Roman" w:hAnsi="Times New Roman"/>
          <w:b/>
          <w:sz w:val="28"/>
          <w:szCs w:val="28"/>
        </w:rPr>
        <w:t xml:space="preserve"> деление 9-А</w:t>
      </w:r>
      <w:r w:rsidR="0058217B">
        <w:rPr>
          <w:rFonts w:ascii="Times New Roman" w:hAnsi="Times New Roman"/>
          <w:sz w:val="28"/>
          <w:szCs w:val="28"/>
        </w:rPr>
        <w:t xml:space="preserve"> класса на две группы </w:t>
      </w:r>
      <w:proofErr w:type="gramStart"/>
      <w:r w:rsidRPr="005B5C8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B5C81">
        <w:rPr>
          <w:rFonts w:ascii="Times New Roman" w:hAnsi="Times New Roman"/>
          <w:sz w:val="28"/>
          <w:szCs w:val="28"/>
        </w:rPr>
        <w:t>количество учащихся – 21 человек).</w:t>
      </w:r>
    </w:p>
    <w:p w:rsidR="0029149F" w:rsidRPr="0058217B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 Количество часов отведённых на предметные и ориентационные курсы в 9-А классе равно</w:t>
      </w:r>
      <w:proofErr w:type="gramStart"/>
      <w:r w:rsidRPr="005B5C8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B5C81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5B5C81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5B5C81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5B5C81">
        <w:rPr>
          <w:rFonts w:ascii="Times New Roman" w:hAnsi="Times New Roman"/>
          <w:b/>
          <w:sz w:val="28"/>
          <w:szCs w:val="28"/>
        </w:rPr>
        <w:t>х</w:t>
      </w:r>
      <w:proofErr w:type="spellEnd"/>
      <w:r w:rsidRPr="005B5C81">
        <w:rPr>
          <w:rFonts w:ascii="Times New Roman" w:hAnsi="Times New Roman"/>
          <w:b/>
          <w:sz w:val="28"/>
          <w:szCs w:val="28"/>
        </w:rPr>
        <w:t xml:space="preserve"> 2 гр. </w:t>
      </w:r>
      <w:proofErr w:type="spellStart"/>
      <w:r w:rsidRPr="005B5C81">
        <w:rPr>
          <w:rFonts w:ascii="Times New Roman" w:hAnsi="Times New Roman"/>
          <w:b/>
          <w:sz w:val="28"/>
          <w:szCs w:val="28"/>
        </w:rPr>
        <w:t>х</w:t>
      </w:r>
      <w:proofErr w:type="spellEnd"/>
      <w:r w:rsidRPr="005B5C81">
        <w:rPr>
          <w:rFonts w:ascii="Times New Roman" w:hAnsi="Times New Roman"/>
          <w:b/>
          <w:sz w:val="28"/>
          <w:szCs w:val="28"/>
        </w:rPr>
        <w:t xml:space="preserve"> 2ч. = 4ч.</w:t>
      </w:r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 При проведении курсов по выбору </w:t>
      </w:r>
      <w:r w:rsidRPr="005B5C81">
        <w:rPr>
          <w:rFonts w:ascii="Times New Roman" w:hAnsi="Times New Roman"/>
          <w:b/>
          <w:sz w:val="28"/>
          <w:szCs w:val="28"/>
        </w:rPr>
        <w:t>не производ</w:t>
      </w:r>
      <w:r w:rsidR="0058217B">
        <w:rPr>
          <w:rFonts w:ascii="Times New Roman" w:hAnsi="Times New Roman"/>
          <w:b/>
          <w:sz w:val="28"/>
          <w:szCs w:val="28"/>
        </w:rPr>
        <w:t>илось</w:t>
      </w:r>
      <w:r w:rsidRPr="005B5C81">
        <w:rPr>
          <w:rFonts w:ascii="Times New Roman" w:hAnsi="Times New Roman"/>
          <w:b/>
          <w:sz w:val="28"/>
          <w:szCs w:val="28"/>
        </w:rPr>
        <w:t xml:space="preserve"> деление 9-Б</w:t>
      </w:r>
      <w:r w:rsidRPr="005B5C81">
        <w:rPr>
          <w:rFonts w:ascii="Times New Roman" w:hAnsi="Times New Roman"/>
          <w:sz w:val="28"/>
          <w:szCs w:val="28"/>
        </w:rPr>
        <w:t xml:space="preserve"> класса на две группы  </w:t>
      </w:r>
      <w:proofErr w:type="gramStart"/>
      <w:r w:rsidRPr="005B5C8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B5C81">
        <w:rPr>
          <w:rFonts w:ascii="Times New Roman" w:hAnsi="Times New Roman"/>
          <w:sz w:val="28"/>
          <w:szCs w:val="28"/>
        </w:rPr>
        <w:t>количество учащихся – 18 человек).</w:t>
      </w:r>
    </w:p>
    <w:p w:rsidR="0029149F" w:rsidRPr="0058217B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 Количество часов отведённых на предметные и ориентационные курсы в 9-Б классе равно</w:t>
      </w:r>
      <w:proofErr w:type="gramStart"/>
      <w:r w:rsidRPr="005B5C8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B5C81">
        <w:rPr>
          <w:rFonts w:ascii="Times New Roman" w:hAnsi="Times New Roman"/>
          <w:sz w:val="28"/>
          <w:szCs w:val="28"/>
        </w:rPr>
        <w:t xml:space="preserve"> </w:t>
      </w:r>
      <w:r w:rsidRPr="005B5C81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5B5C81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5B5C81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5B5C81">
        <w:rPr>
          <w:rFonts w:ascii="Times New Roman" w:hAnsi="Times New Roman"/>
          <w:b/>
          <w:sz w:val="28"/>
          <w:szCs w:val="28"/>
        </w:rPr>
        <w:t>х</w:t>
      </w:r>
      <w:proofErr w:type="spellEnd"/>
      <w:r w:rsidRPr="005B5C81">
        <w:rPr>
          <w:rFonts w:ascii="Times New Roman" w:hAnsi="Times New Roman"/>
          <w:b/>
          <w:sz w:val="28"/>
          <w:szCs w:val="28"/>
        </w:rPr>
        <w:t xml:space="preserve"> 1 гр. </w:t>
      </w:r>
      <w:proofErr w:type="spellStart"/>
      <w:r w:rsidRPr="005B5C81">
        <w:rPr>
          <w:rFonts w:ascii="Times New Roman" w:hAnsi="Times New Roman"/>
          <w:b/>
          <w:sz w:val="28"/>
          <w:szCs w:val="28"/>
        </w:rPr>
        <w:t>х</w:t>
      </w:r>
      <w:proofErr w:type="spellEnd"/>
      <w:r w:rsidRPr="005B5C81">
        <w:rPr>
          <w:rFonts w:ascii="Times New Roman" w:hAnsi="Times New Roman"/>
          <w:b/>
          <w:sz w:val="28"/>
          <w:szCs w:val="28"/>
        </w:rPr>
        <w:t xml:space="preserve"> 2ч. = 2ч.</w:t>
      </w:r>
    </w:p>
    <w:p w:rsidR="0029149F" w:rsidRPr="005B5C81" w:rsidRDefault="0029149F" w:rsidP="0029149F">
      <w:pPr>
        <w:rPr>
          <w:rFonts w:ascii="Times New Roman" w:hAnsi="Times New Roman"/>
          <w:b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 </w:t>
      </w:r>
      <w:r w:rsidRPr="005B5C81">
        <w:rPr>
          <w:rFonts w:ascii="Times New Roman" w:hAnsi="Times New Roman"/>
          <w:b/>
          <w:sz w:val="28"/>
          <w:szCs w:val="28"/>
        </w:rPr>
        <w:t>Итого: количество часов, отведённых на предметные и ориентационные курсы в 9-А, 9-Б классах равно</w:t>
      </w:r>
      <w:proofErr w:type="gramStart"/>
      <w:r w:rsidRPr="005B5C81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5B5C81">
        <w:rPr>
          <w:rFonts w:ascii="Times New Roman" w:hAnsi="Times New Roman"/>
          <w:b/>
          <w:sz w:val="28"/>
          <w:szCs w:val="28"/>
        </w:rPr>
        <w:t xml:space="preserve"> 6 ч.</w:t>
      </w:r>
    </w:p>
    <w:p w:rsidR="0029149F" w:rsidRPr="005B5C81" w:rsidRDefault="0058217B" w:rsidP="002914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29149F" w:rsidRPr="005B5C81">
        <w:rPr>
          <w:rFonts w:ascii="Times New Roman" w:hAnsi="Times New Roman"/>
          <w:sz w:val="28"/>
          <w:szCs w:val="28"/>
        </w:rPr>
        <w:t>Предметные курсы направлены на углубленное изучение основных  предметов и поддержание изучения смежных учебных предметов. Ориентационные курсы направлены на выбор дальнейшей профессиональной деятельности учащихся.</w:t>
      </w:r>
    </w:p>
    <w:p w:rsidR="0029149F" w:rsidRPr="005B5C81" w:rsidRDefault="0058217B" w:rsidP="002914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29149F" w:rsidRPr="005B5C81">
        <w:rPr>
          <w:rFonts w:ascii="Times New Roman" w:hAnsi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/>
          <w:sz w:val="28"/>
          <w:szCs w:val="28"/>
        </w:rPr>
        <w:t>«Обществознание» предусматривал</w:t>
      </w:r>
      <w:r w:rsidR="0029149F" w:rsidRPr="005B5C81">
        <w:rPr>
          <w:rFonts w:ascii="Times New Roman" w:hAnsi="Times New Roman"/>
          <w:sz w:val="28"/>
          <w:szCs w:val="28"/>
        </w:rPr>
        <w:t xml:space="preserve"> изучение экономики и права.  </w:t>
      </w:r>
    </w:p>
    <w:p w:rsidR="0029149F" w:rsidRPr="0058217B" w:rsidRDefault="0058217B" w:rsidP="0029149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9149F" w:rsidRPr="005B5C81">
        <w:rPr>
          <w:rFonts w:ascii="Times New Roman" w:hAnsi="Times New Roman"/>
          <w:sz w:val="28"/>
          <w:szCs w:val="28"/>
        </w:rPr>
        <w:t xml:space="preserve">Для 9-х классов с </w:t>
      </w:r>
      <w:proofErr w:type="spellStart"/>
      <w:r w:rsidR="0029149F" w:rsidRPr="005B5C81">
        <w:rPr>
          <w:rFonts w:ascii="Times New Roman" w:hAnsi="Times New Roman"/>
          <w:sz w:val="28"/>
          <w:szCs w:val="28"/>
        </w:rPr>
        <w:t>предпрофильным</w:t>
      </w:r>
      <w:proofErr w:type="spellEnd"/>
      <w:r w:rsidR="0029149F" w:rsidRPr="005B5C81">
        <w:rPr>
          <w:rFonts w:ascii="Times New Roman" w:hAnsi="Times New Roman"/>
          <w:sz w:val="28"/>
          <w:szCs w:val="28"/>
        </w:rPr>
        <w:t xml:space="preserve"> обучением разработана таблица-сетка часов учебного плана </w:t>
      </w:r>
      <w:proofErr w:type="gramStart"/>
      <w:r w:rsidR="0029149F" w:rsidRPr="005B5C81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29149F" w:rsidRPr="005B5C81">
        <w:rPr>
          <w:rFonts w:ascii="Times New Roman" w:hAnsi="Times New Roman"/>
          <w:b/>
          <w:sz w:val="28"/>
          <w:szCs w:val="28"/>
          <w:u w:val="single"/>
        </w:rPr>
        <w:t>Приложение № 3</w:t>
      </w:r>
      <w:r w:rsidR="0029149F" w:rsidRPr="005B5C81">
        <w:rPr>
          <w:rFonts w:ascii="Times New Roman" w:hAnsi="Times New Roman"/>
          <w:b/>
          <w:sz w:val="28"/>
          <w:szCs w:val="28"/>
        </w:rPr>
        <w:t>).</w:t>
      </w:r>
    </w:p>
    <w:p w:rsidR="0029149F" w:rsidRPr="005B5C81" w:rsidRDefault="0029149F" w:rsidP="005B5C81">
      <w:pPr>
        <w:jc w:val="center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5B5C81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Для 10-11   классов   </w:t>
      </w:r>
      <w:proofErr w:type="gramStart"/>
      <w:r w:rsidRPr="005B5C81">
        <w:rPr>
          <w:rFonts w:ascii="Times New Roman" w:hAnsi="Times New Roman"/>
          <w:b/>
          <w:color w:val="000000" w:themeColor="text1"/>
          <w:sz w:val="28"/>
          <w:szCs w:val="28"/>
        </w:rPr>
        <w:t>профильного  обучения</w:t>
      </w:r>
      <w:proofErr w:type="gramEnd"/>
    </w:p>
    <w:p w:rsidR="0029149F" w:rsidRPr="005B5C81" w:rsidRDefault="0029149F" w:rsidP="0029149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5C81">
        <w:rPr>
          <w:rFonts w:ascii="Times New Roman" w:hAnsi="Times New Roman"/>
          <w:color w:val="000000" w:themeColor="text1"/>
          <w:sz w:val="28"/>
          <w:szCs w:val="28"/>
        </w:rPr>
        <w:t xml:space="preserve"> Клас</w:t>
      </w:r>
      <w:r w:rsidR="0058217B">
        <w:rPr>
          <w:rFonts w:ascii="Times New Roman" w:hAnsi="Times New Roman"/>
          <w:color w:val="000000" w:themeColor="text1"/>
          <w:sz w:val="28"/>
          <w:szCs w:val="28"/>
        </w:rPr>
        <w:t>сами профильного обучения являлись</w:t>
      </w:r>
      <w:r w:rsidRPr="005B5C81">
        <w:rPr>
          <w:rFonts w:ascii="Times New Roman" w:hAnsi="Times New Roman"/>
          <w:color w:val="000000" w:themeColor="text1"/>
          <w:sz w:val="28"/>
          <w:szCs w:val="28"/>
        </w:rPr>
        <w:t xml:space="preserve"> 10 - 11 классы. </w:t>
      </w:r>
    </w:p>
    <w:p w:rsidR="0029149F" w:rsidRPr="005B5C81" w:rsidRDefault="0029149F" w:rsidP="0029149F">
      <w:pPr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10 класс</w:t>
      </w:r>
      <w:r w:rsidRPr="005B5C8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кла</w:t>
      </w:r>
      <w:proofErr w:type="gramStart"/>
      <w:r w:rsidRPr="005B5C81">
        <w:rPr>
          <w:rFonts w:ascii="Times New Roman" w:hAnsi="Times New Roman"/>
          <w:b/>
          <w:color w:val="000000" w:themeColor="text1"/>
          <w:sz w:val="28"/>
          <w:szCs w:val="28"/>
        </w:rPr>
        <w:t>сс с гр</w:t>
      </w:r>
      <w:proofErr w:type="gramEnd"/>
      <w:r w:rsidRPr="005B5C81">
        <w:rPr>
          <w:rFonts w:ascii="Times New Roman" w:hAnsi="Times New Roman"/>
          <w:b/>
          <w:color w:val="000000" w:themeColor="text1"/>
          <w:sz w:val="28"/>
          <w:szCs w:val="28"/>
        </w:rPr>
        <w:t>уппами: универсального обучения и филологического</w:t>
      </w:r>
      <w:r w:rsidRPr="005B5C81">
        <w:rPr>
          <w:rFonts w:ascii="Times New Roman" w:hAnsi="Times New Roman"/>
          <w:b/>
          <w:sz w:val="28"/>
          <w:szCs w:val="28"/>
        </w:rPr>
        <w:t xml:space="preserve"> профиля. </w:t>
      </w:r>
      <w:r w:rsidRPr="005B5C81">
        <w:rPr>
          <w:rFonts w:ascii="Times New Roman" w:hAnsi="Times New Roman"/>
          <w:sz w:val="28"/>
          <w:szCs w:val="28"/>
        </w:rPr>
        <w:t>Профильные предметы – русский язык,  литература.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Учебный предмет «Математи</w:t>
      </w:r>
      <w:r w:rsidR="0058217B">
        <w:rPr>
          <w:rFonts w:ascii="Times New Roman" w:hAnsi="Times New Roman"/>
          <w:sz w:val="28"/>
          <w:szCs w:val="28"/>
        </w:rPr>
        <w:t>ка»  изучал</w:t>
      </w:r>
      <w:r w:rsidRPr="005B5C81">
        <w:rPr>
          <w:rFonts w:ascii="Times New Roman" w:hAnsi="Times New Roman"/>
          <w:sz w:val="28"/>
          <w:szCs w:val="28"/>
        </w:rPr>
        <w:t>ся как два самостоятельных предмета: «Алгебра и начала анализа» в объёме 3 часа в неделю и «Геометрия» в объёме 2 часа в неделю в рамках региональных рекомендаций.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    </w:t>
      </w:r>
      <w:r w:rsidRPr="005B5C81">
        <w:rPr>
          <w:rFonts w:ascii="Times New Roman" w:hAnsi="Times New Roman"/>
          <w:b/>
          <w:sz w:val="28"/>
          <w:szCs w:val="28"/>
        </w:rPr>
        <w:t>Часы из регионального компонента и</w:t>
      </w:r>
      <w:r w:rsidRPr="005B5C81">
        <w:rPr>
          <w:rFonts w:ascii="Times New Roman" w:hAnsi="Times New Roman"/>
          <w:sz w:val="28"/>
          <w:szCs w:val="28"/>
        </w:rPr>
        <w:t xml:space="preserve"> </w:t>
      </w:r>
      <w:r w:rsidRPr="005B5C81">
        <w:rPr>
          <w:rFonts w:ascii="Times New Roman" w:hAnsi="Times New Roman"/>
          <w:b/>
          <w:sz w:val="28"/>
          <w:szCs w:val="28"/>
        </w:rPr>
        <w:t xml:space="preserve">компонента образовательного учреждения для социально-гуманитарного профиля   </w:t>
      </w:r>
      <w:r w:rsidR="0058217B">
        <w:rPr>
          <w:rFonts w:ascii="Times New Roman" w:hAnsi="Times New Roman"/>
          <w:sz w:val="28"/>
          <w:szCs w:val="28"/>
        </w:rPr>
        <w:t>составляли</w:t>
      </w:r>
      <w:r w:rsidRPr="005B5C81">
        <w:rPr>
          <w:rFonts w:ascii="Times New Roman" w:hAnsi="Times New Roman"/>
          <w:sz w:val="28"/>
          <w:szCs w:val="28"/>
        </w:rPr>
        <w:t xml:space="preserve"> </w:t>
      </w:r>
      <w:r w:rsidRPr="005B5C81">
        <w:rPr>
          <w:rFonts w:ascii="Times New Roman" w:hAnsi="Times New Roman"/>
          <w:b/>
          <w:sz w:val="28"/>
          <w:szCs w:val="28"/>
        </w:rPr>
        <w:t>8</w:t>
      </w:r>
      <w:r w:rsidR="0058217B">
        <w:rPr>
          <w:rFonts w:ascii="Times New Roman" w:hAnsi="Times New Roman"/>
          <w:sz w:val="28"/>
          <w:szCs w:val="28"/>
        </w:rPr>
        <w:t xml:space="preserve"> часов, которые распределялись</w:t>
      </w:r>
      <w:r w:rsidRPr="005B5C81">
        <w:rPr>
          <w:rFonts w:ascii="Times New Roman" w:hAnsi="Times New Roman"/>
          <w:sz w:val="28"/>
          <w:szCs w:val="28"/>
        </w:rPr>
        <w:t xml:space="preserve"> следующим образом: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lastRenderedPageBreak/>
        <w:t xml:space="preserve">1).На увеличение часов базовых предметов федерального компонента – основы безопасности жизнедеятельности - </w:t>
      </w:r>
      <w:r w:rsidRPr="005B5C81">
        <w:rPr>
          <w:rFonts w:ascii="Times New Roman" w:hAnsi="Times New Roman"/>
          <w:b/>
          <w:sz w:val="28"/>
          <w:szCs w:val="28"/>
        </w:rPr>
        <w:t>1час;</w:t>
      </w:r>
      <w:r w:rsidRPr="005B5C81">
        <w:rPr>
          <w:rFonts w:ascii="Times New Roman" w:hAnsi="Times New Roman"/>
          <w:sz w:val="28"/>
          <w:szCs w:val="28"/>
        </w:rPr>
        <w:t xml:space="preserve">     алгебра и начала анализа – </w:t>
      </w:r>
      <w:r w:rsidRPr="005B5C81">
        <w:rPr>
          <w:rFonts w:ascii="Times New Roman" w:hAnsi="Times New Roman"/>
          <w:b/>
          <w:sz w:val="28"/>
          <w:szCs w:val="28"/>
        </w:rPr>
        <w:t>1 час.</w:t>
      </w:r>
    </w:p>
    <w:p w:rsidR="0029149F" w:rsidRPr="005B5C81" w:rsidRDefault="0029149F" w:rsidP="0029149F">
      <w:pPr>
        <w:jc w:val="both"/>
        <w:rPr>
          <w:rFonts w:ascii="Times New Roman" w:hAnsi="Times New Roman"/>
          <w:b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>2).На изучение курса «</w:t>
      </w:r>
      <w:proofErr w:type="spellStart"/>
      <w:r w:rsidRPr="005B5C81">
        <w:rPr>
          <w:rFonts w:ascii="Times New Roman" w:hAnsi="Times New Roman"/>
          <w:sz w:val="28"/>
          <w:szCs w:val="28"/>
        </w:rPr>
        <w:t>Кубановедение</w:t>
      </w:r>
      <w:proofErr w:type="spellEnd"/>
      <w:r w:rsidRPr="005B5C81">
        <w:rPr>
          <w:rFonts w:ascii="Times New Roman" w:hAnsi="Times New Roman"/>
          <w:sz w:val="28"/>
          <w:szCs w:val="28"/>
        </w:rPr>
        <w:t xml:space="preserve">» - </w:t>
      </w:r>
      <w:r w:rsidRPr="005B5C81">
        <w:rPr>
          <w:rFonts w:ascii="Times New Roman" w:hAnsi="Times New Roman"/>
          <w:b/>
          <w:sz w:val="28"/>
          <w:szCs w:val="28"/>
        </w:rPr>
        <w:t>1 час.</w:t>
      </w:r>
    </w:p>
    <w:p w:rsidR="0029149F" w:rsidRPr="005B5C81" w:rsidRDefault="0029149F" w:rsidP="0029149F">
      <w:pPr>
        <w:jc w:val="both"/>
        <w:rPr>
          <w:rFonts w:ascii="Times New Roman" w:hAnsi="Times New Roman"/>
          <w:b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>3).На изучение элективных учебных предметов и практик -</w:t>
      </w:r>
      <w:r w:rsidRPr="005B5C81">
        <w:rPr>
          <w:rFonts w:ascii="Times New Roman" w:hAnsi="Times New Roman"/>
          <w:b/>
          <w:sz w:val="28"/>
          <w:szCs w:val="28"/>
        </w:rPr>
        <w:t>5</w:t>
      </w:r>
      <w:r w:rsidRPr="005B5C81">
        <w:rPr>
          <w:rFonts w:ascii="Times New Roman" w:hAnsi="Times New Roman"/>
          <w:sz w:val="28"/>
          <w:szCs w:val="28"/>
        </w:rPr>
        <w:t xml:space="preserve"> </w:t>
      </w:r>
      <w:r w:rsidRPr="005B5C81">
        <w:rPr>
          <w:rFonts w:ascii="Times New Roman" w:hAnsi="Times New Roman"/>
          <w:b/>
          <w:sz w:val="28"/>
          <w:szCs w:val="28"/>
        </w:rPr>
        <w:t>часов.</w:t>
      </w:r>
    </w:p>
    <w:p w:rsidR="0029149F" w:rsidRPr="005B5C81" w:rsidRDefault="0029149F" w:rsidP="0029149F">
      <w:pPr>
        <w:jc w:val="both"/>
        <w:rPr>
          <w:rFonts w:ascii="Times New Roman" w:hAnsi="Times New Roman"/>
          <w:b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</w:t>
      </w:r>
      <w:r w:rsidRPr="005B5C81">
        <w:rPr>
          <w:rFonts w:ascii="Times New Roman" w:hAnsi="Times New Roman"/>
          <w:b/>
          <w:sz w:val="28"/>
          <w:szCs w:val="28"/>
        </w:rPr>
        <w:t>Элективные учебные предметы (курсы)</w:t>
      </w:r>
      <w:proofErr w:type="gramStart"/>
      <w:r w:rsidRPr="005B5C81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- курс «Письмо как вид речевой деятельности»(1ч)</w:t>
      </w:r>
      <w:proofErr w:type="gramStart"/>
      <w:r w:rsidRPr="005B5C8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5C81">
        <w:rPr>
          <w:rFonts w:ascii="Times New Roman" w:hAnsi="Times New Roman"/>
          <w:sz w:val="28"/>
          <w:szCs w:val="28"/>
        </w:rPr>
        <w:t xml:space="preserve"> «Литературное дело» ( 1ч)  направлены на углубленное изучение профильных  предметов и поддержание изучения смежных учебных предметов на профильном уровне, усиление гуманитарной составляющей учебного плана. 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- курс «Практикум по математике»(2ч) направлен на дополнительную  подготовку к прохождению  государственной </w:t>
      </w:r>
      <w:proofErr w:type="gramStart"/>
      <w:r w:rsidRPr="005B5C8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B5C81">
        <w:rPr>
          <w:rFonts w:ascii="Times New Roman" w:hAnsi="Times New Roman"/>
          <w:sz w:val="28"/>
          <w:szCs w:val="28"/>
        </w:rPr>
        <w:t>итоговой) аттестации.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- курс «Живи </w:t>
      </w:r>
      <w:proofErr w:type="gramStart"/>
      <w:r w:rsidRPr="005B5C81">
        <w:rPr>
          <w:rFonts w:ascii="Times New Roman" w:hAnsi="Times New Roman"/>
          <w:sz w:val="28"/>
          <w:szCs w:val="28"/>
        </w:rPr>
        <w:t>здоровым</w:t>
      </w:r>
      <w:proofErr w:type="gramEnd"/>
      <w:r w:rsidRPr="005B5C81">
        <w:rPr>
          <w:rFonts w:ascii="Times New Roman" w:hAnsi="Times New Roman"/>
          <w:sz w:val="28"/>
          <w:szCs w:val="28"/>
        </w:rPr>
        <w:t>» (1ч.)</w:t>
      </w:r>
      <w:r w:rsidRPr="005B5C81">
        <w:rPr>
          <w:rFonts w:ascii="Times New Roman" w:hAnsi="Times New Roman"/>
          <w:b/>
          <w:sz w:val="28"/>
          <w:szCs w:val="28"/>
        </w:rPr>
        <w:t xml:space="preserve"> </w:t>
      </w:r>
      <w:r w:rsidRPr="005B5C81">
        <w:rPr>
          <w:rFonts w:ascii="Times New Roman" w:hAnsi="Times New Roman"/>
          <w:sz w:val="28"/>
          <w:szCs w:val="28"/>
        </w:rPr>
        <w:t>удовлетворяет познавательные интересы обучающихся.</w:t>
      </w:r>
    </w:p>
    <w:p w:rsidR="0029149F" w:rsidRPr="005B5C81" w:rsidRDefault="0058217B" w:rsidP="002914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149F" w:rsidRPr="005B5C81">
        <w:rPr>
          <w:rFonts w:ascii="Times New Roman" w:hAnsi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/>
          <w:sz w:val="28"/>
          <w:szCs w:val="28"/>
        </w:rPr>
        <w:t>«Обществознание» предусматривал</w:t>
      </w:r>
      <w:r w:rsidR="0029149F" w:rsidRPr="005B5C81">
        <w:rPr>
          <w:rFonts w:ascii="Times New Roman" w:hAnsi="Times New Roman"/>
          <w:sz w:val="28"/>
          <w:szCs w:val="28"/>
        </w:rPr>
        <w:t xml:space="preserve"> изучение экономики и права. </w:t>
      </w:r>
    </w:p>
    <w:p w:rsidR="0029149F" w:rsidRPr="005B5C81" w:rsidRDefault="0029149F" w:rsidP="0029149F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B5C81">
        <w:rPr>
          <w:rFonts w:ascii="Times New Roman" w:hAnsi="Times New Roman"/>
          <w:b/>
          <w:sz w:val="28"/>
          <w:szCs w:val="28"/>
        </w:rPr>
        <w:t>(Таблица – сетка часов для группы 10 класса филологического профиля.</w:t>
      </w:r>
      <w:proofErr w:type="gramEnd"/>
      <w:r w:rsidRPr="005B5C81">
        <w:rPr>
          <w:rFonts w:ascii="Times New Roman" w:hAnsi="Times New Roman"/>
          <w:b/>
          <w:sz w:val="28"/>
          <w:szCs w:val="28"/>
        </w:rPr>
        <w:t xml:space="preserve"> </w:t>
      </w:r>
      <w:r w:rsidR="0058217B">
        <w:rPr>
          <w:rFonts w:ascii="Times New Roman" w:hAnsi="Times New Roman"/>
          <w:b/>
          <w:sz w:val="28"/>
          <w:szCs w:val="28"/>
        </w:rPr>
        <w:t>(</w:t>
      </w:r>
      <w:r w:rsidRPr="005B5C81">
        <w:rPr>
          <w:rFonts w:ascii="Times New Roman" w:hAnsi="Times New Roman"/>
          <w:b/>
          <w:sz w:val="28"/>
          <w:szCs w:val="28"/>
          <w:u w:val="single"/>
        </w:rPr>
        <w:t>Приложение 4</w:t>
      </w:r>
      <w:r w:rsidRPr="005B5C81">
        <w:rPr>
          <w:rFonts w:ascii="Times New Roman" w:hAnsi="Times New Roman"/>
          <w:b/>
          <w:sz w:val="28"/>
          <w:szCs w:val="28"/>
        </w:rPr>
        <w:t>).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b/>
          <w:sz w:val="28"/>
          <w:szCs w:val="28"/>
        </w:rPr>
        <w:t xml:space="preserve">      Часы из регионального компонента и</w:t>
      </w:r>
      <w:r w:rsidRPr="005B5C81">
        <w:rPr>
          <w:rFonts w:ascii="Times New Roman" w:hAnsi="Times New Roman"/>
          <w:sz w:val="28"/>
          <w:szCs w:val="28"/>
        </w:rPr>
        <w:t xml:space="preserve"> </w:t>
      </w:r>
      <w:r w:rsidRPr="005B5C81">
        <w:rPr>
          <w:rFonts w:ascii="Times New Roman" w:hAnsi="Times New Roman"/>
          <w:b/>
          <w:sz w:val="28"/>
          <w:szCs w:val="28"/>
        </w:rPr>
        <w:t xml:space="preserve">компонента образовательного учреждения для группы универсального обучения </w:t>
      </w:r>
      <w:r w:rsidR="0058217B">
        <w:rPr>
          <w:rFonts w:ascii="Times New Roman" w:hAnsi="Times New Roman"/>
          <w:sz w:val="28"/>
          <w:szCs w:val="28"/>
        </w:rPr>
        <w:t>составляли</w:t>
      </w:r>
      <w:r w:rsidRPr="005B5C81">
        <w:rPr>
          <w:rFonts w:ascii="Times New Roman" w:hAnsi="Times New Roman"/>
          <w:sz w:val="28"/>
          <w:szCs w:val="28"/>
        </w:rPr>
        <w:t xml:space="preserve"> </w:t>
      </w:r>
      <w:r w:rsidRPr="005B5C81">
        <w:rPr>
          <w:rFonts w:ascii="Times New Roman" w:hAnsi="Times New Roman"/>
          <w:b/>
          <w:sz w:val="28"/>
          <w:szCs w:val="28"/>
        </w:rPr>
        <w:t xml:space="preserve">11 </w:t>
      </w:r>
      <w:r w:rsidR="0058217B">
        <w:rPr>
          <w:rFonts w:ascii="Times New Roman" w:hAnsi="Times New Roman"/>
          <w:sz w:val="28"/>
          <w:szCs w:val="28"/>
        </w:rPr>
        <w:t>часов, которые распределялись</w:t>
      </w:r>
      <w:r w:rsidRPr="005B5C81">
        <w:rPr>
          <w:rFonts w:ascii="Times New Roman" w:hAnsi="Times New Roman"/>
          <w:sz w:val="28"/>
          <w:szCs w:val="28"/>
        </w:rPr>
        <w:t xml:space="preserve"> следующим образом:</w:t>
      </w:r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>1).  На увеличение количество часов базовых предметов федерального компонента – (</w:t>
      </w:r>
      <w:r w:rsidRPr="005B5C81">
        <w:rPr>
          <w:rFonts w:ascii="Times New Roman" w:hAnsi="Times New Roman"/>
          <w:b/>
          <w:sz w:val="28"/>
          <w:szCs w:val="28"/>
        </w:rPr>
        <w:t>5ч</w:t>
      </w:r>
      <w:r w:rsidR="0058217B">
        <w:rPr>
          <w:rFonts w:ascii="Times New Roman" w:hAnsi="Times New Roman"/>
          <w:sz w:val="28"/>
          <w:szCs w:val="28"/>
        </w:rPr>
        <w:t xml:space="preserve">) - </w:t>
      </w:r>
      <w:r w:rsidRPr="005B5C81">
        <w:rPr>
          <w:rFonts w:ascii="Times New Roman" w:hAnsi="Times New Roman"/>
          <w:sz w:val="28"/>
          <w:szCs w:val="28"/>
        </w:rPr>
        <w:t>русский язык (1ч),</w:t>
      </w:r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>биология (1ч),</w:t>
      </w:r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>химия(1ч),</w:t>
      </w:r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lastRenderedPageBreak/>
        <w:t>основы безопасности жизнедеятельности(1ч),</w:t>
      </w:r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>алгебра и начала анализа (1ч).</w:t>
      </w:r>
    </w:p>
    <w:p w:rsidR="0029149F" w:rsidRPr="005B5C81" w:rsidRDefault="0029149F" w:rsidP="0029149F">
      <w:pPr>
        <w:jc w:val="both"/>
        <w:rPr>
          <w:rFonts w:ascii="Times New Roman" w:hAnsi="Times New Roman"/>
          <w:b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>2) На изучение курса «</w:t>
      </w:r>
      <w:proofErr w:type="spellStart"/>
      <w:r w:rsidRPr="005B5C81">
        <w:rPr>
          <w:rFonts w:ascii="Times New Roman" w:hAnsi="Times New Roman"/>
          <w:sz w:val="28"/>
          <w:szCs w:val="28"/>
        </w:rPr>
        <w:t>Кубановедение</w:t>
      </w:r>
      <w:proofErr w:type="spellEnd"/>
      <w:r w:rsidRPr="005B5C81">
        <w:rPr>
          <w:rFonts w:ascii="Times New Roman" w:hAnsi="Times New Roman"/>
          <w:sz w:val="28"/>
          <w:szCs w:val="28"/>
        </w:rPr>
        <w:t xml:space="preserve">» </w:t>
      </w:r>
      <w:r w:rsidRPr="005B5C81">
        <w:rPr>
          <w:rFonts w:ascii="Times New Roman" w:hAnsi="Times New Roman"/>
          <w:b/>
          <w:sz w:val="28"/>
          <w:szCs w:val="28"/>
        </w:rPr>
        <w:t>(1ч)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3) На изучение элективных учебных предметов и практик - </w:t>
      </w:r>
      <w:r w:rsidRPr="005B5C81">
        <w:rPr>
          <w:rFonts w:ascii="Times New Roman" w:hAnsi="Times New Roman"/>
          <w:b/>
          <w:sz w:val="28"/>
          <w:szCs w:val="28"/>
        </w:rPr>
        <w:t xml:space="preserve">5 </w:t>
      </w:r>
      <w:r w:rsidRPr="005B5C81">
        <w:rPr>
          <w:rFonts w:ascii="Times New Roman" w:hAnsi="Times New Roman"/>
          <w:sz w:val="28"/>
          <w:szCs w:val="28"/>
        </w:rPr>
        <w:t>часов.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>Элективные учебные предметы (курсы)</w:t>
      </w:r>
      <w:proofErr w:type="gramStart"/>
      <w:r w:rsidRPr="005B5C8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-  курсы «Письмо как вид речевой деятельности»(1ч), «Практикум по математике»(2ч) направлены на дополнительную  подготовку к прохождению  государственной </w:t>
      </w:r>
      <w:proofErr w:type="gramStart"/>
      <w:r w:rsidRPr="005B5C8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B5C81">
        <w:rPr>
          <w:rFonts w:ascii="Times New Roman" w:hAnsi="Times New Roman"/>
          <w:sz w:val="28"/>
          <w:szCs w:val="28"/>
        </w:rPr>
        <w:t>итоговой) аттестации.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- курсы «Литературное дело» (1ч), «Живи </w:t>
      </w:r>
      <w:proofErr w:type="gramStart"/>
      <w:r w:rsidRPr="005B5C81">
        <w:rPr>
          <w:rFonts w:ascii="Times New Roman" w:hAnsi="Times New Roman"/>
          <w:sz w:val="28"/>
          <w:szCs w:val="28"/>
        </w:rPr>
        <w:t>здоровым</w:t>
      </w:r>
      <w:proofErr w:type="gramEnd"/>
      <w:r w:rsidRPr="005B5C81">
        <w:rPr>
          <w:rFonts w:ascii="Times New Roman" w:hAnsi="Times New Roman"/>
          <w:sz w:val="28"/>
          <w:szCs w:val="28"/>
        </w:rPr>
        <w:t>»(1ч)», направлены на расширение учебного материала базовых предметов.</w:t>
      </w:r>
    </w:p>
    <w:p w:rsidR="0029149F" w:rsidRPr="005B5C81" w:rsidRDefault="0029149F" w:rsidP="0029149F">
      <w:pPr>
        <w:jc w:val="both"/>
        <w:rPr>
          <w:rFonts w:ascii="Times New Roman" w:hAnsi="Times New Roman"/>
          <w:b/>
          <w:sz w:val="28"/>
          <w:szCs w:val="28"/>
        </w:rPr>
      </w:pPr>
      <w:r w:rsidRPr="005B5C8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B5C81">
        <w:rPr>
          <w:rFonts w:ascii="Times New Roman" w:hAnsi="Times New Roman"/>
          <w:b/>
          <w:sz w:val="28"/>
          <w:szCs w:val="28"/>
        </w:rPr>
        <w:t>( Таблица – сетка часов для группы 10  класса универсального обучения.</w:t>
      </w:r>
      <w:proofErr w:type="gramEnd"/>
      <w:r w:rsidRPr="005B5C81">
        <w:rPr>
          <w:rFonts w:ascii="Times New Roman" w:hAnsi="Times New Roman"/>
          <w:b/>
          <w:sz w:val="28"/>
          <w:szCs w:val="28"/>
        </w:rPr>
        <w:t xml:space="preserve"> </w:t>
      </w:r>
      <w:r w:rsidRPr="005B5C81">
        <w:rPr>
          <w:rFonts w:ascii="Times New Roman" w:hAnsi="Times New Roman"/>
          <w:b/>
          <w:sz w:val="28"/>
          <w:szCs w:val="28"/>
          <w:u w:val="single"/>
        </w:rPr>
        <w:t>Приложение 4</w:t>
      </w:r>
      <w:proofErr w:type="gramStart"/>
      <w:r w:rsidRPr="005B5C8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B5C81">
        <w:rPr>
          <w:rFonts w:ascii="Times New Roman" w:hAnsi="Times New Roman"/>
          <w:b/>
          <w:sz w:val="28"/>
          <w:szCs w:val="28"/>
        </w:rPr>
        <w:t>)</w:t>
      </w:r>
      <w:proofErr w:type="gramEnd"/>
      <w:r w:rsidRPr="005B5C81">
        <w:rPr>
          <w:rFonts w:ascii="Times New Roman" w:hAnsi="Times New Roman"/>
          <w:b/>
          <w:sz w:val="28"/>
          <w:szCs w:val="28"/>
        </w:rPr>
        <w:t>.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</w:p>
    <w:p w:rsidR="0029149F" w:rsidRPr="005B5C81" w:rsidRDefault="0029149F" w:rsidP="0029149F">
      <w:pPr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11 класс</w:t>
      </w:r>
      <w:r w:rsidRPr="005B5C81">
        <w:rPr>
          <w:rFonts w:ascii="Times New Roman" w:hAnsi="Times New Roman"/>
          <w:b/>
          <w:sz w:val="28"/>
          <w:szCs w:val="28"/>
        </w:rPr>
        <w:t xml:space="preserve"> – кла</w:t>
      </w:r>
      <w:proofErr w:type="gramStart"/>
      <w:r w:rsidRPr="005B5C81">
        <w:rPr>
          <w:rFonts w:ascii="Times New Roman" w:hAnsi="Times New Roman"/>
          <w:b/>
          <w:sz w:val="28"/>
          <w:szCs w:val="28"/>
        </w:rPr>
        <w:t>сс с гр</w:t>
      </w:r>
      <w:proofErr w:type="gramEnd"/>
      <w:r w:rsidRPr="005B5C81">
        <w:rPr>
          <w:rFonts w:ascii="Times New Roman" w:hAnsi="Times New Roman"/>
          <w:b/>
          <w:sz w:val="28"/>
          <w:szCs w:val="28"/>
        </w:rPr>
        <w:t>уппами: универсального обучения и социально-гуманитарного профиля.</w:t>
      </w:r>
      <w:r w:rsidRPr="005B5C81">
        <w:rPr>
          <w:rFonts w:ascii="Times New Roman" w:hAnsi="Times New Roman"/>
          <w:sz w:val="28"/>
          <w:szCs w:val="28"/>
        </w:rPr>
        <w:t xml:space="preserve"> Профильные предметы – русский язык,  обществознание.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Учебн</w:t>
      </w:r>
      <w:r w:rsidR="0058217B">
        <w:rPr>
          <w:rFonts w:ascii="Times New Roman" w:hAnsi="Times New Roman"/>
          <w:sz w:val="28"/>
          <w:szCs w:val="28"/>
        </w:rPr>
        <w:t>ый предмет «Математика»  изучал</w:t>
      </w:r>
      <w:r w:rsidRPr="005B5C81">
        <w:rPr>
          <w:rFonts w:ascii="Times New Roman" w:hAnsi="Times New Roman"/>
          <w:sz w:val="28"/>
          <w:szCs w:val="28"/>
        </w:rPr>
        <w:t>ся как два самостоятельных предмета: «Алгебра и начала анализа» в объёме 3 часа в неделю и «Геометрия» в объёме 2 часа в неделю в рамках региональных рекомендаций.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    </w:t>
      </w:r>
      <w:r w:rsidRPr="005B5C81">
        <w:rPr>
          <w:rFonts w:ascii="Times New Roman" w:hAnsi="Times New Roman"/>
          <w:b/>
          <w:sz w:val="28"/>
          <w:szCs w:val="28"/>
        </w:rPr>
        <w:t>Часы из регионального компонента и</w:t>
      </w:r>
      <w:r w:rsidRPr="005B5C81">
        <w:rPr>
          <w:rFonts w:ascii="Times New Roman" w:hAnsi="Times New Roman"/>
          <w:sz w:val="28"/>
          <w:szCs w:val="28"/>
        </w:rPr>
        <w:t xml:space="preserve"> </w:t>
      </w:r>
      <w:r w:rsidRPr="005B5C81">
        <w:rPr>
          <w:rFonts w:ascii="Times New Roman" w:hAnsi="Times New Roman"/>
          <w:b/>
          <w:sz w:val="28"/>
          <w:szCs w:val="28"/>
        </w:rPr>
        <w:t xml:space="preserve">компонента образовательного учреждения для социально-гуманитарного профиля    </w:t>
      </w:r>
      <w:r w:rsidR="0058217B">
        <w:rPr>
          <w:rFonts w:ascii="Times New Roman" w:hAnsi="Times New Roman"/>
          <w:sz w:val="28"/>
          <w:szCs w:val="28"/>
        </w:rPr>
        <w:t>составляли</w:t>
      </w:r>
      <w:r w:rsidRPr="005B5C81">
        <w:rPr>
          <w:rFonts w:ascii="Times New Roman" w:hAnsi="Times New Roman"/>
          <w:sz w:val="28"/>
          <w:szCs w:val="28"/>
        </w:rPr>
        <w:t xml:space="preserve"> </w:t>
      </w:r>
      <w:r w:rsidRPr="005B5C81">
        <w:rPr>
          <w:rFonts w:ascii="Times New Roman" w:hAnsi="Times New Roman"/>
          <w:b/>
          <w:sz w:val="28"/>
          <w:szCs w:val="28"/>
        </w:rPr>
        <w:t>7</w:t>
      </w:r>
      <w:r w:rsidR="0058217B">
        <w:rPr>
          <w:rFonts w:ascii="Times New Roman" w:hAnsi="Times New Roman"/>
          <w:sz w:val="28"/>
          <w:szCs w:val="28"/>
        </w:rPr>
        <w:t xml:space="preserve"> часов, которые распределялись</w:t>
      </w:r>
      <w:r w:rsidRPr="005B5C81">
        <w:rPr>
          <w:rFonts w:ascii="Times New Roman" w:hAnsi="Times New Roman"/>
          <w:sz w:val="28"/>
          <w:szCs w:val="28"/>
        </w:rPr>
        <w:t xml:space="preserve"> следующим образом: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1).На увеличение часов базовых предметов федерального компонента – алгебра и начала анализа - </w:t>
      </w:r>
      <w:r w:rsidRPr="005B5C81">
        <w:rPr>
          <w:rFonts w:ascii="Times New Roman" w:hAnsi="Times New Roman"/>
          <w:b/>
          <w:sz w:val="28"/>
          <w:szCs w:val="28"/>
        </w:rPr>
        <w:t>1</w:t>
      </w:r>
      <w:r w:rsidRPr="005B5C81">
        <w:rPr>
          <w:rFonts w:ascii="Times New Roman" w:hAnsi="Times New Roman"/>
          <w:sz w:val="28"/>
          <w:szCs w:val="28"/>
        </w:rPr>
        <w:t>час;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>2).На изучение курса «</w:t>
      </w:r>
      <w:proofErr w:type="spellStart"/>
      <w:r w:rsidRPr="005B5C81">
        <w:rPr>
          <w:rFonts w:ascii="Times New Roman" w:hAnsi="Times New Roman"/>
          <w:sz w:val="28"/>
          <w:szCs w:val="28"/>
        </w:rPr>
        <w:t>Кубановедение</w:t>
      </w:r>
      <w:proofErr w:type="spellEnd"/>
      <w:r w:rsidRPr="005B5C81">
        <w:rPr>
          <w:rFonts w:ascii="Times New Roman" w:hAnsi="Times New Roman"/>
          <w:sz w:val="28"/>
          <w:szCs w:val="28"/>
        </w:rPr>
        <w:t xml:space="preserve">» - </w:t>
      </w:r>
      <w:r w:rsidRPr="005B5C81">
        <w:rPr>
          <w:rFonts w:ascii="Times New Roman" w:hAnsi="Times New Roman"/>
          <w:b/>
          <w:sz w:val="28"/>
          <w:szCs w:val="28"/>
        </w:rPr>
        <w:t>1</w:t>
      </w:r>
      <w:r w:rsidRPr="005B5C81">
        <w:rPr>
          <w:rFonts w:ascii="Times New Roman" w:hAnsi="Times New Roman"/>
          <w:sz w:val="28"/>
          <w:szCs w:val="28"/>
        </w:rPr>
        <w:t xml:space="preserve"> час.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>3).На изучение элективных учебных предметов и практик -</w:t>
      </w:r>
      <w:r w:rsidRPr="005B5C81">
        <w:rPr>
          <w:rFonts w:ascii="Times New Roman" w:hAnsi="Times New Roman"/>
          <w:b/>
          <w:sz w:val="28"/>
          <w:szCs w:val="28"/>
        </w:rPr>
        <w:t>5</w:t>
      </w:r>
      <w:r w:rsidRPr="005B5C81">
        <w:rPr>
          <w:rFonts w:ascii="Times New Roman" w:hAnsi="Times New Roman"/>
          <w:sz w:val="28"/>
          <w:szCs w:val="28"/>
        </w:rPr>
        <w:t xml:space="preserve"> часов.</w:t>
      </w:r>
    </w:p>
    <w:p w:rsidR="0029149F" w:rsidRPr="005B5C81" w:rsidRDefault="0058217B" w:rsidP="002914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9149F" w:rsidRPr="005B5C81">
        <w:rPr>
          <w:rFonts w:ascii="Times New Roman" w:hAnsi="Times New Roman"/>
          <w:sz w:val="28"/>
          <w:szCs w:val="28"/>
        </w:rPr>
        <w:t>Учебный</w:t>
      </w:r>
      <w:r>
        <w:rPr>
          <w:rFonts w:ascii="Times New Roman" w:hAnsi="Times New Roman"/>
          <w:sz w:val="28"/>
          <w:szCs w:val="28"/>
        </w:rPr>
        <w:t xml:space="preserve"> предмет «</w:t>
      </w:r>
      <w:proofErr w:type="spellStart"/>
      <w:r>
        <w:rPr>
          <w:rFonts w:ascii="Times New Roman" w:hAnsi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/>
          <w:sz w:val="28"/>
          <w:szCs w:val="28"/>
        </w:rPr>
        <w:t>» изучал</w:t>
      </w:r>
      <w:r w:rsidR="0029149F" w:rsidRPr="005B5C81">
        <w:rPr>
          <w:rFonts w:ascii="Times New Roman" w:hAnsi="Times New Roman"/>
          <w:sz w:val="28"/>
          <w:szCs w:val="28"/>
        </w:rPr>
        <w:t>ся в объёме 1 час в неделю в рамках регионального компонента.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lastRenderedPageBreak/>
        <w:t xml:space="preserve">    Элективные учебные предметы (курсы)</w:t>
      </w:r>
      <w:proofErr w:type="gramStart"/>
      <w:r w:rsidRPr="005B5C8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- курс «Сложные случаи правописания»(1ч)</w:t>
      </w:r>
      <w:proofErr w:type="gramStart"/>
      <w:r w:rsidRPr="005B5C8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5C81">
        <w:rPr>
          <w:rFonts w:ascii="Times New Roman" w:hAnsi="Times New Roman"/>
          <w:sz w:val="28"/>
          <w:szCs w:val="28"/>
        </w:rPr>
        <w:t xml:space="preserve"> «Правовая культура» ( 1ч)  направлены на углубленное изучение профильных  предметов и поддержание изучения смежных учебных предметов на профильном уровне, усиление гуманитарной составляющей учебного плана. 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- курс «Практикум по математике»(2ч) направлен на дополнительную  подготовку к прохождению  государственной </w:t>
      </w:r>
      <w:proofErr w:type="gramStart"/>
      <w:r w:rsidRPr="005B5C8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B5C81">
        <w:rPr>
          <w:rFonts w:ascii="Times New Roman" w:hAnsi="Times New Roman"/>
          <w:sz w:val="28"/>
          <w:szCs w:val="28"/>
        </w:rPr>
        <w:t>итоговой) аттестации.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- курс «Решение задач по биологии» (1ч.)</w:t>
      </w:r>
      <w:r w:rsidRPr="005B5C81">
        <w:rPr>
          <w:rFonts w:ascii="Times New Roman" w:hAnsi="Times New Roman"/>
          <w:b/>
          <w:sz w:val="28"/>
          <w:szCs w:val="28"/>
        </w:rPr>
        <w:t xml:space="preserve"> </w:t>
      </w:r>
      <w:r w:rsidRPr="005B5C81">
        <w:rPr>
          <w:rFonts w:ascii="Times New Roman" w:hAnsi="Times New Roman"/>
          <w:sz w:val="28"/>
          <w:szCs w:val="28"/>
        </w:rPr>
        <w:t>удовлетворяет познавательные интересы обучающихся.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5C81">
        <w:rPr>
          <w:rFonts w:ascii="Times New Roman" w:hAnsi="Times New Roman"/>
          <w:b/>
          <w:sz w:val="28"/>
          <w:szCs w:val="28"/>
        </w:rPr>
        <w:t>(Таблица – сетка часов для группы 11 класса социально-гуманитарного профиля.</w:t>
      </w:r>
      <w:proofErr w:type="gramEnd"/>
      <w:r w:rsidRPr="005B5C81">
        <w:rPr>
          <w:rFonts w:ascii="Times New Roman" w:hAnsi="Times New Roman"/>
          <w:b/>
          <w:sz w:val="28"/>
          <w:szCs w:val="28"/>
        </w:rPr>
        <w:t xml:space="preserve"> </w:t>
      </w:r>
      <w:r w:rsidRPr="005B5C81">
        <w:rPr>
          <w:rFonts w:ascii="Times New Roman" w:hAnsi="Times New Roman"/>
          <w:b/>
          <w:sz w:val="28"/>
          <w:szCs w:val="28"/>
          <w:u w:val="single"/>
        </w:rPr>
        <w:t>Приложение 5</w:t>
      </w:r>
      <w:r w:rsidRPr="005B5C81">
        <w:rPr>
          <w:rFonts w:ascii="Times New Roman" w:hAnsi="Times New Roman"/>
          <w:b/>
          <w:sz w:val="28"/>
          <w:szCs w:val="28"/>
        </w:rPr>
        <w:t>).</w:t>
      </w:r>
    </w:p>
    <w:p w:rsidR="0029149F" w:rsidRPr="005B5C81" w:rsidRDefault="0029149F" w:rsidP="0029149F">
      <w:pPr>
        <w:jc w:val="both"/>
        <w:rPr>
          <w:rFonts w:ascii="Times New Roman" w:hAnsi="Times New Roman"/>
          <w:b/>
          <w:sz w:val="28"/>
          <w:szCs w:val="28"/>
        </w:rPr>
      </w:pP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b/>
          <w:sz w:val="28"/>
          <w:szCs w:val="28"/>
        </w:rPr>
        <w:t xml:space="preserve">    Часы из регионального компонента и</w:t>
      </w:r>
      <w:r w:rsidRPr="005B5C81">
        <w:rPr>
          <w:rFonts w:ascii="Times New Roman" w:hAnsi="Times New Roman"/>
          <w:sz w:val="28"/>
          <w:szCs w:val="28"/>
        </w:rPr>
        <w:t xml:space="preserve"> </w:t>
      </w:r>
      <w:r w:rsidRPr="005B5C81">
        <w:rPr>
          <w:rFonts w:ascii="Times New Roman" w:hAnsi="Times New Roman"/>
          <w:b/>
          <w:sz w:val="28"/>
          <w:szCs w:val="28"/>
        </w:rPr>
        <w:t xml:space="preserve">компонента образовательного учреждения для группы универсального обучения </w:t>
      </w:r>
      <w:r w:rsidRPr="005B5C81">
        <w:rPr>
          <w:rFonts w:ascii="Times New Roman" w:hAnsi="Times New Roman"/>
          <w:sz w:val="28"/>
          <w:szCs w:val="28"/>
        </w:rPr>
        <w:t xml:space="preserve">составляет </w:t>
      </w:r>
      <w:r w:rsidRPr="005B5C81">
        <w:rPr>
          <w:rFonts w:ascii="Times New Roman" w:hAnsi="Times New Roman"/>
          <w:b/>
          <w:sz w:val="28"/>
          <w:szCs w:val="28"/>
        </w:rPr>
        <w:t xml:space="preserve">10 </w:t>
      </w:r>
      <w:r w:rsidRPr="005B5C81">
        <w:rPr>
          <w:rFonts w:ascii="Times New Roman" w:hAnsi="Times New Roman"/>
          <w:sz w:val="28"/>
          <w:szCs w:val="28"/>
        </w:rPr>
        <w:t>часов, котор</w:t>
      </w:r>
      <w:r w:rsidR="00B336BA">
        <w:rPr>
          <w:rFonts w:ascii="Times New Roman" w:hAnsi="Times New Roman"/>
          <w:sz w:val="28"/>
          <w:szCs w:val="28"/>
        </w:rPr>
        <w:t>ые распределялись</w:t>
      </w:r>
      <w:r w:rsidRPr="005B5C81">
        <w:rPr>
          <w:rFonts w:ascii="Times New Roman" w:hAnsi="Times New Roman"/>
          <w:sz w:val="28"/>
          <w:szCs w:val="28"/>
        </w:rPr>
        <w:t xml:space="preserve"> следующим образом:</w:t>
      </w:r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>1).  На увеличение количество часов базовых предметов федерального компонента – (</w:t>
      </w:r>
      <w:r w:rsidRPr="005B5C81">
        <w:rPr>
          <w:rFonts w:ascii="Times New Roman" w:hAnsi="Times New Roman"/>
          <w:b/>
          <w:sz w:val="28"/>
          <w:szCs w:val="28"/>
        </w:rPr>
        <w:t>4ч</w:t>
      </w:r>
      <w:r w:rsidR="00B336BA">
        <w:rPr>
          <w:rFonts w:ascii="Times New Roman" w:hAnsi="Times New Roman"/>
          <w:sz w:val="28"/>
          <w:szCs w:val="28"/>
        </w:rPr>
        <w:t>) -</w:t>
      </w:r>
      <w:r w:rsidRPr="005B5C81">
        <w:rPr>
          <w:rFonts w:ascii="Times New Roman" w:hAnsi="Times New Roman"/>
          <w:sz w:val="28"/>
          <w:szCs w:val="28"/>
        </w:rPr>
        <w:t xml:space="preserve">  русский язык (1ч),</w:t>
      </w:r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>биология (1ч),</w:t>
      </w:r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>химия(1ч),</w:t>
      </w:r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>алгебра и начала анализа (1ч).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>2) На изучение курса «</w:t>
      </w:r>
      <w:proofErr w:type="spellStart"/>
      <w:r w:rsidRPr="005B5C81">
        <w:rPr>
          <w:rFonts w:ascii="Times New Roman" w:hAnsi="Times New Roman"/>
          <w:sz w:val="28"/>
          <w:szCs w:val="28"/>
        </w:rPr>
        <w:t>Кубановедение</w:t>
      </w:r>
      <w:proofErr w:type="spellEnd"/>
      <w:r w:rsidRPr="005B5C81">
        <w:rPr>
          <w:rFonts w:ascii="Times New Roman" w:hAnsi="Times New Roman"/>
          <w:sz w:val="28"/>
          <w:szCs w:val="28"/>
        </w:rPr>
        <w:t>» (</w:t>
      </w:r>
      <w:r w:rsidRPr="005B5C81">
        <w:rPr>
          <w:rFonts w:ascii="Times New Roman" w:hAnsi="Times New Roman"/>
          <w:b/>
          <w:sz w:val="28"/>
          <w:szCs w:val="28"/>
        </w:rPr>
        <w:t>1</w:t>
      </w:r>
      <w:r w:rsidRPr="005B5C81">
        <w:rPr>
          <w:rFonts w:ascii="Times New Roman" w:hAnsi="Times New Roman"/>
          <w:sz w:val="28"/>
          <w:szCs w:val="28"/>
        </w:rPr>
        <w:t>ч)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3) На изучение элективных учебных предметов и практик - </w:t>
      </w:r>
      <w:r w:rsidRPr="005B5C81">
        <w:rPr>
          <w:rFonts w:ascii="Times New Roman" w:hAnsi="Times New Roman"/>
          <w:b/>
          <w:sz w:val="28"/>
          <w:szCs w:val="28"/>
        </w:rPr>
        <w:t xml:space="preserve">5 </w:t>
      </w:r>
      <w:r w:rsidRPr="005B5C81">
        <w:rPr>
          <w:rFonts w:ascii="Times New Roman" w:hAnsi="Times New Roman"/>
          <w:sz w:val="28"/>
          <w:szCs w:val="28"/>
        </w:rPr>
        <w:t>часов.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>Элективные учебные предметы (курсы)</w:t>
      </w:r>
      <w:proofErr w:type="gramStart"/>
      <w:r w:rsidRPr="005B5C8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lastRenderedPageBreak/>
        <w:t xml:space="preserve">-  курсы «Сложные случаи правописания»(1ч), «Практикум по математике»(2ч) направлены на дополнительную  подготовку к прохождению  государственной </w:t>
      </w:r>
      <w:proofErr w:type="gramStart"/>
      <w:r w:rsidRPr="005B5C8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B5C81">
        <w:rPr>
          <w:rFonts w:ascii="Times New Roman" w:hAnsi="Times New Roman"/>
          <w:sz w:val="28"/>
          <w:szCs w:val="28"/>
        </w:rPr>
        <w:t>итоговой) аттестации.</w:t>
      </w:r>
    </w:p>
    <w:p w:rsidR="0029149F" w:rsidRPr="005B5C81" w:rsidRDefault="0029149F" w:rsidP="0029149F">
      <w:pPr>
        <w:jc w:val="both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- курсы «Правовая культура» (1ч), «Решение задач по биологии»(1ч)», направлены на расширение учебного материала базовых предметов.</w:t>
      </w:r>
      <w:r w:rsidR="00B336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5C81">
        <w:rPr>
          <w:rFonts w:ascii="Times New Roman" w:hAnsi="Times New Roman"/>
          <w:b/>
          <w:sz w:val="28"/>
          <w:szCs w:val="28"/>
        </w:rPr>
        <w:t>( Таблица – сетка часов для группы 11  класса универсального обучения.</w:t>
      </w:r>
      <w:proofErr w:type="gramEnd"/>
      <w:r w:rsidRPr="005B5C81">
        <w:rPr>
          <w:rFonts w:ascii="Times New Roman" w:hAnsi="Times New Roman"/>
          <w:b/>
          <w:sz w:val="28"/>
          <w:szCs w:val="28"/>
        </w:rPr>
        <w:t xml:space="preserve"> </w:t>
      </w:r>
      <w:r w:rsidRPr="005B5C81">
        <w:rPr>
          <w:rFonts w:ascii="Times New Roman" w:hAnsi="Times New Roman"/>
          <w:b/>
          <w:sz w:val="28"/>
          <w:szCs w:val="28"/>
          <w:u w:val="single"/>
        </w:rPr>
        <w:t>Приложение 5</w:t>
      </w:r>
      <w:proofErr w:type="gramStart"/>
      <w:r w:rsidRPr="005B5C8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B5C81">
        <w:rPr>
          <w:rFonts w:ascii="Times New Roman" w:hAnsi="Times New Roman"/>
          <w:b/>
          <w:sz w:val="28"/>
          <w:szCs w:val="28"/>
        </w:rPr>
        <w:t>)</w:t>
      </w:r>
      <w:proofErr w:type="gramEnd"/>
      <w:r w:rsidRPr="005B5C81">
        <w:rPr>
          <w:rFonts w:ascii="Times New Roman" w:hAnsi="Times New Roman"/>
          <w:b/>
          <w:sz w:val="28"/>
          <w:szCs w:val="28"/>
        </w:rPr>
        <w:t>.</w:t>
      </w:r>
    </w:p>
    <w:p w:rsidR="0029149F" w:rsidRPr="005B5C81" w:rsidRDefault="0029149F" w:rsidP="005B5C81">
      <w:pPr>
        <w:jc w:val="center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5B5C81">
        <w:rPr>
          <w:rFonts w:ascii="Times New Roman" w:hAnsi="Times New Roman"/>
          <w:b/>
          <w:sz w:val="28"/>
          <w:szCs w:val="28"/>
        </w:rPr>
        <w:t>. Для класса VII вида обучения</w:t>
      </w:r>
    </w:p>
    <w:p w:rsidR="0029149F" w:rsidRPr="005B5C81" w:rsidRDefault="00B336BA" w:rsidP="002914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школе был</w:t>
      </w:r>
      <w:r w:rsidR="0029149F" w:rsidRPr="005B5C81">
        <w:rPr>
          <w:rFonts w:ascii="Times New Roman" w:hAnsi="Times New Roman"/>
          <w:sz w:val="28"/>
          <w:szCs w:val="28"/>
        </w:rPr>
        <w:t xml:space="preserve"> 8 -В класс</w:t>
      </w:r>
      <w:r w:rsidR="0029149F" w:rsidRPr="005B5C81">
        <w:rPr>
          <w:rFonts w:ascii="Times New Roman" w:hAnsi="Times New Roman"/>
          <w:b/>
          <w:sz w:val="28"/>
          <w:szCs w:val="28"/>
        </w:rPr>
        <w:t xml:space="preserve"> </w:t>
      </w:r>
      <w:r w:rsidR="0029149F" w:rsidRPr="005B5C81">
        <w:rPr>
          <w:rFonts w:ascii="Times New Roman" w:hAnsi="Times New Roman"/>
          <w:sz w:val="28"/>
          <w:szCs w:val="28"/>
        </w:rPr>
        <w:t>VII вида обучения.</w:t>
      </w:r>
      <w:r>
        <w:rPr>
          <w:rFonts w:ascii="Times New Roman" w:hAnsi="Times New Roman"/>
          <w:sz w:val="28"/>
          <w:szCs w:val="28"/>
        </w:rPr>
        <w:t xml:space="preserve">  </w:t>
      </w:r>
      <w:r w:rsidR="0029149F" w:rsidRPr="005B5C81">
        <w:rPr>
          <w:rFonts w:ascii="Times New Roman" w:hAnsi="Times New Roman"/>
          <w:b/>
          <w:sz w:val="28"/>
          <w:szCs w:val="28"/>
        </w:rPr>
        <w:t>Часы регионального компонента и компонента образовательного учреждени</w:t>
      </w:r>
      <w:r>
        <w:rPr>
          <w:rFonts w:ascii="Times New Roman" w:hAnsi="Times New Roman"/>
          <w:b/>
          <w:sz w:val="28"/>
          <w:szCs w:val="28"/>
        </w:rPr>
        <w:t>я   для  8-В класса распределялись</w:t>
      </w:r>
      <w:r w:rsidR="0029149F" w:rsidRPr="005B5C81">
        <w:rPr>
          <w:rFonts w:ascii="Times New Roman" w:hAnsi="Times New Roman"/>
          <w:b/>
          <w:sz w:val="28"/>
          <w:szCs w:val="28"/>
        </w:rPr>
        <w:t xml:space="preserve"> следующим образом</w:t>
      </w:r>
      <w:proofErr w:type="gramStart"/>
      <w:r w:rsidR="0029149F" w:rsidRPr="005B5C81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29149F" w:rsidRPr="005B5C81">
        <w:rPr>
          <w:rFonts w:ascii="Times New Roman" w:hAnsi="Times New Roman"/>
          <w:sz w:val="28"/>
          <w:szCs w:val="28"/>
        </w:rPr>
        <w:t xml:space="preserve"> </w:t>
      </w:r>
    </w:p>
    <w:p w:rsidR="0029149F" w:rsidRPr="005B5C81" w:rsidRDefault="0029149F" w:rsidP="0029149F">
      <w:pPr>
        <w:rPr>
          <w:rFonts w:ascii="Times New Roman" w:hAnsi="Times New Roman"/>
          <w:b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   1).Учебный</w:t>
      </w:r>
      <w:r w:rsidR="00B336BA">
        <w:rPr>
          <w:rFonts w:ascii="Times New Roman" w:hAnsi="Times New Roman"/>
          <w:sz w:val="28"/>
          <w:szCs w:val="28"/>
        </w:rPr>
        <w:t xml:space="preserve"> предмет «</w:t>
      </w:r>
      <w:proofErr w:type="spellStart"/>
      <w:r w:rsidR="00B336BA">
        <w:rPr>
          <w:rFonts w:ascii="Times New Roman" w:hAnsi="Times New Roman"/>
          <w:sz w:val="28"/>
          <w:szCs w:val="28"/>
        </w:rPr>
        <w:t>Кубановедение</w:t>
      </w:r>
      <w:proofErr w:type="spellEnd"/>
      <w:r w:rsidR="00B336BA">
        <w:rPr>
          <w:rFonts w:ascii="Times New Roman" w:hAnsi="Times New Roman"/>
          <w:sz w:val="28"/>
          <w:szCs w:val="28"/>
        </w:rPr>
        <w:t>» изучал</w:t>
      </w:r>
      <w:r w:rsidRPr="005B5C81">
        <w:rPr>
          <w:rFonts w:ascii="Times New Roman" w:hAnsi="Times New Roman"/>
          <w:sz w:val="28"/>
          <w:szCs w:val="28"/>
        </w:rPr>
        <w:t>ся в 8-В классе в объёме 1 час в неделю в рамках регионального компонента.</w:t>
      </w:r>
    </w:p>
    <w:p w:rsidR="0029149F" w:rsidRPr="005B5C81" w:rsidRDefault="0029149F" w:rsidP="00B336BA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b/>
          <w:sz w:val="28"/>
          <w:szCs w:val="28"/>
        </w:rPr>
        <w:t xml:space="preserve">        </w:t>
      </w:r>
      <w:r w:rsidRPr="005B5C81">
        <w:rPr>
          <w:rFonts w:ascii="Times New Roman" w:hAnsi="Times New Roman"/>
          <w:sz w:val="28"/>
          <w:szCs w:val="28"/>
        </w:rPr>
        <w:t>2)</w:t>
      </w:r>
      <w:r w:rsidRPr="005B5C81">
        <w:rPr>
          <w:rFonts w:ascii="Times New Roman" w:hAnsi="Times New Roman"/>
          <w:b/>
          <w:sz w:val="28"/>
          <w:szCs w:val="28"/>
        </w:rPr>
        <w:t xml:space="preserve">. </w:t>
      </w:r>
      <w:r w:rsidRPr="005B5C81">
        <w:rPr>
          <w:rFonts w:ascii="Times New Roman" w:hAnsi="Times New Roman"/>
          <w:sz w:val="28"/>
          <w:szCs w:val="28"/>
        </w:rPr>
        <w:t>Часы регионального компонента и компонента образовательного учреждени</w:t>
      </w:r>
      <w:r w:rsidR="00B336BA">
        <w:rPr>
          <w:rFonts w:ascii="Times New Roman" w:hAnsi="Times New Roman"/>
          <w:sz w:val="28"/>
          <w:szCs w:val="28"/>
        </w:rPr>
        <w:t>я   для  8-В класса использовались</w:t>
      </w:r>
      <w:r w:rsidRPr="005B5C81">
        <w:rPr>
          <w:rFonts w:ascii="Times New Roman" w:hAnsi="Times New Roman"/>
          <w:sz w:val="28"/>
          <w:szCs w:val="28"/>
        </w:rPr>
        <w:t xml:space="preserve"> как для увеличения часов предметов федерального компонента базисного учебного плана</w:t>
      </w:r>
      <w:proofErr w:type="gramStart"/>
      <w:r w:rsidRPr="005B5C8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5C81">
        <w:rPr>
          <w:rFonts w:ascii="Times New Roman" w:hAnsi="Times New Roman"/>
          <w:sz w:val="28"/>
          <w:szCs w:val="28"/>
        </w:rPr>
        <w:t xml:space="preserve"> так и для проведения групповых занятий:   </w:t>
      </w:r>
    </w:p>
    <w:tbl>
      <w:tblPr>
        <w:tblW w:w="134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8"/>
        <w:gridCol w:w="4678"/>
      </w:tblGrid>
      <w:tr w:rsidR="0029149F" w:rsidRPr="005B5C81" w:rsidTr="005B5C81">
        <w:tc>
          <w:tcPr>
            <w:tcW w:w="8788" w:type="dxa"/>
          </w:tcPr>
          <w:p w:rsidR="0029149F" w:rsidRPr="005B5C81" w:rsidRDefault="0029149F" w:rsidP="002914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8-В класс</w:t>
            </w:r>
          </w:p>
        </w:tc>
      </w:tr>
      <w:tr w:rsidR="0029149F" w:rsidRPr="005B5C81" w:rsidTr="005B5C81">
        <w:trPr>
          <w:trHeight w:val="828"/>
        </w:trPr>
        <w:tc>
          <w:tcPr>
            <w:tcW w:w="8788" w:type="dxa"/>
          </w:tcPr>
          <w:p w:rsidR="0029149F" w:rsidRPr="005B5C81" w:rsidRDefault="0029149F" w:rsidP="0029149F">
            <w:pPr>
              <w:rPr>
                <w:rFonts w:ascii="Times New Roman" w:hAnsi="Times New Roman"/>
                <w:sz w:val="28"/>
                <w:szCs w:val="28"/>
              </w:rPr>
            </w:pPr>
            <w:r w:rsidRPr="005B5C81">
              <w:rPr>
                <w:rFonts w:ascii="Times New Roman" w:hAnsi="Times New Roman"/>
                <w:sz w:val="28"/>
                <w:szCs w:val="28"/>
              </w:rPr>
              <w:t xml:space="preserve">Компонент образовательного учреждения 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sz w:val="28"/>
                <w:szCs w:val="28"/>
              </w:rPr>
            </w:pPr>
            <w:r w:rsidRPr="005B5C81">
              <w:rPr>
                <w:rFonts w:ascii="Times New Roman" w:hAnsi="Times New Roman"/>
                <w:sz w:val="28"/>
                <w:szCs w:val="28"/>
              </w:rPr>
              <w:t>(6-дневная неделя)</w:t>
            </w:r>
          </w:p>
        </w:tc>
        <w:tc>
          <w:tcPr>
            <w:tcW w:w="4678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4 ч.</w:t>
            </w:r>
          </w:p>
        </w:tc>
      </w:tr>
      <w:tr w:rsidR="0029149F" w:rsidRPr="005B5C81" w:rsidTr="005B5C81">
        <w:tc>
          <w:tcPr>
            <w:tcW w:w="13466" w:type="dxa"/>
            <w:gridSpan w:val="2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Предметы федерального компонента базисного учебного плана</w:t>
            </w:r>
          </w:p>
        </w:tc>
      </w:tr>
      <w:tr w:rsidR="0029149F" w:rsidRPr="005B5C81" w:rsidTr="005B5C81">
        <w:tc>
          <w:tcPr>
            <w:tcW w:w="8788" w:type="dxa"/>
            <w:vAlign w:val="center"/>
          </w:tcPr>
          <w:p w:rsidR="0029149F" w:rsidRPr="005B5C81" w:rsidRDefault="0029149F" w:rsidP="0029149F">
            <w:pPr>
              <w:rPr>
                <w:rFonts w:ascii="Times New Roman" w:hAnsi="Times New Roman"/>
                <w:sz w:val="28"/>
                <w:szCs w:val="28"/>
              </w:rPr>
            </w:pPr>
            <w:r w:rsidRPr="005B5C81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4678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1 ч.</w:t>
            </w:r>
          </w:p>
        </w:tc>
      </w:tr>
      <w:tr w:rsidR="0029149F" w:rsidRPr="005B5C81" w:rsidTr="005B5C81">
        <w:tc>
          <w:tcPr>
            <w:tcW w:w="13466" w:type="dxa"/>
            <w:gridSpan w:val="2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Групповые занятия</w:t>
            </w:r>
          </w:p>
        </w:tc>
      </w:tr>
      <w:tr w:rsidR="0029149F" w:rsidRPr="005B5C81" w:rsidTr="005B5C81">
        <w:tc>
          <w:tcPr>
            <w:tcW w:w="8788" w:type="dxa"/>
            <w:vAlign w:val="center"/>
          </w:tcPr>
          <w:p w:rsidR="0029149F" w:rsidRPr="005B5C81" w:rsidRDefault="0029149F" w:rsidP="0029149F">
            <w:pPr>
              <w:rPr>
                <w:rFonts w:ascii="Times New Roman" w:hAnsi="Times New Roman"/>
                <w:sz w:val="28"/>
                <w:szCs w:val="28"/>
              </w:rPr>
            </w:pPr>
            <w:r w:rsidRPr="005B5C81">
              <w:rPr>
                <w:rFonts w:ascii="Times New Roman" w:hAnsi="Times New Roman"/>
                <w:sz w:val="28"/>
                <w:szCs w:val="28"/>
              </w:rPr>
              <w:t>ОПК (групп.)</w:t>
            </w:r>
          </w:p>
        </w:tc>
        <w:tc>
          <w:tcPr>
            <w:tcW w:w="4678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1 ч.</w:t>
            </w:r>
          </w:p>
        </w:tc>
      </w:tr>
      <w:tr w:rsidR="0029149F" w:rsidRPr="005B5C81" w:rsidTr="005B5C81">
        <w:tc>
          <w:tcPr>
            <w:tcW w:w="8788" w:type="dxa"/>
            <w:vAlign w:val="center"/>
          </w:tcPr>
          <w:p w:rsidR="0029149F" w:rsidRPr="005B5C81" w:rsidRDefault="0029149F" w:rsidP="002914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sz w:val="28"/>
                <w:szCs w:val="28"/>
              </w:rPr>
              <w:t>Психология общения (групп.)</w:t>
            </w:r>
          </w:p>
        </w:tc>
        <w:tc>
          <w:tcPr>
            <w:tcW w:w="4678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1 ч.</w:t>
            </w:r>
          </w:p>
        </w:tc>
      </w:tr>
      <w:tr w:rsidR="0029149F" w:rsidRPr="005B5C81" w:rsidTr="005B5C81">
        <w:tc>
          <w:tcPr>
            <w:tcW w:w="8788" w:type="dxa"/>
            <w:vAlign w:val="center"/>
          </w:tcPr>
          <w:p w:rsidR="0029149F" w:rsidRPr="005B5C81" w:rsidRDefault="0029149F" w:rsidP="0029149F">
            <w:pPr>
              <w:rPr>
                <w:rFonts w:ascii="Times New Roman" w:hAnsi="Times New Roman"/>
                <w:sz w:val="28"/>
                <w:szCs w:val="28"/>
              </w:rPr>
            </w:pPr>
            <w:r w:rsidRPr="005B5C81">
              <w:rPr>
                <w:rFonts w:ascii="Times New Roman" w:hAnsi="Times New Roman"/>
                <w:sz w:val="28"/>
                <w:szCs w:val="28"/>
              </w:rPr>
              <w:lastRenderedPageBreak/>
              <w:t>Биология (групп.)</w:t>
            </w:r>
          </w:p>
        </w:tc>
        <w:tc>
          <w:tcPr>
            <w:tcW w:w="4678" w:type="dxa"/>
            <w:vAlign w:val="center"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C81">
              <w:rPr>
                <w:rFonts w:ascii="Times New Roman" w:hAnsi="Times New Roman"/>
                <w:b/>
                <w:sz w:val="28"/>
                <w:szCs w:val="28"/>
              </w:rPr>
              <w:t>1 ч.</w:t>
            </w:r>
          </w:p>
        </w:tc>
      </w:tr>
    </w:tbl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 </w:t>
      </w:r>
    </w:p>
    <w:p w:rsidR="0029149F" w:rsidRPr="005B5C81" w:rsidRDefault="00B336BA" w:rsidP="002914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9149F" w:rsidRPr="005B5C81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ый предмет  «Технология» изучал</w:t>
      </w:r>
      <w:r w:rsidR="0029149F" w:rsidRPr="005B5C81">
        <w:rPr>
          <w:rFonts w:ascii="Times New Roman" w:hAnsi="Times New Roman"/>
          <w:sz w:val="28"/>
          <w:szCs w:val="28"/>
        </w:rPr>
        <w:t xml:space="preserve">ся по программе В.А. </w:t>
      </w:r>
      <w:proofErr w:type="spellStart"/>
      <w:r w:rsidR="0029149F" w:rsidRPr="005B5C81">
        <w:rPr>
          <w:rFonts w:ascii="Times New Roman" w:hAnsi="Times New Roman"/>
          <w:sz w:val="28"/>
          <w:szCs w:val="28"/>
        </w:rPr>
        <w:t>Кальмей</w:t>
      </w:r>
      <w:proofErr w:type="spellEnd"/>
      <w:r w:rsidR="0029149F" w:rsidRPr="005B5C81">
        <w:rPr>
          <w:rFonts w:ascii="Times New Roman" w:hAnsi="Times New Roman"/>
          <w:sz w:val="28"/>
          <w:szCs w:val="28"/>
        </w:rPr>
        <w:t xml:space="preserve"> «Сельский дом и семья».     </w:t>
      </w:r>
    </w:p>
    <w:p w:rsidR="0029149F" w:rsidRPr="005B5C81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   Учебный предмет </w:t>
      </w:r>
      <w:r w:rsidR="00B336BA">
        <w:rPr>
          <w:rFonts w:ascii="Times New Roman" w:hAnsi="Times New Roman"/>
          <w:sz w:val="28"/>
          <w:szCs w:val="28"/>
        </w:rPr>
        <w:t>«Обществознание» предусматривал</w:t>
      </w:r>
      <w:r w:rsidRPr="005B5C81">
        <w:rPr>
          <w:rFonts w:ascii="Times New Roman" w:hAnsi="Times New Roman"/>
          <w:sz w:val="28"/>
          <w:szCs w:val="28"/>
        </w:rPr>
        <w:t xml:space="preserve"> изучение экономики и права.</w:t>
      </w:r>
    </w:p>
    <w:p w:rsidR="0029149F" w:rsidRPr="005B5C81" w:rsidRDefault="005B5C81" w:rsidP="002914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9149F" w:rsidRPr="005B5C81">
        <w:rPr>
          <w:rFonts w:ascii="Times New Roman" w:hAnsi="Times New Roman"/>
          <w:sz w:val="28"/>
          <w:szCs w:val="28"/>
        </w:rPr>
        <w:t xml:space="preserve"> На обязательные индивидуальные и групповые</w:t>
      </w:r>
      <w:r w:rsidR="00B336BA">
        <w:rPr>
          <w:rFonts w:ascii="Times New Roman" w:hAnsi="Times New Roman"/>
          <w:sz w:val="28"/>
          <w:szCs w:val="28"/>
        </w:rPr>
        <w:t xml:space="preserve"> коррекционные занятия отводилось</w:t>
      </w:r>
      <w:r w:rsidR="0029149F" w:rsidRPr="005B5C81">
        <w:rPr>
          <w:rFonts w:ascii="Times New Roman" w:hAnsi="Times New Roman"/>
          <w:sz w:val="28"/>
          <w:szCs w:val="28"/>
        </w:rPr>
        <w:t xml:space="preserve"> 15-25 минут учебного времени на одного ученика, в том числе на класс:</w:t>
      </w:r>
    </w:p>
    <w:tbl>
      <w:tblPr>
        <w:tblStyle w:val="a9"/>
        <w:tblW w:w="13466" w:type="dxa"/>
        <w:tblInd w:w="534" w:type="dxa"/>
        <w:tblLook w:val="01E0"/>
      </w:tblPr>
      <w:tblGrid>
        <w:gridCol w:w="8788"/>
        <w:gridCol w:w="4678"/>
      </w:tblGrid>
      <w:tr w:rsidR="0029149F" w:rsidRPr="005B5C81" w:rsidTr="005B5C81">
        <w:tc>
          <w:tcPr>
            <w:tcW w:w="8788" w:type="dxa"/>
          </w:tcPr>
          <w:p w:rsidR="0029149F" w:rsidRPr="005B5C81" w:rsidRDefault="0029149F" w:rsidP="002914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9149F" w:rsidRPr="005B5C81" w:rsidRDefault="0029149F" w:rsidP="0029149F">
            <w:pPr>
              <w:jc w:val="center"/>
              <w:rPr>
                <w:sz w:val="28"/>
                <w:szCs w:val="28"/>
              </w:rPr>
            </w:pPr>
            <w:r w:rsidRPr="005B5C81">
              <w:rPr>
                <w:b/>
                <w:sz w:val="28"/>
                <w:szCs w:val="28"/>
              </w:rPr>
              <w:t>8-В класс</w:t>
            </w:r>
          </w:p>
        </w:tc>
      </w:tr>
      <w:tr w:rsidR="0029149F" w:rsidRPr="005B5C81" w:rsidTr="005B5C81">
        <w:tc>
          <w:tcPr>
            <w:tcW w:w="8788" w:type="dxa"/>
          </w:tcPr>
          <w:p w:rsidR="0029149F" w:rsidRPr="005B5C81" w:rsidRDefault="0029149F" w:rsidP="0029149F">
            <w:pPr>
              <w:rPr>
                <w:sz w:val="28"/>
                <w:szCs w:val="28"/>
              </w:rPr>
            </w:pPr>
            <w:r w:rsidRPr="005B5C81">
              <w:rPr>
                <w:sz w:val="28"/>
                <w:szCs w:val="28"/>
              </w:rPr>
              <w:t>обязательные индивидуальные и групповые коррекционные занятия</w:t>
            </w:r>
          </w:p>
        </w:tc>
        <w:tc>
          <w:tcPr>
            <w:tcW w:w="4678" w:type="dxa"/>
          </w:tcPr>
          <w:p w:rsidR="0029149F" w:rsidRPr="005B5C81" w:rsidRDefault="0029149F" w:rsidP="0029149F">
            <w:pPr>
              <w:jc w:val="center"/>
              <w:rPr>
                <w:sz w:val="28"/>
                <w:szCs w:val="28"/>
              </w:rPr>
            </w:pPr>
            <w:r w:rsidRPr="005B5C81">
              <w:rPr>
                <w:sz w:val="28"/>
                <w:szCs w:val="28"/>
              </w:rPr>
              <w:t>4</w:t>
            </w:r>
          </w:p>
        </w:tc>
      </w:tr>
    </w:tbl>
    <w:p w:rsidR="00B336BA" w:rsidRDefault="0029149F" w:rsidP="0029149F">
      <w:pPr>
        <w:rPr>
          <w:rFonts w:ascii="Times New Roman" w:hAnsi="Times New Roman"/>
          <w:b/>
          <w:sz w:val="28"/>
          <w:szCs w:val="28"/>
          <w:u w:val="single"/>
        </w:rPr>
      </w:pPr>
      <w:r w:rsidRPr="005B5C81">
        <w:rPr>
          <w:rFonts w:ascii="Times New Roman" w:hAnsi="Times New Roman"/>
          <w:sz w:val="28"/>
          <w:szCs w:val="28"/>
        </w:rPr>
        <w:t xml:space="preserve"> </w:t>
      </w:r>
      <w:r w:rsidRPr="005B5C81">
        <w:rPr>
          <w:rFonts w:ascii="Times New Roman" w:hAnsi="Times New Roman"/>
          <w:b/>
          <w:sz w:val="28"/>
          <w:szCs w:val="28"/>
        </w:rPr>
        <w:t>Для  8-В класса разработана таблица-сетка часов учебного плана</w:t>
      </w:r>
      <w:r w:rsidRPr="005B5C81">
        <w:rPr>
          <w:rFonts w:ascii="Times New Roman" w:hAnsi="Times New Roman"/>
          <w:sz w:val="28"/>
          <w:szCs w:val="28"/>
        </w:rPr>
        <w:t xml:space="preserve"> (</w:t>
      </w:r>
      <w:r w:rsidRPr="005B5C81">
        <w:rPr>
          <w:rFonts w:ascii="Times New Roman" w:hAnsi="Times New Roman"/>
          <w:b/>
          <w:sz w:val="28"/>
          <w:szCs w:val="28"/>
          <w:u w:val="single"/>
        </w:rPr>
        <w:t>Приложение №6)</w:t>
      </w:r>
      <w:r w:rsidR="005B5C8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9149F" w:rsidRPr="00B336BA" w:rsidRDefault="0029149F" w:rsidP="0029149F">
      <w:pPr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</w:rPr>
        <w:t xml:space="preserve"> Кадровое и методи</w:t>
      </w:r>
      <w:r w:rsidR="005B5C81">
        <w:rPr>
          <w:rFonts w:ascii="Times New Roman" w:hAnsi="Times New Roman"/>
          <w:sz w:val="28"/>
          <w:szCs w:val="28"/>
        </w:rPr>
        <w:t xml:space="preserve">ческое обеспечение соответствовало </w:t>
      </w:r>
      <w:r w:rsidRPr="005B5C81">
        <w:rPr>
          <w:rFonts w:ascii="Times New Roman" w:hAnsi="Times New Roman"/>
          <w:sz w:val="28"/>
          <w:szCs w:val="28"/>
        </w:rPr>
        <w:t xml:space="preserve"> требованиям учебного плана.</w:t>
      </w:r>
    </w:p>
    <w:p w:rsidR="0029149F" w:rsidRPr="00B336BA" w:rsidRDefault="005B5C81" w:rsidP="00B336BA">
      <w:pPr>
        <w:jc w:val="center"/>
        <w:rPr>
          <w:rFonts w:ascii="Times New Roman" w:hAnsi="Times New Roman"/>
          <w:sz w:val="28"/>
          <w:szCs w:val="28"/>
        </w:rPr>
      </w:pPr>
      <w:r w:rsidRPr="005B5C81">
        <w:rPr>
          <w:rFonts w:ascii="Times New Roman" w:hAnsi="Times New Roman"/>
          <w:sz w:val="28"/>
          <w:szCs w:val="28"/>
          <w:u w:val="single"/>
        </w:rPr>
        <w:t>Приложение №1</w:t>
      </w:r>
      <w:r>
        <w:rPr>
          <w:rFonts w:ascii="Times New Roman" w:hAnsi="Times New Roman"/>
          <w:sz w:val="28"/>
          <w:szCs w:val="28"/>
        </w:rPr>
        <w:t xml:space="preserve"> </w:t>
      </w:r>
      <w:r w:rsidR="0029149F" w:rsidRPr="005B5C81">
        <w:rPr>
          <w:rFonts w:ascii="Times New Roman" w:hAnsi="Times New Roman"/>
          <w:b/>
        </w:rPr>
        <w:t>Таблица-сетка часов  учебного плана  МБОУ  СОШ №12</w:t>
      </w:r>
      <w:r w:rsidR="00B336BA">
        <w:rPr>
          <w:rFonts w:ascii="Times New Roman" w:hAnsi="Times New Roman"/>
          <w:sz w:val="28"/>
          <w:szCs w:val="28"/>
        </w:rPr>
        <w:t xml:space="preserve"> </w:t>
      </w:r>
      <w:r w:rsidR="0029149F" w:rsidRPr="005B5C81">
        <w:rPr>
          <w:rFonts w:ascii="Times New Roman" w:hAnsi="Times New Roman"/>
          <w:b/>
        </w:rPr>
        <w:t>для 3-4-х классов  на основе  БУП- 2004г</w:t>
      </w:r>
      <w:r>
        <w:rPr>
          <w:rFonts w:ascii="Times New Roman" w:hAnsi="Times New Roman"/>
          <w:b/>
        </w:rPr>
        <w:t xml:space="preserve"> </w:t>
      </w:r>
      <w:r w:rsidR="0029149F" w:rsidRPr="005B5C81">
        <w:rPr>
          <w:rFonts w:ascii="Times New Roman" w:hAnsi="Times New Roman"/>
          <w:b/>
        </w:rPr>
        <w:t>на2012-2013 учебный год</w:t>
      </w:r>
    </w:p>
    <w:p w:rsidR="0029149F" w:rsidRPr="005B5C81" w:rsidRDefault="0029149F" w:rsidP="0029149F">
      <w:pPr>
        <w:jc w:val="center"/>
        <w:rPr>
          <w:rFonts w:ascii="Times New Roman" w:hAnsi="Times New Roman"/>
          <w:b/>
        </w:rPr>
      </w:pPr>
    </w:p>
    <w:tbl>
      <w:tblPr>
        <w:tblW w:w="14752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6673"/>
        <w:gridCol w:w="3827"/>
        <w:gridCol w:w="4252"/>
      </w:tblGrid>
      <w:tr w:rsidR="0029149F" w:rsidRPr="005B5C81" w:rsidTr="005B5C81">
        <w:trPr>
          <w:cantSplit/>
          <w:trHeight w:val="364"/>
        </w:trPr>
        <w:tc>
          <w:tcPr>
            <w:tcW w:w="6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rPr>
                <w:rFonts w:ascii="Times New Roman" w:hAnsi="Times New Roman"/>
                <w:b/>
                <w:sz w:val="20"/>
              </w:rPr>
            </w:pPr>
          </w:p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5B5C81">
              <w:rPr>
                <w:rFonts w:ascii="Times New Roman" w:hAnsi="Times New Roman"/>
                <w:b/>
                <w:i/>
                <w:sz w:val="28"/>
              </w:rPr>
              <w:t>Учебные предметы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</w:rPr>
            </w:pPr>
            <w:r w:rsidRPr="005B5C81">
              <w:rPr>
                <w:rFonts w:ascii="Times New Roman" w:hAnsi="Times New Roman"/>
                <w:b/>
              </w:rPr>
              <w:t>Количество часов в  неделю.</w:t>
            </w:r>
          </w:p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  <w:b/>
              </w:rPr>
              <w:t>(</w:t>
            </w:r>
            <w:proofErr w:type="spellStart"/>
            <w:r w:rsidRPr="005B5C81">
              <w:rPr>
                <w:rFonts w:ascii="Times New Roman" w:hAnsi="Times New Roman"/>
                <w:b/>
              </w:rPr>
              <w:t>пятидн</w:t>
            </w:r>
            <w:proofErr w:type="spellEnd"/>
            <w:r w:rsidRPr="005B5C81">
              <w:rPr>
                <w:rFonts w:ascii="Times New Roman" w:hAnsi="Times New Roman"/>
                <w:b/>
              </w:rPr>
              <w:t>.)</w:t>
            </w:r>
          </w:p>
        </w:tc>
      </w:tr>
      <w:tr w:rsidR="0029149F" w:rsidRPr="005B5C81" w:rsidTr="005B5C81">
        <w:trPr>
          <w:trHeight w:val="331"/>
        </w:trPr>
        <w:tc>
          <w:tcPr>
            <w:tcW w:w="6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5C81">
              <w:rPr>
                <w:rFonts w:ascii="Times New Roman" w:hAnsi="Times New Roman"/>
                <w:b/>
                <w:sz w:val="20"/>
              </w:rPr>
              <w:t>3 «А», 3 «Б»</w:t>
            </w:r>
          </w:p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  <w:b/>
                <w:sz w:val="20"/>
              </w:rPr>
              <w:t>классы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5C81">
              <w:rPr>
                <w:rFonts w:ascii="Times New Roman" w:hAnsi="Times New Roman"/>
                <w:b/>
                <w:sz w:val="20"/>
              </w:rPr>
              <w:t>4 «А», 4 «Б»</w:t>
            </w:r>
          </w:p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  <w:b/>
                <w:sz w:val="20"/>
              </w:rPr>
              <w:t>классы</w:t>
            </w:r>
          </w:p>
        </w:tc>
      </w:tr>
      <w:tr w:rsidR="0029149F" w:rsidRPr="005B5C81" w:rsidTr="005B5C81">
        <w:trPr>
          <w:trHeight w:val="328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4,5</w:t>
            </w:r>
          </w:p>
        </w:tc>
      </w:tr>
      <w:tr w:rsidR="0029149F" w:rsidRPr="005B5C81" w:rsidTr="005B5C81">
        <w:trPr>
          <w:trHeight w:val="27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2,5</w:t>
            </w:r>
          </w:p>
        </w:tc>
      </w:tr>
      <w:tr w:rsidR="0029149F" w:rsidRPr="005B5C81" w:rsidTr="005B5C81">
        <w:trPr>
          <w:trHeight w:val="25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Английский / Немецкий язык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</w:tr>
      <w:tr w:rsidR="0029149F" w:rsidRPr="005B5C81" w:rsidTr="005B5C81">
        <w:trPr>
          <w:trHeight w:val="27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4</w:t>
            </w:r>
          </w:p>
        </w:tc>
      </w:tr>
      <w:tr w:rsidR="0029149F" w:rsidRPr="005B5C81" w:rsidTr="005B5C81">
        <w:trPr>
          <w:trHeight w:val="27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lastRenderedPageBreak/>
              <w:t>Окружающий мир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</w:tr>
      <w:tr w:rsidR="0029149F" w:rsidRPr="005B5C81" w:rsidTr="005B5C81">
        <w:trPr>
          <w:trHeight w:val="27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ИЗО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</w:tr>
      <w:tr w:rsidR="0029149F" w:rsidRPr="005B5C81" w:rsidTr="005B5C81">
        <w:trPr>
          <w:trHeight w:val="27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</w:tr>
      <w:tr w:rsidR="0029149F" w:rsidRPr="005B5C81" w:rsidTr="005B5C81">
        <w:trPr>
          <w:trHeight w:val="27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</w:tr>
      <w:tr w:rsidR="0029149F" w:rsidRPr="005B5C81" w:rsidTr="005B5C81">
        <w:trPr>
          <w:trHeight w:val="27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3</w:t>
            </w:r>
          </w:p>
        </w:tc>
      </w:tr>
      <w:tr w:rsidR="0029149F" w:rsidRPr="005B5C81" w:rsidTr="005B5C81">
        <w:trPr>
          <w:trHeight w:val="27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-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</w:tr>
      <w:tr w:rsidR="0029149F" w:rsidRPr="005B5C81" w:rsidTr="005B5C81">
        <w:trPr>
          <w:trHeight w:val="27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proofErr w:type="spellStart"/>
            <w:r w:rsidRPr="005B5C81">
              <w:rPr>
                <w:rFonts w:ascii="Times New Roman" w:hAnsi="Times New Roman"/>
              </w:rPr>
              <w:t>Кубановедение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</w:tr>
      <w:tr w:rsidR="0029149F" w:rsidRPr="005B5C81" w:rsidTr="005B5C81">
        <w:trPr>
          <w:trHeight w:val="840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  <w:b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  <w:b/>
              </w:rPr>
              <w:t>23</w:t>
            </w:r>
          </w:p>
        </w:tc>
      </w:tr>
    </w:tbl>
    <w:p w:rsidR="0029149F" w:rsidRPr="005B5C81" w:rsidRDefault="0029149F" w:rsidP="0029149F">
      <w:pPr>
        <w:rPr>
          <w:rFonts w:ascii="Times New Roman" w:hAnsi="Times New Roman"/>
          <w:sz w:val="20"/>
        </w:rPr>
      </w:pPr>
    </w:p>
    <w:p w:rsidR="0029149F" w:rsidRPr="00B336BA" w:rsidRDefault="0029149F" w:rsidP="00007605">
      <w:pPr>
        <w:jc w:val="center"/>
        <w:rPr>
          <w:rFonts w:ascii="Times New Roman" w:hAnsi="Times New Roman"/>
        </w:rPr>
      </w:pPr>
      <w:r w:rsidRPr="005B5C81">
        <w:rPr>
          <w:rFonts w:ascii="Times New Roman" w:hAnsi="Times New Roman"/>
          <w:b/>
          <w:u w:val="single"/>
        </w:rPr>
        <w:t>Приложение № 2</w:t>
      </w:r>
      <w:r w:rsidR="005B5C81">
        <w:rPr>
          <w:rFonts w:ascii="Times New Roman" w:hAnsi="Times New Roman"/>
        </w:rPr>
        <w:t xml:space="preserve">     </w:t>
      </w:r>
      <w:r w:rsidRPr="005B5C81">
        <w:rPr>
          <w:rFonts w:ascii="Times New Roman" w:hAnsi="Times New Roman"/>
          <w:b/>
        </w:rPr>
        <w:t>Таблица – сетка часов  учебного плана</w:t>
      </w:r>
      <w:r w:rsidR="00B336BA">
        <w:rPr>
          <w:rFonts w:ascii="Times New Roman" w:hAnsi="Times New Roman"/>
        </w:rPr>
        <w:t xml:space="preserve"> </w:t>
      </w:r>
      <w:r w:rsidRPr="005B5C81">
        <w:rPr>
          <w:rFonts w:ascii="Times New Roman" w:hAnsi="Times New Roman"/>
          <w:b/>
        </w:rPr>
        <w:t>МБОУ СОШ №12</w:t>
      </w:r>
      <w:r w:rsidR="005B5C81">
        <w:rPr>
          <w:rFonts w:ascii="Times New Roman" w:hAnsi="Times New Roman"/>
          <w:b/>
        </w:rPr>
        <w:t xml:space="preserve">  </w:t>
      </w:r>
      <w:r w:rsidRPr="005B5C81">
        <w:rPr>
          <w:rFonts w:ascii="Times New Roman" w:hAnsi="Times New Roman"/>
          <w:b/>
        </w:rPr>
        <w:t>для 5-8-х классов по БУП - 2004 г на 2012-2013 учебный год.</w:t>
      </w:r>
    </w:p>
    <w:tbl>
      <w:tblPr>
        <w:tblW w:w="14742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5103"/>
        <w:gridCol w:w="1985"/>
        <w:gridCol w:w="2835"/>
        <w:gridCol w:w="2410"/>
        <w:gridCol w:w="2409"/>
      </w:tblGrid>
      <w:tr w:rsidR="0029149F" w:rsidRPr="005B5C81" w:rsidTr="005B5C81">
        <w:trPr>
          <w:cantSplit/>
          <w:trHeight w:val="557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5C81">
              <w:rPr>
                <w:rFonts w:ascii="Times New Roman" w:hAnsi="Times New Roman"/>
                <w:b/>
                <w:sz w:val="20"/>
              </w:rPr>
              <w:t>Учебные предметы</w:t>
            </w:r>
          </w:p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  <w:b/>
                <w:sz w:val="20"/>
              </w:rPr>
              <w:t>Количество часов в неделю</w:t>
            </w:r>
            <w:proofErr w:type="gramStart"/>
            <w:r w:rsidRPr="005B5C81">
              <w:rPr>
                <w:rFonts w:ascii="Times New Roman" w:hAnsi="Times New Roman"/>
                <w:b/>
                <w:sz w:val="20"/>
              </w:rPr>
              <w:t xml:space="preserve">( </w:t>
            </w:r>
            <w:proofErr w:type="gramEnd"/>
            <w:r w:rsidRPr="005B5C81">
              <w:rPr>
                <w:rFonts w:ascii="Times New Roman" w:hAnsi="Times New Roman"/>
                <w:b/>
                <w:sz w:val="20"/>
              </w:rPr>
              <w:t>6-дневная)</w:t>
            </w:r>
          </w:p>
        </w:tc>
      </w:tr>
      <w:tr w:rsidR="0029149F" w:rsidRPr="005B5C81" w:rsidTr="005B5C81">
        <w:trPr>
          <w:trHeight w:val="1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5C81">
              <w:rPr>
                <w:rFonts w:ascii="Times New Roman" w:hAnsi="Times New Roman"/>
                <w:b/>
                <w:sz w:val="20"/>
              </w:rPr>
              <w:t>5«А»,5«Б»</w:t>
            </w:r>
          </w:p>
          <w:p w:rsidR="0029149F" w:rsidRPr="005B5C81" w:rsidRDefault="0029149F" w:rsidP="005B5C81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  <w:b/>
                <w:sz w:val="20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5C81">
              <w:rPr>
                <w:rFonts w:ascii="Times New Roman" w:hAnsi="Times New Roman"/>
                <w:b/>
                <w:sz w:val="20"/>
              </w:rPr>
              <w:t xml:space="preserve">6 </w:t>
            </w:r>
          </w:p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  <w:b/>
                <w:sz w:val="20"/>
              </w:rPr>
              <w:t xml:space="preserve">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  <w:b/>
                <w:sz w:val="20"/>
              </w:rPr>
              <w:t>7 «А», 7 «Б» 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  <w:b/>
                <w:sz w:val="20"/>
              </w:rPr>
              <w:t>8 «А», 8 «Б» классы</w:t>
            </w:r>
          </w:p>
        </w:tc>
      </w:tr>
      <w:tr w:rsidR="0029149F" w:rsidRPr="005B5C81" w:rsidTr="005B5C81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3</w:t>
            </w:r>
          </w:p>
        </w:tc>
      </w:tr>
      <w:tr w:rsidR="0029149F" w:rsidRPr="005B5C81" w:rsidTr="005B5C81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</w:tr>
      <w:tr w:rsidR="0029149F" w:rsidRPr="005B5C81" w:rsidTr="005B5C81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Английский /  Немецкий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3</w:t>
            </w:r>
          </w:p>
        </w:tc>
      </w:tr>
      <w:tr w:rsidR="0029149F" w:rsidRPr="005B5C81" w:rsidTr="005B5C81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  <w:r w:rsidRPr="005B5C81">
              <w:rPr>
                <w:rFonts w:ascii="Times New Roman" w:eastAsia="Calibri" w:hAnsi="Times New Roman" w:cs="Calibri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  <w:r w:rsidRPr="005B5C81">
              <w:rPr>
                <w:rFonts w:ascii="Times New Roman" w:eastAsia="Calibri" w:hAnsi="Times New Roman" w:cs="Calibri"/>
              </w:rPr>
              <w:t>-</w:t>
            </w:r>
          </w:p>
        </w:tc>
      </w:tr>
      <w:tr w:rsidR="0029149F" w:rsidRPr="005B5C81" w:rsidTr="005B5C81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4</w:t>
            </w:r>
          </w:p>
        </w:tc>
      </w:tr>
      <w:tr w:rsidR="0029149F" w:rsidRPr="005B5C81" w:rsidTr="005B5C81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lastRenderedPageBreak/>
              <w:t>Геометрия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</w:tr>
      <w:tr w:rsidR="0029149F" w:rsidRPr="005B5C81" w:rsidTr="005B5C81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</w:tr>
      <w:tr w:rsidR="0029149F" w:rsidRPr="005B5C81" w:rsidTr="005B5C81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</w:tr>
      <w:tr w:rsidR="0029149F" w:rsidRPr="005B5C81" w:rsidTr="005B5C81">
        <w:trPr>
          <w:trHeight w:val="21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</w:tr>
      <w:tr w:rsidR="0029149F" w:rsidRPr="005B5C81" w:rsidTr="005B5C81">
        <w:trPr>
          <w:trHeight w:val="2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</w:tr>
      <w:tr w:rsidR="0029149F" w:rsidRPr="005B5C81" w:rsidTr="005B5C81">
        <w:trPr>
          <w:trHeight w:val="2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Природоведение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  <w:r w:rsidRPr="005B5C81">
              <w:rPr>
                <w:rFonts w:ascii="Times New Roman" w:eastAsia="Calibri" w:hAnsi="Times New Roman" w:cs="Calibri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  <w:r w:rsidRPr="005B5C81">
              <w:rPr>
                <w:rFonts w:ascii="Times New Roman" w:eastAsia="Calibri" w:hAnsi="Times New Roman" w:cs="Calibri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  <w:r w:rsidRPr="005B5C81">
              <w:rPr>
                <w:rFonts w:ascii="Times New Roman" w:eastAsia="Calibri" w:hAnsi="Times New Roman" w:cs="Calibri"/>
              </w:rPr>
              <w:t>-</w:t>
            </w:r>
          </w:p>
        </w:tc>
      </w:tr>
      <w:tr w:rsidR="0029149F" w:rsidRPr="005B5C81" w:rsidTr="005B5C81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</w:tr>
      <w:tr w:rsidR="0029149F" w:rsidRPr="005B5C81" w:rsidTr="005B5C81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</w:tr>
      <w:tr w:rsidR="0029149F" w:rsidRPr="005B5C81" w:rsidTr="005B5C81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</w:tr>
      <w:tr w:rsidR="0029149F" w:rsidRPr="005B5C81" w:rsidTr="005B5C81">
        <w:trPr>
          <w:trHeight w:val="2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</w:tr>
      <w:tr w:rsidR="0029149F" w:rsidRPr="005B5C81" w:rsidTr="005B5C81">
        <w:trPr>
          <w:trHeight w:val="2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  <w:r w:rsidRPr="005B5C81">
              <w:rPr>
                <w:rFonts w:ascii="Times New Roman" w:eastAsia="Calibri" w:hAnsi="Times New Roman" w:cs="Calibri"/>
              </w:rPr>
              <w:t>-</w:t>
            </w:r>
          </w:p>
        </w:tc>
      </w:tr>
      <w:tr w:rsidR="0029149F" w:rsidRPr="005B5C81" w:rsidTr="005B5C81">
        <w:trPr>
          <w:trHeight w:val="2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  <w:r w:rsidRPr="005B5C81">
              <w:rPr>
                <w:rFonts w:ascii="Times New Roman" w:eastAsia="Calibri" w:hAnsi="Times New Roman" w:cs="Calibri"/>
              </w:rPr>
              <w:t>-</w:t>
            </w:r>
          </w:p>
        </w:tc>
      </w:tr>
      <w:tr w:rsidR="0029149F" w:rsidRPr="005B5C81" w:rsidTr="005B5C81">
        <w:trPr>
          <w:trHeight w:val="2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</w:tr>
      <w:tr w:rsidR="0029149F" w:rsidRPr="005B5C81" w:rsidTr="005B5C81">
        <w:trPr>
          <w:trHeight w:val="2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</w:tr>
      <w:tr w:rsidR="0029149F" w:rsidRPr="005B5C81" w:rsidTr="005B5C81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3</w:t>
            </w:r>
          </w:p>
        </w:tc>
      </w:tr>
      <w:tr w:rsidR="0029149F" w:rsidRPr="005B5C81" w:rsidTr="005B5C81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Физическая культура, ОБЖ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  <w:r w:rsidRPr="005B5C81">
              <w:rPr>
                <w:rFonts w:ascii="Times New Roman" w:eastAsia="Calibri" w:hAnsi="Times New Roman" w:cs="Calibri"/>
              </w:rPr>
              <w:t>-</w:t>
            </w:r>
          </w:p>
        </w:tc>
      </w:tr>
      <w:tr w:rsidR="0029149F" w:rsidRPr="005B5C81" w:rsidTr="005B5C81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proofErr w:type="spellStart"/>
            <w:r w:rsidRPr="005B5C81">
              <w:rPr>
                <w:rFonts w:ascii="Times New Roman" w:hAnsi="Times New Roman"/>
              </w:rPr>
              <w:t>Кубановедение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</w:tr>
      <w:tr w:rsidR="0029149F" w:rsidRPr="005B5C81" w:rsidTr="005B5C81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ОПК (групп.)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Математика (групп.)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Русский язык (групп.)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 xml:space="preserve">      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-</w:t>
            </w:r>
          </w:p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</w:tr>
      <w:tr w:rsidR="0029149F" w:rsidRPr="005B5C81" w:rsidTr="005B5C81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  <w:b/>
              </w:rPr>
              <w:lastRenderedPageBreak/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  <w:b/>
              </w:rPr>
              <w:t>36</w:t>
            </w:r>
          </w:p>
        </w:tc>
      </w:tr>
    </w:tbl>
    <w:p w:rsidR="0029149F" w:rsidRPr="005B5C81" w:rsidRDefault="0029149F" w:rsidP="0029149F">
      <w:pPr>
        <w:rPr>
          <w:rFonts w:ascii="Times New Roman" w:hAnsi="Times New Roman"/>
        </w:rPr>
      </w:pPr>
    </w:p>
    <w:p w:rsidR="0029149F" w:rsidRPr="00B336BA" w:rsidRDefault="0029149F" w:rsidP="00007605">
      <w:pPr>
        <w:jc w:val="center"/>
        <w:rPr>
          <w:rFonts w:ascii="Times New Roman" w:eastAsia="Calibri" w:hAnsi="Times New Roman" w:cs="Calibri"/>
        </w:rPr>
      </w:pPr>
      <w:r w:rsidRPr="005B5C81">
        <w:rPr>
          <w:rFonts w:ascii="Times New Roman" w:hAnsi="Times New Roman"/>
          <w:b/>
          <w:u w:val="single"/>
        </w:rPr>
        <w:t>Приложение № 3</w:t>
      </w:r>
      <w:r w:rsidRPr="005B5C81">
        <w:rPr>
          <w:rFonts w:ascii="Times New Roman" w:hAnsi="Times New Roman"/>
          <w:sz w:val="18"/>
        </w:rPr>
        <w:t xml:space="preserve">  </w:t>
      </w:r>
      <w:r w:rsidRPr="005B5C81">
        <w:rPr>
          <w:rFonts w:ascii="Times New Roman" w:hAnsi="Times New Roman"/>
          <w:b/>
          <w:sz w:val="20"/>
        </w:rPr>
        <w:t>Таблица – сетка часов  учебного плана</w:t>
      </w:r>
      <w:r w:rsidR="00B336BA">
        <w:rPr>
          <w:rFonts w:ascii="Times New Roman" w:eastAsia="Calibri" w:hAnsi="Times New Roman" w:cs="Calibri"/>
        </w:rPr>
        <w:t xml:space="preserve"> </w:t>
      </w:r>
      <w:r w:rsidRPr="005B5C81">
        <w:rPr>
          <w:rFonts w:ascii="Times New Roman" w:hAnsi="Times New Roman"/>
          <w:b/>
          <w:sz w:val="20"/>
        </w:rPr>
        <w:t>МБОУ СОШ №12</w:t>
      </w:r>
      <w:r w:rsidR="005B5C81">
        <w:rPr>
          <w:rFonts w:ascii="Times New Roman" w:hAnsi="Times New Roman"/>
          <w:b/>
          <w:sz w:val="20"/>
        </w:rPr>
        <w:t xml:space="preserve"> </w:t>
      </w:r>
      <w:r w:rsidRPr="005B5C81">
        <w:rPr>
          <w:rFonts w:ascii="Times New Roman" w:hAnsi="Times New Roman"/>
          <w:b/>
          <w:sz w:val="20"/>
        </w:rPr>
        <w:t xml:space="preserve">для 9-х классов с </w:t>
      </w:r>
      <w:proofErr w:type="spellStart"/>
      <w:r w:rsidRPr="005B5C81">
        <w:rPr>
          <w:rFonts w:ascii="Times New Roman" w:hAnsi="Times New Roman"/>
          <w:b/>
          <w:sz w:val="20"/>
        </w:rPr>
        <w:t>предпрофильной</w:t>
      </w:r>
      <w:proofErr w:type="spellEnd"/>
      <w:r w:rsidRPr="005B5C81">
        <w:rPr>
          <w:rFonts w:ascii="Times New Roman" w:hAnsi="Times New Roman"/>
          <w:b/>
          <w:sz w:val="20"/>
        </w:rPr>
        <w:t xml:space="preserve"> подготовкой</w:t>
      </w:r>
    </w:p>
    <w:p w:rsidR="0029149F" w:rsidRPr="005B5C81" w:rsidRDefault="00B336BA" w:rsidP="0029149F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</w:t>
      </w:r>
      <w:r w:rsidR="0029149F" w:rsidRPr="005B5C81">
        <w:rPr>
          <w:rFonts w:ascii="Times New Roman" w:hAnsi="Times New Roman"/>
          <w:b/>
          <w:sz w:val="20"/>
        </w:rPr>
        <w:t xml:space="preserve">на основе БУП - 2004 г на 2012-2013 учебный год.             </w:t>
      </w:r>
    </w:p>
    <w:tbl>
      <w:tblPr>
        <w:tblW w:w="14742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284"/>
        <w:gridCol w:w="10773"/>
        <w:gridCol w:w="3685"/>
      </w:tblGrid>
      <w:tr w:rsidR="0029149F" w:rsidRPr="005B5C81" w:rsidTr="007816B1">
        <w:trPr>
          <w:cantSplit/>
          <w:trHeight w:val="557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5C81">
              <w:rPr>
                <w:rFonts w:ascii="Times New Roman" w:hAnsi="Times New Roman"/>
                <w:b/>
                <w:sz w:val="20"/>
              </w:rPr>
              <w:t>Учебные предметы</w:t>
            </w:r>
          </w:p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  <w:b/>
                <w:sz w:val="20"/>
              </w:rPr>
              <w:t>Количество часов в неделю</w:t>
            </w:r>
          </w:p>
        </w:tc>
      </w:tr>
      <w:tr w:rsidR="0029149F" w:rsidRPr="005B5C81" w:rsidTr="007816B1">
        <w:trPr>
          <w:trHeight w:val="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3</w:t>
            </w:r>
          </w:p>
        </w:tc>
      </w:tr>
      <w:tr w:rsidR="0029149F" w:rsidRPr="005B5C81" w:rsidTr="007816B1">
        <w:trPr>
          <w:trHeight w:val="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3</w:t>
            </w:r>
          </w:p>
        </w:tc>
      </w:tr>
      <w:tr w:rsidR="0029149F" w:rsidRPr="005B5C81" w:rsidTr="007816B1">
        <w:trPr>
          <w:trHeight w:val="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Английский /  Немецкий 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3</w:t>
            </w:r>
          </w:p>
        </w:tc>
      </w:tr>
      <w:tr w:rsidR="0029149F" w:rsidRPr="005B5C81" w:rsidTr="007816B1">
        <w:trPr>
          <w:trHeight w:val="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3</w:t>
            </w:r>
          </w:p>
        </w:tc>
      </w:tr>
      <w:tr w:rsidR="0029149F" w:rsidRPr="005B5C81" w:rsidTr="007816B1">
        <w:trPr>
          <w:trHeight w:val="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</w:tr>
      <w:tr w:rsidR="0029149F" w:rsidRPr="005B5C81" w:rsidTr="007816B1">
        <w:trPr>
          <w:trHeight w:val="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</w:tr>
      <w:tr w:rsidR="0029149F" w:rsidRPr="005B5C81" w:rsidTr="007816B1">
        <w:trPr>
          <w:trHeight w:val="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</w:tr>
      <w:tr w:rsidR="0029149F" w:rsidRPr="005B5C81" w:rsidTr="007816B1">
        <w:trPr>
          <w:trHeight w:val="21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</w:tr>
      <w:tr w:rsidR="0029149F" w:rsidRPr="005B5C81" w:rsidTr="007816B1">
        <w:trPr>
          <w:trHeight w:val="255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</w:tr>
      <w:tr w:rsidR="0029149F" w:rsidRPr="005B5C81" w:rsidTr="007816B1">
        <w:trPr>
          <w:trHeight w:val="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Физика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</w:tr>
      <w:tr w:rsidR="0029149F" w:rsidRPr="005B5C81" w:rsidTr="007816B1">
        <w:trPr>
          <w:trHeight w:val="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Химия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</w:tr>
      <w:tr w:rsidR="0029149F" w:rsidRPr="005B5C81" w:rsidTr="007816B1">
        <w:trPr>
          <w:trHeight w:val="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</w:tr>
      <w:tr w:rsidR="0029149F" w:rsidRPr="005B5C81" w:rsidTr="007816B1">
        <w:trPr>
          <w:trHeight w:val="2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</w:tr>
      <w:tr w:rsidR="0029149F" w:rsidRPr="005B5C81" w:rsidTr="007816B1">
        <w:trPr>
          <w:trHeight w:val="283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proofErr w:type="spellStart"/>
            <w:r w:rsidRPr="005B5C81">
              <w:rPr>
                <w:rFonts w:ascii="Times New Roman" w:hAnsi="Times New Roman"/>
              </w:rPr>
              <w:t>Предпрофильная</w:t>
            </w:r>
            <w:proofErr w:type="spellEnd"/>
            <w:r w:rsidRPr="005B5C81">
              <w:rPr>
                <w:rFonts w:ascii="Times New Roman" w:hAnsi="Times New Roman"/>
              </w:rPr>
              <w:t xml:space="preserve"> подготовка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</w:tr>
      <w:tr w:rsidR="0029149F" w:rsidRPr="005B5C81" w:rsidTr="007816B1">
        <w:trPr>
          <w:trHeight w:val="135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Курсы по выбору</w:t>
            </w:r>
            <w:proofErr w:type="gramStart"/>
            <w:r w:rsidRPr="005B5C81">
              <w:rPr>
                <w:rFonts w:ascii="Times New Roman" w:hAnsi="Times New Roman"/>
              </w:rPr>
              <w:t xml:space="preserve"> :</w:t>
            </w:r>
            <w:proofErr w:type="gramEnd"/>
            <w:r w:rsidRPr="005B5C81">
              <w:rPr>
                <w:rFonts w:ascii="Times New Roman" w:hAnsi="Times New Roman"/>
              </w:rPr>
              <w:t xml:space="preserve">   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b/>
                <w:sz w:val="18"/>
              </w:rPr>
            </w:pPr>
            <w:r w:rsidRPr="005B5C81">
              <w:rPr>
                <w:rFonts w:ascii="Times New Roman" w:hAnsi="Times New Roman"/>
                <w:b/>
                <w:sz w:val="18"/>
              </w:rPr>
              <w:t xml:space="preserve">                                   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b/>
                <w:sz w:val="18"/>
              </w:rPr>
            </w:pPr>
            <w:r w:rsidRPr="005B5C81">
              <w:rPr>
                <w:rFonts w:ascii="Times New Roman" w:hAnsi="Times New Roman"/>
                <w:b/>
                <w:sz w:val="18"/>
              </w:rPr>
              <w:t xml:space="preserve">                                  Предметные курсы = 3ч.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i/>
                <w:sz w:val="18"/>
              </w:rPr>
            </w:pPr>
            <w:r w:rsidRPr="005B5C81">
              <w:rPr>
                <w:rFonts w:ascii="Times New Roman" w:hAnsi="Times New Roman"/>
                <w:i/>
                <w:sz w:val="18"/>
              </w:rPr>
              <w:t>- Культура делового общения.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i/>
                <w:sz w:val="18"/>
              </w:rPr>
            </w:pPr>
            <w:r w:rsidRPr="005B5C81">
              <w:rPr>
                <w:rFonts w:ascii="Times New Roman" w:hAnsi="Times New Roman"/>
                <w:i/>
                <w:sz w:val="18"/>
              </w:rPr>
              <w:t>-Элементы математической логики.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i/>
                <w:sz w:val="18"/>
              </w:rPr>
            </w:pPr>
            <w:r w:rsidRPr="005B5C81">
              <w:rPr>
                <w:rFonts w:ascii="Times New Roman" w:hAnsi="Times New Roman"/>
                <w:i/>
                <w:sz w:val="18"/>
              </w:rPr>
              <w:t>-Некоторые вопросы математики.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i/>
                <w:sz w:val="18"/>
              </w:rPr>
            </w:pPr>
            <w:r w:rsidRPr="005B5C81">
              <w:rPr>
                <w:rFonts w:ascii="Times New Roman" w:hAnsi="Times New Roman"/>
                <w:i/>
                <w:sz w:val="18"/>
              </w:rPr>
              <w:t>-Необычное (занимательное) литературоведение.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i/>
                <w:sz w:val="18"/>
              </w:rPr>
            </w:pPr>
            <w:r w:rsidRPr="005B5C81">
              <w:rPr>
                <w:rFonts w:ascii="Times New Roman" w:hAnsi="Times New Roman"/>
                <w:i/>
                <w:sz w:val="18"/>
              </w:rPr>
              <w:t>-Природа родного края.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i/>
                <w:sz w:val="18"/>
              </w:rPr>
            </w:pPr>
            <w:r w:rsidRPr="005B5C81">
              <w:rPr>
                <w:rFonts w:ascii="Times New Roman" w:hAnsi="Times New Roman"/>
                <w:i/>
                <w:sz w:val="18"/>
              </w:rPr>
              <w:t>-Россия в документах, личностях, картах.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b/>
                <w:sz w:val="18"/>
              </w:rPr>
            </w:pPr>
            <w:r w:rsidRPr="005B5C81">
              <w:rPr>
                <w:rFonts w:ascii="Times New Roman" w:hAnsi="Times New Roman"/>
                <w:i/>
                <w:sz w:val="18"/>
              </w:rPr>
              <w:t xml:space="preserve">                                                                                                                  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i/>
                <w:sz w:val="18"/>
              </w:rPr>
            </w:pPr>
            <w:r w:rsidRPr="005B5C81">
              <w:rPr>
                <w:rFonts w:ascii="Times New Roman" w:hAnsi="Times New Roman"/>
                <w:i/>
                <w:sz w:val="18"/>
              </w:rPr>
              <w:t xml:space="preserve">                                </w:t>
            </w:r>
            <w:r w:rsidRPr="005B5C81">
              <w:rPr>
                <w:rFonts w:ascii="Times New Roman" w:hAnsi="Times New Roman"/>
                <w:b/>
                <w:sz w:val="18"/>
              </w:rPr>
              <w:t>Ориентационные курсы = 3ч.</w:t>
            </w:r>
            <w:r w:rsidRPr="005B5C81">
              <w:rPr>
                <w:rFonts w:ascii="Times New Roman" w:hAnsi="Times New Roman"/>
                <w:i/>
                <w:sz w:val="18"/>
              </w:rPr>
              <w:t xml:space="preserve">                                                           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i/>
                <w:sz w:val="18"/>
              </w:rPr>
            </w:pPr>
            <w:r w:rsidRPr="005B5C81">
              <w:rPr>
                <w:rFonts w:ascii="Times New Roman" w:hAnsi="Times New Roman"/>
                <w:i/>
                <w:sz w:val="18"/>
              </w:rPr>
              <w:t xml:space="preserve">- </w:t>
            </w:r>
            <w:proofErr w:type="spellStart"/>
            <w:r w:rsidRPr="005B5C81">
              <w:rPr>
                <w:rFonts w:ascii="Times New Roman" w:hAnsi="Times New Roman"/>
                <w:i/>
                <w:sz w:val="18"/>
              </w:rPr>
              <w:t>Изодизайн</w:t>
            </w:r>
            <w:proofErr w:type="spellEnd"/>
            <w:r w:rsidRPr="005B5C81">
              <w:rPr>
                <w:rFonts w:ascii="Times New Roman" w:hAnsi="Times New Roman"/>
                <w:i/>
                <w:sz w:val="18"/>
              </w:rPr>
              <w:t xml:space="preserve">.                                                                           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i/>
                <w:sz w:val="18"/>
              </w:rPr>
            </w:pPr>
            <w:r w:rsidRPr="005B5C81">
              <w:rPr>
                <w:rFonts w:ascii="Times New Roman" w:hAnsi="Times New Roman"/>
                <w:i/>
                <w:sz w:val="18"/>
              </w:rPr>
              <w:t>- Здоровый образ жизни - залог будущего здоровья.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i/>
                <w:sz w:val="18"/>
              </w:rPr>
            </w:pPr>
            <w:r w:rsidRPr="005B5C81">
              <w:rPr>
                <w:rFonts w:ascii="Times New Roman" w:hAnsi="Times New Roman"/>
                <w:i/>
                <w:sz w:val="18"/>
              </w:rPr>
              <w:t>- Учимся  общаться.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i/>
                <w:sz w:val="18"/>
              </w:rPr>
            </w:pPr>
            <w:r w:rsidRPr="005B5C81">
              <w:rPr>
                <w:rFonts w:ascii="Times New Roman" w:hAnsi="Times New Roman"/>
                <w:i/>
                <w:sz w:val="18"/>
              </w:rPr>
              <w:t>- Язык цветов.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i/>
                <w:sz w:val="18"/>
              </w:rPr>
            </w:pPr>
            <w:r w:rsidRPr="005B5C81">
              <w:rPr>
                <w:rFonts w:ascii="Times New Roman" w:hAnsi="Times New Roman"/>
                <w:i/>
                <w:sz w:val="18"/>
              </w:rPr>
              <w:t>- Основы психологии личности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i/>
                <w:sz w:val="18"/>
              </w:rPr>
            </w:pPr>
            <w:r w:rsidRPr="005B5C81">
              <w:rPr>
                <w:rFonts w:ascii="Times New Roman" w:hAnsi="Times New Roman"/>
                <w:i/>
                <w:sz w:val="18"/>
              </w:rPr>
              <w:t>- Ты и твоё имя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i/>
                <w:sz w:val="18"/>
              </w:rPr>
            </w:pPr>
          </w:p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5B5C81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1кл.  </w:t>
            </w:r>
            <w:proofErr w:type="spellStart"/>
            <w:r w:rsidRPr="005B5C81">
              <w:rPr>
                <w:rFonts w:ascii="Times New Roman" w:hAnsi="Times New Roman"/>
                <w:b/>
                <w:color w:val="000000" w:themeColor="text1"/>
                <w:sz w:val="18"/>
              </w:rPr>
              <w:t>х</w:t>
            </w:r>
            <w:proofErr w:type="spellEnd"/>
            <w:r w:rsidRPr="005B5C81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  2гр х.</w:t>
            </w:r>
            <w:r w:rsidRPr="005B5C81">
              <w:rPr>
                <w:rFonts w:ascii="Times New Roman" w:hAnsi="Times New Roman"/>
                <w:color w:val="000000" w:themeColor="text1"/>
                <w:sz w:val="18"/>
              </w:rPr>
              <w:t xml:space="preserve"> </w:t>
            </w:r>
            <w:r w:rsidRPr="005B5C81">
              <w:rPr>
                <w:rFonts w:ascii="Times New Roman" w:hAnsi="Times New Roman"/>
                <w:b/>
                <w:color w:val="000000" w:themeColor="text1"/>
                <w:sz w:val="18"/>
              </w:rPr>
              <w:t>2ч</w:t>
            </w:r>
            <w:r w:rsidRPr="005B5C81">
              <w:rPr>
                <w:rFonts w:ascii="Times New Roman" w:hAnsi="Times New Roman"/>
                <w:color w:val="000000" w:themeColor="text1"/>
                <w:sz w:val="18"/>
              </w:rPr>
              <w:t xml:space="preserve"> = </w:t>
            </w:r>
            <w:r w:rsidRPr="005B5C81">
              <w:rPr>
                <w:rFonts w:ascii="Times New Roman" w:hAnsi="Times New Roman"/>
                <w:b/>
                <w:color w:val="000000" w:themeColor="text1"/>
                <w:sz w:val="18"/>
              </w:rPr>
              <w:t>4ч.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5B5C81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1кл.  </w:t>
            </w:r>
            <w:proofErr w:type="spellStart"/>
            <w:r w:rsidRPr="005B5C81">
              <w:rPr>
                <w:rFonts w:ascii="Times New Roman" w:hAnsi="Times New Roman"/>
                <w:b/>
                <w:color w:val="000000" w:themeColor="text1"/>
                <w:sz w:val="18"/>
              </w:rPr>
              <w:t>х</w:t>
            </w:r>
            <w:proofErr w:type="spellEnd"/>
            <w:r w:rsidRPr="005B5C81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  1гр х.</w:t>
            </w:r>
            <w:r w:rsidRPr="005B5C81">
              <w:rPr>
                <w:rFonts w:ascii="Times New Roman" w:hAnsi="Times New Roman"/>
                <w:color w:val="000000" w:themeColor="text1"/>
                <w:sz w:val="18"/>
              </w:rPr>
              <w:t xml:space="preserve"> </w:t>
            </w:r>
            <w:r w:rsidRPr="005B5C81">
              <w:rPr>
                <w:rFonts w:ascii="Times New Roman" w:hAnsi="Times New Roman"/>
                <w:b/>
                <w:color w:val="000000" w:themeColor="text1"/>
                <w:sz w:val="18"/>
              </w:rPr>
              <w:t>2ч</w:t>
            </w:r>
            <w:r w:rsidRPr="005B5C81">
              <w:rPr>
                <w:rFonts w:ascii="Times New Roman" w:hAnsi="Times New Roman"/>
                <w:color w:val="000000" w:themeColor="text1"/>
                <w:sz w:val="18"/>
              </w:rPr>
              <w:t xml:space="preserve"> = </w:t>
            </w:r>
            <w:r w:rsidRPr="005B5C81">
              <w:rPr>
                <w:rFonts w:ascii="Times New Roman" w:hAnsi="Times New Roman"/>
                <w:b/>
                <w:color w:val="000000" w:themeColor="text1"/>
                <w:sz w:val="18"/>
              </w:rPr>
              <w:t>2ч.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b/>
                <w:i/>
                <w:sz w:val="18"/>
              </w:rPr>
            </w:pPr>
          </w:p>
          <w:p w:rsidR="0029149F" w:rsidRPr="005B5C81" w:rsidRDefault="0029149F" w:rsidP="0029149F">
            <w:pPr>
              <w:rPr>
                <w:rFonts w:ascii="Times New Roman" w:eastAsia="Calibri" w:hAnsi="Times New Roman" w:cs="Calibri"/>
                <w:i/>
                <w:sz w:val="16"/>
              </w:rPr>
            </w:pPr>
            <w:r w:rsidRPr="005B5C81">
              <w:rPr>
                <w:rFonts w:ascii="Times New Roman" w:eastAsia="Calibri" w:hAnsi="Times New Roman" w:cs="Calibri"/>
                <w:i/>
                <w:sz w:val="16"/>
              </w:rPr>
              <w:t xml:space="preserve">0,5ч.                                                                                  0,5ч.                                                                             0,5ч.                                              </w:t>
            </w:r>
          </w:p>
          <w:p w:rsidR="0029149F" w:rsidRPr="005B5C81" w:rsidRDefault="0029149F" w:rsidP="0029149F">
            <w:pPr>
              <w:rPr>
                <w:rFonts w:ascii="Times New Roman" w:eastAsia="Calibri" w:hAnsi="Times New Roman" w:cs="Calibri"/>
                <w:i/>
                <w:sz w:val="16"/>
              </w:rPr>
            </w:pPr>
            <w:r w:rsidRPr="005B5C81">
              <w:rPr>
                <w:rFonts w:ascii="Times New Roman" w:eastAsia="Calibri" w:hAnsi="Times New Roman" w:cs="Calibri"/>
                <w:i/>
                <w:sz w:val="16"/>
              </w:rPr>
              <w:t xml:space="preserve">0,5ч. </w:t>
            </w:r>
          </w:p>
          <w:p w:rsidR="0029149F" w:rsidRPr="005B5C81" w:rsidRDefault="0029149F" w:rsidP="0029149F">
            <w:pPr>
              <w:rPr>
                <w:rFonts w:ascii="Times New Roman" w:eastAsia="Calibri" w:hAnsi="Times New Roman" w:cs="Calibri"/>
                <w:i/>
                <w:sz w:val="16"/>
              </w:rPr>
            </w:pPr>
            <w:r w:rsidRPr="005B5C81">
              <w:rPr>
                <w:rFonts w:ascii="Times New Roman" w:eastAsia="Calibri" w:hAnsi="Times New Roman" w:cs="Calibri"/>
                <w:i/>
                <w:sz w:val="16"/>
              </w:rPr>
              <w:t xml:space="preserve">0,5ч.                                              </w:t>
            </w:r>
          </w:p>
          <w:p w:rsidR="0029149F" w:rsidRPr="005B5C81" w:rsidRDefault="0029149F" w:rsidP="0029149F">
            <w:pPr>
              <w:rPr>
                <w:rFonts w:ascii="Times New Roman" w:eastAsia="Calibri" w:hAnsi="Times New Roman" w:cs="Calibri"/>
                <w:i/>
                <w:sz w:val="16"/>
              </w:rPr>
            </w:pPr>
            <w:r w:rsidRPr="005B5C81">
              <w:rPr>
                <w:rFonts w:ascii="Times New Roman" w:eastAsia="Calibri" w:hAnsi="Times New Roman" w:cs="Calibri"/>
                <w:i/>
                <w:sz w:val="16"/>
              </w:rPr>
              <w:t>0,5ч.</w:t>
            </w:r>
          </w:p>
          <w:p w:rsidR="0029149F" w:rsidRPr="005B5C81" w:rsidRDefault="0029149F" w:rsidP="0029149F">
            <w:pPr>
              <w:rPr>
                <w:rFonts w:ascii="Times New Roman" w:eastAsia="Calibri" w:hAnsi="Times New Roman" w:cs="Calibri"/>
                <w:i/>
                <w:sz w:val="16"/>
              </w:rPr>
            </w:pPr>
          </w:p>
          <w:p w:rsidR="0029149F" w:rsidRDefault="0029149F" w:rsidP="0029149F">
            <w:pPr>
              <w:rPr>
                <w:rFonts w:ascii="Times New Roman" w:eastAsia="Calibri" w:hAnsi="Times New Roman" w:cs="Calibri"/>
                <w:i/>
                <w:sz w:val="16"/>
              </w:rPr>
            </w:pPr>
          </w:p>
          <w:p w:rsidR="007816B1" w:rsidRPr="005B5C81" w:rsidRDefault="007816B1" w:rsidP="0029149F">
            <w:pPr>
              <w:rPr>
                <w:rFonts w:ascii="Times New Roman" w:eastAsia="Calibri" w:hAnsi="Times New Roman" w:cs="Calibri"/>
                <w:i/>
                <w:sz w:val="16"/>
              </w:rPr>
            </w:pPr>
          </w:p>
          <w:p w:rsidR="0029149F" w:rsidRPr="005B5C81" w:rsidRDefault="0029149F" w:rsidP="0029149F">
            <w:pPr>
              <w:rPr>
                <w:rFonts w:ascii="Times New Roman" w:eastAsia="Calibri" w:hAnsi="Times New Roman" w:cs="Calibri"/>
                <w:sz w:val="16"/>
              </w:rPr>
            </w:pPr>
            <w:r w:rsidRPr="005B5C81">
              <w:rPr>
                <w:rFonts w:ascii="Times New Roman" w:eastAsia="Calibri" w:hAnsi="Times New Roman" w:cs="Calibri"/>
                <w:i/>
                <w:sz w:val="16"/>
              </w:rPr>
              <w:t xml:space="preserve">                                                                            </w:t>
            </w:r>
            <w:r w:rsidRPr="005B5C81">
              <w:rPr>
                <w:rFonts w:ascii="Times New Roman" w:eastAsia="Calibri" w:hAnsi="Times New Roman" w:cs="Calibri"/>
                <w:sz w:val="16"/>
              </w:rPr>
              <w:t xml:space="preserve">                               </w:t>
            </w:r>
            <w:r w:rsidRPr="005B5C81">
              <w:rPr>
                <w:rFonts w:ascii="Times New Roman" w:hAnsi="Times New Roman"/>
                <w:i/>
                <w:sz w:val="16"/>
              </w:rPr>
              <w:t xml:space="preserve">0,5ч. 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i/>
                <w:sz w:val="16"/>
              </w:rPr>
            </w:pPr>
            <w:r w:rsidRPr="005B5C81">
              <w:rPr>
                <w:rFonts w:ascii="Times New Roman" w:hAnsi="Times New Roman"/>
                <w:i/>
                <w:sz w:val="16"/>
              </w:rPr>
              <w:t xml:space="preserve">0,5ч </w:t>
            </w:r>
          </w:p>
          <w:p w:rsidR="0029149F" w:rsidRPr="005B5C81" w:rsidRDefault="0029149F" w:rsidP="0029149F">
            <w:pPr>
              <w:rPr>
                <w:rFonts w:ascii="Times New Roman" w:eastAsia="Calibri" w:hAnsi="Times New Roman" w:cs="Calibri"/>
                <w:i/>
                <w:sz w:val="16"/>
              </w:rPr>
            </w:pPr>
            <w:r w:rsidRPr="005B5C81">
              <w:rPr>
                <w:rFonts w:ascii="Times New Roman" w:eastAsia="Calibri" w:hAnsi="Times New Roman" w:cs="Calibri"/>
                <w:i/>
                <w:sz w:val="16"/>
              </w:rPr>
              <w:t xml:space="preserve">0,5ч.                                                                                  0,5ч. </w:t>
            </w:r>
          </w:p>
          <w:p w:rsidR="0029149F" w:rsidRPr="005B5C81" w:rsidRDefault="0029149F" w:rsidP="0029149F">
            <w:pPr>
              <w:rPr>
                <w:rFonts w:ascii="Times New Roman" w:eastAsia="Calibri" w:hAnsi="Times New Roman" w:cs="Calibri"/>
                <w:i/>
                <w:sz w:val="16"/>
              </w:rPr>
            </w:pPr>
            <w:r w:rsidRPr="005B5C81">
              <w:rPr>
                <w:rFonts w:ascii="Times New Roman" w:eastAsia="Calibri" w:hAnsi="Times New Roman" w:cs="Calibri"/>
                <w:i/>
                <w:sz w:val="16"/>
              </w:rPr>
              <w:t>0,5ч.</w:t>
            </w:r>
          </w:p>
          <w:p w:rsidR="0029149F" w:rsidRPr="005B5C81" w:rsidRDefault="0029149F" w:rsidP="0029149F">
            <w:pPr>
              <w:rPr>
                <w:rFonts w:ascii="Times New Roman" w:eastAsia="Calibri" w:hAnsi="Times New Roman" w:cs="Calibri"/>
                <w:i/>
                <w:sz w:val="16"/>
              </w:rPr>
            </w:pPr>
            <w:r w:rsidRPr="005B5C81">
              <w:rPr>
                <w:rFonts w:ascii="Times New Roman" w:eastAsia="Calibri" w:hAnsi="Times New Roman" w:cs="Calibri"/>
                <w:i/>
                <w:sz w:val="16"/>
              </w:rPr>
              <w:t xml:space="preserve">0,5ч. </w:t>
            </w:r>
          </w:p>
          <w:p w:rsidR="0029149F" w:rsidRPr="005B5C81" w:rsidRDefault="0029149F" w:rsidP="0029149F">
            <w:pPr>
              <w:rPr>
                <w:rFonts w:ascii="Times New Roman" w:eastAsia="Calibri" w:hAnsi="Times New Roman" w:cs="Calibri"/>
                <w:i/>
                <w:sz w:val="16"/>
              </w:rPr>
            </w:pPr>
            <w:r w:rsidRPr="005B5C81">
              <w:rPr>
                <w:rFonts w:ascii="Times New Roman" w:eastAsia="Calibri" w:hAnsi="Times New Roman" w:cs="Calibri"/>
                <w:i/>
                <w:sz w:val="16"/>
              </w:rPr>
              <w:t xml:space="preserve">  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eastAsia="Calibri" w:hAnsi="Times New Roman" w:cs="Calibri"/>
                <w:i/>
                <w:sz w:val="16"/>
              </w:rPr>
              <w:t xml:space="preserve">                                                                      </w:t>
            </w:r>
            <w:r w:rsidRPr="005B5C81">
              <w:rPr>
                <w:rFonts w:ascii="Times New Roman" w:eastAsia="Calibri" w:hAnsi="Times New Roman" w:cs="Calibri"/>
                <w:sz w:val="16"/>
              </w:rPr>
              <w:t xml:space="preserve">                                   </w:t>
            </w:r>
          </w:p>
        </w:tc>
      </w:tr>
      <w:tr w:rsidR="0029149F" w:rsidRPr="005B5C81" w:rsidTr="007816B1">
        <w:trPr>
          <w:trHeight w:val="37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3</w:t>
            </w:r>
          </w:p>
        </w:tc>
      </w:tr>
      <w:tr w:rsidR="0029149F" w:rsidRPr="005B5C81" w:rsidTr="007816B1">
        <w:trPr>
          <w:trHeight w:val="37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</w:tr>
      <w:tr w:rsidR="0029149F" w:rsidRPr="005B5C81" w:rsidTr="007816B1">
        <w:trPr>
          <w:trHeight w:val="37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Информационная работа, профильная ориентация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</w:tr>
      <w:tr w:rsidR="0029149F" w:rsidRPr="005B5C81" w:rsidTr="007816B1">
        <w:trPr>
          <w:trHeight w:val="37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proofErr w:type="spellStart"/>
            <w:r w:rsidRPr="005B5C81">
              <w:rPr>
                <w:rFonts w:ascii="Times New Roman" w:hAnsi="Times New Roman"/>
              </w:rPr>
              <w:t>Кубановедение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</w:tr>
      <w:tr w:rsidR="0029149F" w:rsidRPr="005B5C81" w:rsidTr="007816B1">
        <w:trPr>
          <w:trHeight w:val="780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  <w:b/>
              </w:rPr>
              <w:t xml:space="preserve">Предельно допустимая аудиторная нагрузка при 6- дневной учебной неделе (требования </w:t>
            </w:r>
            <w:proofErr w:type="spellStart"/>
            <w:r w:rsidRPr="005B5C81">
              <w:rPr>
                <w:rFonts w:ascii="Times New Roman" w:hAnsi="Times New Roman"/>
                <w:b/>
              </w:rPr>
              <w:t>СанПиН</w:t>
            </w:r>
            <w:proofErr w:type="spellEnd"/>
            <w:r w:rsidRPr="005B5C8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  <w:r w:rsidRPr="005B5C81">
              <w:rPr>
                <w:rFonts w:ascii="Times New Roman" w:eastAsia="Calibri" w:hAnsi="Times New Roman" w:cs="Calibri"/>
                <w:b/>
              </w:rPr>
              <w:t>36</w:t>
            </w:r>
          </w:p>
        </w:tc>
      </w:tr>
    </w:tbl>
    <w:p w:rsidR="0029149F" w:rsidRPr="005B5C81" w:rsidRDefault="0029149F" w:rsidP="0029149F">
      <w:pPr>
        <w:rPr>
          <w:rFonts w:ascii="Times New Roman" w:hAnsi="Times New Roman"/>
          <w:sz w:val="16"/>
        </w:rPr>
      </w:pPr>
      <w:r w:rsidRPr="005B5C81">
        <w:rPr>
          <w:rFonts w:ascii="Times New Roman" w:hAnsi="Times New Roman"/>
          <w:sz w:val="16"/>
        </w:rPr>
        <w:t xml:space="preserve">                                                            </w:t>
      </w:r>
    </w:p>
    <w:p w:rsidR="0029149F" w:rsidRPr="00B336BA" w:rsidRDefault="0029149F" w:rsidP="00B336BA">
      <w:pPr>
        <w:jc w:val="center"/>
        <w:rPr>
          <w:rFonts w:ascii="Times New Roman" w:hAnsi="Times New Roman"/>
          <w:sz w:val="16"/>
        </w:rPr>
      </w:pPr>
      <w:r w:rsidRPr="005B5C81">
        <w:rPr>
          <w:rFonts w:ascii="Times New Roman" w:hAnsi="Times New Roman"/>
          <w:b/>
          <w:u w:val="single"/>
        </w:rPr>
        <w:t>Приложение №</w:t>
      </w:r>
      <w:r w:rsidR="007816B1">
        <w:rPr>
          <w:rFonts w:ascii="Times New Roman" w:hAnsi="Times New Roman"/>
          <w:b/>
          <w:u w:val="single"/>
        </w:rPr>
        <w:t>4</w:t>
      </w:r>
      <w:r w:rsidR="007816B1">
        <w:rPr>
          <w:rFonts w:ascii="Times New Roman" w:hAnsi="Times New Roman"/>
          <w:sz w:val="20"/>
        </w:rPr>
        <w:t xml:space="preserve"> </w:t>
      </w:r>
      <w:r w:rsidRPr="005B5C81">
        <w:rPr>
          <w:rFonts w:ascii="Times New Roman" w:hAnsi="Times New Roman"/>
          <w:b/>
        </w:rPr>
        <w:t>Таблица - сетка часов учебного плана</w:t>
      </w:r>
      <w:r w:rsidR="00B336BA">
        <w:rPr>
          <w:rFonts w:ascii="Times New Roman" w:hAnsi="Times New Roman"/>
          <w:sz w:val="20"/>
        </w:rPr>
        <w:t xml:space="preserve"> </w:t>
      </w:r>
      <w:r w:rsidRPr="005B5C81">
        <w:rPr>
          <w:rFonts w:ascii="Times New Roman" w:hAnsi="Times New Roman"/>
          <w:b/>
        </w:rPr>
        <w:t>МБОУ СОШ № 12 для 10 класса с группами филологического профиля и универсального обучения на основе БУП -2004г</w:t>
      </w:r>
      <w:proofErr w:type="gramStart"/>
      <w:r w:rsidRPr="005B5C81">
        <w:rPr>
          <w:rFonts w:ascii="Times New Roman" w:hAnsi="Times New Roman"/>
          <w:b/>
        </w:rPr>
        <w:t>.н</w:t>
      </w:r>
      <w:proofErr w:type="gramEnd"/>
      <w:r w:rsidRPr="005B5C81">
        <w:rPr>
          <w:rFonts w:ascii="Times New Roman" w:hAnsi="Times New Roman"/>
          <w:b/>
        </w:rPr>
        <w:t>а 2012-2013 учебный год.</w:t>
      </w:r>
    </w:p>
    <w:tbl>
      <w:tblPr>
        <w:tblW w:w="9825" w:type="dxa"/>
        <w:jc w:val="center"/>
        <w:tblInd w:w="-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7"/>
        <w:gridCol w:w="10"/>
        <w:gridCol w:w="1168"/>
        <w:gridCol w:w="60"/>
        <w:gridCol w:w="1380"/>
        <w:gridCol w:w="1341"/>
        <w:gridCol w:w="1442"/>
        <w:gridCol w:w="17"/>
      </w:tblGrid>
      <w:tr w:rsidR="0029149F" w:rsidRPr="005B5C81" w:rsidTr="0029149F">
        <w:trPr>
          <w:trHeight w:val="260"/>
          <w:jc w:val="center"/>
        </w:trPr>
        <w:tc>
          <w:tcPr>
            <w:tcW w:w="4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Количество учебных часов в неделю.</w:t>
            </w:r>
          </w:p>
        </w:tc>
      </w:tr>
      <w:tr w:rsidR="0029149F" w:rsidRPr="005B5C81" w:rsidTr="0029149F">
        <w:trPr>
          <w:trHeight w:val="540"/>
          <w:jc w:val="center"/>
        </w:trPr>
        <w:tc>
          <w:tcPr>
            <w:tcW w:w="4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Филологический профиль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Универсального</w:t>
            </w:r>
          </w:p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</w:tr>
      <w:tr w:rsidR="0029149F" w:rsidRPr="005B5C81" w:rsidTr="0029149F">
        <w:trPr>
          <w:jc w:val="center"/>
        </w:trPr>
        <w:tc>
          <w:tcPr>
            <w:tcW w:w="4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 xml:space="preserve">    10 </w:t>
            </w:r>
            <w:proofErr w:type="spellStart"/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5B5C81">
              <w:rPr>
                <w:rFonts w:ascii="Times New Roman" w:hAnsi="Times New Roman"/>
                <w:sz w:val="20"/>
                <w:szCs w:val="20"/>
              </w:rPr>
              <w:t>.                  11кл.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2012-2013г.   2013- 2014 г.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 xml:space="preserve">10 </w:t>
            </w:r>
            <w:proofErr w:type="spellStart"/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B5C81">
              <w:rPr>
                <w:rFonts w:ascii="Times New Roman" w:hAnsi="Times New Roman"/>
                <w:sz w:val="20"/>
                <w:szCs w:val="20"/>
              </w:rPr>
              <w:t xml:space="preserve">                     11кл.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2012-2013г.          2013-2014г.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9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</w:rPr>
            </w:pPr>
            <w:r w:rsidRPr="005B5C81">
              <w:rPr>
                <w:rFonts w:ascii="Times New Roman" w:hAnsi="Times New Roman"/>
                <w:b/>
              </w:rPr>
              <w:t>Учебные предметы на базовом уровне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Английский/ немецкий язык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9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</w:rPr>
            </w:pPr>
            <w:r w:rsidRPr="005B5C81">
              <w:rPr>
                <w:rFonts w:ascii="Times New Roman" w:hAnsi="Times New Roman"/>
                <w:b/>
              </w:rPr>
              <w:t>Учебные предметы на профильном уровне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5C81">
              <w:rPr>
                <w:rFonts w:ascii="Times New Roman" w:hAnsi="Times New Roman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Элективные курсы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Письмо как вид речевой деятельности.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Избирательное право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Практикум   по математике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Живи здоровым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Литературное дело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</w:tr>
      <w:tr w:rsidR="0029149F" w:rsidRPr="005B5C81" w:rsidTr="0029149F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Предельно допустимая аудиторная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учебная нагрузка при 6-дневной учебной неделе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</w:tr>
    </w:tbl>
    <w:p w:rsidR="0029149F" w:rsidRPr="005B5C81" w:rsidRDefault="0029149F" w:rsidP="0029149F">
      <w:pPr>
        <w:pStyle w:val="afd"/>
        <w:rPr>
          <w:rFonts w:ascii="Times New Roman" w:hAnsi="Times New Roman"/>
          <w:b/>
          <w:sz w:val="20"/>
          <w:szCs w:val="20"/>
        </w:rPr>
      </w:pPr>
      <w:r w:rsidRPr="005B5C81">
        <w:rPr>
          <w:rFonts w:ascii="Times New Roman" w:hAnsi="Times New Roman"/>
          <w:b/>
          <w:sz w:val="20"/>
          <w:szCs w:val="20"/>
        </w:rPr>
        <w:lastRenderedPageBreak/>
        <w:t xml:space="preserve">                        </w:t>
      </w:r>
    </w:p>
    <w:p w:rsidR="0029149F" w:rsidRPr="00B336BA" w:rsidRDefault="0029149F" w:rsidP="00B336BA">
      <w:pPr>
        <w:pStyle w:val="afd"/>
        <w:jc w:val="center"/>
        <w:rPr>
          <w:rFonts w:ascii="Times New Roman" w:hAnsi="Times New Roman"/>
        </w:rPr>
      </w:pPr>
      <w:r w:rsidRPr="005B5C81">
        <w:rPr>
          <w:rFonts w:ascii="Times New Roman" w:hAnsi="Times New Roman"/>
          <w:b/>
          <w:u w:val="single"/>
        </w:rPr>
        <w:t>Приложение №5</w:t>
      </w:r>
      <w:r w:rsidR="00B336BA">
        <w:rPr>
          <w:rFonts w:ascii="Times New Roman" w:hAnsi="Times New Roman"/>
        </w:rPr>
        <w:t xml:space="preserve"> </w:t>
      </w:r>
      <w:r w:rsidRPr="005B5C81">
        <w:rPr>
          <w:rFonts w:ascii="Times New Roman" w:hAnsi="Times New Roman"/>
          <w:b/>
        </w:rPr>
        <w:t>Таблица - сетка часов учебного плана</w:t>
      </w:r>
      <w:r w:rsidR="007816B1">
        <w:rPr>
          <w:rFonts w:ascii="Times New Roman" w:hAnsi="Times New Roman"/>
          <w:b/>
        </w:rPr>
        <w:t xml:space="preserve"> </w:t>
      </w:r>
      <w:r w:rsidRPr="005B5C81">
        <w:rPr>
          <w:rFonts w:ascii="Times New Roman" w:hAnsi="Times New Roman"/>
          <w:b/>
        </w:rPr>
        <w:t>МБОУ СОШ № 12 для 11 класса с группами социально-гуманитарного  профиля и универсального обучения на основе БУП -2004г</w:t>
      </w:r>
      <w:proofErr w:type="gramStart"/>
      <w:r w:rsidRPr="005B5C81">
        <w:rPr>
          <w:rFonts w:ascii="Times New Roman" w:hAnsi="Times New Roman"/>
          <w:b/>
        </w:rPr>
        <w:t>.н</w:t>
      </w:r>
      <w:proofErr w:type="gramEnd"/>
      <w:r w:rsidRPr="005B5C81">
        <w:rPr>
          <w:rFonts w:ascii="Times New Roman" w:hAnsi="Times New Roman"/>
          <w:b/>
        </w:rPr>
        <w:t>а 2012-2013 учебный год.</w:t>
      </w:r>
    </w:p>
    <w:tbl>
      <w:tblPr>
        <w:tblW w:w="9825" w:type="dxa"/>
        <w:jc w:val="center"/>
        <w:tblInd w:w="-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7"/>
        <w:gridCol w:w="10"/>
        <w:gridCol w:w="1149"/>
        <w:gridCol w:w="19"/>
        <w:gridCol w:w="1440"/>
        <w:gridCol w:w="1341"/>
        <w:gridCol w:w="1442"/>
        <w:gridCol w:w="17"/>
      </w:tblGrid>
      <w:tr w:rsidR="0029149F" w:rsidRPr="005B5C81" w:rsidTr="007816B1">
        <w:trPr>
          <w:trHeight w:val="260"/>
          <w:jc w:val="center"/>
        </w:trPr>
        <w:tc>
          <w:tcPr>
            <w:tcW w:w="4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Количество учебных часов в неделю.</w:t>
            </w:r>
          </w:p>
        </w:tc>
      </w:tr>
      <w:tr w:rsidR="0029149F" w:rsidRPr="005B5C81" w:rsidTr="007816B1">
        <w:trPr>
          <w:trHeight w:val="540"/>
          <w:jc w:val="center"/>
        </w:trPr>
        <w:tc>
          <w:tcPr>
            <w:tcW w:w="4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</w:p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гуманитарный профиль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Универсального</w:t>
            </w:r>
          </w:p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</w:tr>
      <w:tr w:rsidR="0029149F" w:rsidRPr="005B5C81" w:rsidTr="007816B1">
        <w:trPr>
          <w:jc w:val="center"/>
        </w:trPr>
        <w:tc>
          <w:tcPr>
            <w:tcW w:w="4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5B5C8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r w:rsidRPr="005B5C8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B5C81">
              <w:rPr>
                <w:rFonts w:ascii="Times New Roman" w:hAnsi="Times New Roman"/>
                <w:sz w:val="20"/>
                <w:szCs w:val="20"/>
              </w:rPr>
              <w:t xml:space="preserve">.                  </w:t>
            </w: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11кл.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2011-2012г.   2012- 2013 г.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 xml:space="preserve">      10 </w:t>
            </w:r>
            <w:proofErr w:type="spellStart"/>
            <w:r w:rsidRPr="005B5C8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B5C81">
              <w:rPr>
                <w:rFonts w:ascii="Times New Roman" w:hAnsi="Times New Roman"/>
                <w:sz w:val="20"/>
                <w:szCs w:val="20"/>
              </w:rPr>
              <w:t xml:space="preserve">.                     </w:t>
            </w: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11кл.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2011-2012г.          2012-2013г.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9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</w:rPr>
            </w:pPr>
            <w:r w:rsidRPr="005B5C81">
              <w:rPr>
                <w:rFonts w:ascii="Times New Roman" w:hAnsi="Times New Roman"/>
                <w:b/>
              </w:rPr>
              <w:t>Учебные предметы на базовом уровне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Английский/ немецкий язык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lastRenderedPageBreak/>
              <w:t>Химия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9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</w:rPr>
            </w:pPr>
            <w:r w:rsidRPr="005B5C81">
              <w:rPr>
                <w:rFonts w:ascii="Times New Roman" w:hAnsi="Times New Roman"/>
                <w:b/>
              </w:rPr>
              <w:t>Учебные предметы на профильном уровне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5C81">
              <w:rPr>
                <w:rFonts w:ascii="Times New Roman" w:hAnsi="Times New Roman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Элективные курсы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Сложные случаи правописания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Правовая культура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Практикум   по математике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Решение задач по  биологии.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Литературное дело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</w:tr>
      <w:tr w:rsidR="0029149F" w:rsidRPr="005B5C81" w:rsidTr="007816B1">
        <w:trPr>
          <w:gridAfter w:val="1"/>
          <w:wAfter w:w="17" w:type="dxa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Предельно допустимая аудиторная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 xml:space="preserve">             учебная нагрузка </w:t>
            </w:r>
          </w:p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 6-дневной учебной неделе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C81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</w:tr>
    </w:tbl>
    <w:p w:rsidR="0029149F" w:rsidRPr="005B5C81" w:rsidRDefault="0029149F" w:rsidP="0029149F">
      <w:pPr>
        <w:pStyle w:val="afd"/>
        <w:rPr>
          <w:rFonts w:ascii="Times New Roman" w:hAnsi="Times New Roman"/>
          <w:b/>
          <w:sz w:val="20"/>
          <w:szCs w:val="20"/>
        </w:rPr>
      </w:pPr>
      <w:r w:rsidRPr="005B5C81"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</w:t>
      </w:r>
    </w:p>
    <w:p w:rsidR="00B336BA" w:rsidRDefault="0029149F" w:rsidP="00B336BA">
      <w:pPr>
        <w:pStyle w:val="afd"/>
        <w:jc w:val="center"/>
        <w:rPr>
          <w:rFonts w:ascii="Times New Roman" w:hAnsi="Times New Roman"/>
          <w:b/>
        </w:rPr>
      </w:pPr>
      <w:r w:rsidRPr="005B5C81">
        <w:rPr>
          <w:rFonts w:ascii="Times New Roman" w:hAnsi="Times New Roman"/>
          <w:b/>
          <w:u w:val="single"/>
        </w:rPr>
        <w:t>Приложение № 6</w:t>
      </w:r>
      <w:r w:rsidR="007816B1">
        <w:rPr>
          <w:rFonts w:ascii="Times New Roman" w:hAnsi="Times New Roman"/>
          <w:b/>
          <w:u w:val="single"/>
        </w:rPr>
        <w:t xml:space="preserve"> </w:t>
      </w:r>
      <w:r w:rsidRPr="005B5C81">
        <w:rPr>
          <w:rFonts w:ascii="Times New Roman" w:hAnsi="Times New Roman"/>
          <w:b/>
        </w:rPr>
        <w:t>Таблица – сетка часов  учебного плана</w:t>
      </w:r>
      <w:r w:rsidR="00B336BA">
        <w:rPr>
          <w:rFonts w:ascii="Times New Roman" w:hAnsi="Times New Roman"/>
          <w:b/>
        </w:rPr>
        <w:t xml:space="preserve"> </w:t>
      </w:r>
      <w:r w:rsidRPr="005B5C81">
        <w:rPr>
          <w:rFonts w:ascii="Times New Roman" w:hAnsi="Times New Roman"/>
          <w:b/>
        </w:rPr>
        <w:t>МБОУ СОШ №12</w:t>
      </w:r>
      <w:r w:rsidR="007816B1">
        <w:rPr>
          <w:rFonts w:ascii="Times New Roman" w:hAnsi="Times New Roman"/>
          <w:b/>
        </w:rPr>
        <w:t xml:space="preserve"> </w:t>
      </w:r>
      <w:r w:rsidRPr="005B5C81">
        <w:rPr>
          <w:rFonts w:ascii="Times New Roman" w:hAnsi="Times New Roman"/>
          <w:b/>
        </w:rPr>
        <w:t xml:space="preserve">для 8 "В" класса  </w:t>
      </w:r>
      <w:proofErr w:type="gramStart"/>
      <w:r w:rsidRPr="005B5C81">
        <w:rPr>
          <w:rFonts w:ascii="Times New Roman" w:hAnsi="Times New Roman"/>
          <w:b/>
        </w:rPr>
        <w:t xml:space="preserve">( </w:t>
      </w:r>
      <w:proofErr w:type="gramEnd"/>
      <w:r w:rsidRPr="005B5C81">
        <w:rPr>
          <w:rFonts w:ascii="Times New Roman" w:hAnsi="Times New Roman"/>
          <w:b/>
        </w:rPr>
        <w:t>VII вида обучения)</w:t>
      </w:r>
    </w:p>
    <w:p w:rsidR="0029149F" w:rsidRPr="00B336BA" w:rsidRDefault="0029149F" w:rsidP="00B336BA">
      <w:pPr>
        <w:pStyle w:val="afd"/>
        <w:jc w:val="center"/>
        <w:rPr>
          <w:rFonts w:ascii="Times New Roman" w:hAnsi="Times New Roman"/>
          <w:sz w:val="20"/>
          <w:szCs w:val="20"/>
        </w:rPr>
      </w:pPr>
      <w:r w:rsidRPr="005B5C81">
        <w:rPr>
          <w:rFonts w:ascii="Times New Roman" w:hAnsi="Times New Roman"/>
          <w:b/>
        </w:rPr>
        <w:t>на основе БУП - 2004 г на 2012-2013 учебный год.</w:t>
      </w:r>
    </w:p>
    <w:tbl>
      <w:tblPr>
        <w:tblW w:w="0" w:type="auto"/>
        <w:tblInd w:w="2518" w:type="dxa"/>
        <w:tblCellMar>
          <w:left w:w="10" w:type="dxa"/>
          <w:right w:w="10" w:type="dxa"/>
        </w:tblCellMar>
        <w:tblLook w:val="04A0"/>
      </w:tblPr>
      <w:tblGrid>
        <w:gridCol w:w="567"/>
        <w:gridCol w:w="5528"/>
        <w:gridCol w:w="3828"/>
      </w:tblGrid>
      <w:tr w:rsidR="0029149F" w:rsidRPr="005B5C81" w:rsidTr="007816B1">
        <w:trPr>
          <w:cantSplit/>
          <w:trHeight w:val="5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  <w:b/>
              </w:rPr>
            </w:pPr>
            <w:r w:rsidRPr="005B5C81">
              <w:rPr>
                <w:rFonts w:ascii="Times New Roman" w:hAnsi="Times New Roman"/>
                <w:b/>
              </w:rPr>
              <w:t>Учебные предметы</w:t>
            </w:r>
          </w:p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29149F" w:rsidRPr="005B5C81" w:rsidTr="007816B1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3</w:t>
            </w:r>
          </w:p>
        </w:tc>
      </w:tr>
      <w:tr w:rsidR="0029149F" w:rsidRPr="005B5C81" w:rsidTr="007816B1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</w:tr>
      <w:tr w:rsidR="0029149F" w:rsidRPr="005B5C81" w:rsidTr="007816B1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Английский /  Немецкий язык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3</w:t>
            </w:r>
          </w:p>
        </w:tc>
      </w:tr>
      <w:tr w:rsidR="0029149F" w:rsidRPr="005B5C81" w:rsidTr="007816B1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  <w:r w:rsidRPr="005B5C81">
              <w:rPr>
                <w:rFonts w:ascii="Times New Roman" w:eastAsia="Calibri" w:hAnsi="Times New Roman" w:cs="Calibri"/>
              </w:rPr>
              <w:t>-</w:t>
            </w:r>
          </w:p>
        </w:tc>
      </w:tr>
      <w:tr w:rsidR="0029149F" w:rsidRPr="005B5C81" w:rsidTr="007816B1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4</w:t>
            </w:r>
          </w:p>
        </w:tc>
      </w:tr>
      <w:tr w:rsidR="0029149F" w:rsidRPr="005B5C81" w:rsidTr="007816B1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</w:tr>
      <w:tr w:rsidR="0029149F" w:rsidRPr="005B5C81" w:rsidTr="007816B1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</w:tr>
      <w:tr w:rsidR="0029149F" w:rsidRPr="005B5C81" w:rsidTr="007816B1">
        <w:trPr>
          <w:trHeight w:val="2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</w:tr>
      <w:tr w:rsidR="0029149F" w:rsidRPr="005B5C81" w:rsidTr="007816B1">
        <w:trPr>
          <w:trHeight w:val="2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</w:tr>
      <w:tr w:rsidR="0029149F" w:rsidRPr="005B5C81" w:rsidTr="007816B1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</w:tr>
      <w:tr w:rsidR="0029149F" w:rsidRPr="005B5C81" w:rsidTr="007816B1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Природоведение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  <w:r w:rsidRPr="005B5C81">
              <w:rPr>
                <w:rFonts w:ascii="Times New Roman" w:eastAsia="Calibri" w:hAnsi="Times New Roman" w:cs="Calibri"/>
              </w:rPr>
              <w:t>-</w:t>
            </w:r>
          </w:p>
        </w:tc>
      </w:tr>
      <w:tr w:rsidR="0029149F" w:rsidRPr="005B5C81" w:rsidTr="007816B1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Физика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</w:tr>
      <w:tr w:rsidR="0029149F" w:rsidRPr="005B5C81" w:rsidTr="007816B1">
        <w:trPr>
          <w:trHeight w:val="2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Химия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</w:tr>
      <w:tr w:rsidR="0029149F" w:rsidRPr="005B5C81" w:rsidTr="007816B1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2</w:t>
            </w:r>
          </w:p>
        </w:tc>
      </w:tr>
      <w:tr w:rsidR="0029149F" w:rsidRPr="005B5C81" w:rsidTr="007816B1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</w:tr>
      <w:tr w:rsidR="0029149F" w:rsidRPr="005B5C81" w:rsidTr="007816B1">
        <w:trPr>
          <w:trHeight w:val="2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  <w:r w:rsidRPr="005B5C81">
              <w:rPr>
                <w:rFonts w:ascii="Times New Roman" w:eastAsia="Calibri" w:hAnsi="Times New Roman" w:cs="Calibri"/>
              </w:rPr>
              <w:t>-</w:t>
            </w:r>
          </w:p>
        </w:tc>
      </w:tr>
      <w:tr w:rsidR="0029149F" w:rsidRPr="005B5C81" w:rsidTr="007816B1">
        <w:trPr>
          <w:trHeight w:val="2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Музыка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  <w:r w:rsidRPr="005B5C81">
              <w:rPr>
                <w:rFonts w:ascii="Times New Roman" w:eastAsia="Calibri" w:hAnsi="Times New Roman" w:cs="Calibri"/>
              </w:rPr>
              <w:t>-</w:t>
            </w:r>
          </w:p>
        </w:tc>
      </w:tr>
      <w:tr w:rsidR="0029149F" w:rsidRPr="005B5C81" w:rsidTr="007816B1">
        <w:trPr>
          <w:trHeight w:val="26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Технологи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</w:tr>
      <w:tr w:rsidR="0029149F" w:rsidRPr="005B5C81" w:rsidTr="007816B1">
        <w:trPr>
          <w:trHeight w:val="2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</w:tr>
      <w:tr w:rsidR="0029149F" w:rsidRPr="005B5C81" w:rsidTr="007816B1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3</w:t>
            </w:r>
          </w:p>
        </w:tc>
      </w:tr>
      <w:tr w:rsidR="0029149F" w:rsidRPr="005B5C81" w:rsidTr="007816B1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Физическая культура, ОБЖ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eastAsia="Calibri" w:hAnsi="Times New Roman" w:cs="Calibri"/>
              </w:rPr>
            </w:pPr>
            <w:r w:rsidRPr="005B5C81">
              <w:rPr>
                <w:rFonts w:ascii="Times New Roman" w:eastAsia="Calibri" w:hAnsi="Times New Roman" w:cs="Calibri"/>
              </w:rPr>
              <w:t>-</w:t>
            </w:r>
          </w:p>
        </w:tc>
      </w:tr>
      <w:tr w:rsidR="0029149F" w:rsidRPr="005B5C81" w:rsidTr="007816B1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proofErr w:type="spellStart"/>
            <w:r w:rsidRPr="005B5C81">
              <w:rPr>
                <w:rFonts w:ascii="Times New Roman" w:hAnsi="Times New Roman"/>
              </w:rPr>
              <w:t>Кубановедение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</w:tr>
      <w:tr w:rsidR="0029149F" w:rsidRPr="005B5C81" w:rsidTr="007816B1">
        <w:trPr>
          <w:trHeight w:val="7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ОПК (групп.)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Психология общения (групп.)</w:t>
            </w:r>
          </w:p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Биология (групп.)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</w:rPr>
              <w:t>1</w:t>
            </w:r>
          </w:p>
        </w:tc>
      </w:tr>
      <w:tr w:rsidR="0029149F" w:rsidRPr="005B5C81" w:rsidTr="007816B1">
        <w:trPr>
          <w:trHeight w:val="7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  <w:b/>
              </w:rPr>
              <w:t>Предельно допустимая аудиторная учебная нагрузка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9F" w:rsidRPr="005B5C81" w:rsidRDefault="0029149F" w:rsidP="0029149F">
            <w:pPr>
              <w:jc w:val="center"/>
              <w:rPr>
                <w:rFonts w:ascii="Times New Roman" w:hAnsi="Times New Roman"/>
              </w:rPr>
            </w:pPr>
            <w:r w:rsidRPr="005B5C81">
              <w:rPr>
                <w:rFonts w:ascii="Times New Roman" w:hAnsi="Times New Roman"/>
                <w:b/>
              </w:rPr>
              <w:t>36</w:t>
            </w:r>
          </w:p>
        </w:tc>
      </w:tr>
    </w:tbl>
    <w:p w:rsidR="0029149F" w:rsidRPr="005B5C81" w:rsidRDefault="0029149F" w:rsidP="0029149F">
      <w:pPr>
        <w:rPr>
          <w:rFonts w:ascii="Times New Roman" w:hAnsi="Times New Roman"/>
          <w:sz w:val="16"/>
        </w:rPr>
      </w:pPr>
      <w:r w:rsidRPr="005B5C81">
        <w:rPr>
          <w:rFonts w:ascii="Times New Roman" w:hAnsi="Times New Roman"/>
          <w:sz w:val="16"/>
        </w:rPr>
        <w:t xml:space="preserve">                                                            </w:t>
      </w:r>
    </w:p>
    <w:p w:rsidR="005366D1" w:rsidRPr="00B336BA" w:rsidRDefault="0029149F" w:rsidP="00B336BA">
      <w:pPr>
        <w:rPr>
          <w:rFonts w:ascii="Times New Roman" w:hAnsi="Times New Roman"/>
          <w:b/>
          <w:sz w:val="28"/>
          <w:szCs w:val="28"/>
        </w:rPr>
      </w:pPr>
      <w:r w:rsidRPr="005B5C81">
        <w:rPr>
          <w:rFonts w:ascii="Times New Roman" w:hAnsi="Times New Roman"/>
          <w:sz w:val="16"/>
        </w:rPr>
        <w:t xml:space="preserve">             </w:t>
      </w:r>
      <w:bookmarkStart w:id="6" w:name="_Toc330326743"/>
      <w:r w:rsidR="007816B1" w:rsidRPr="00B336BA">
        <w:rPr>
          <w:rFonts w:ascii="Times New Roman" w:hAnsi="Times New Roman" w:cs="Times New Roman"/>
          <w:b/>
          <w:iCs/>
          <w:color w:val="0070C0"/>
          <w:sz w:val="28"/>
          <w:szCs w:val="28"/>
        </w:rPr>
        <w:t>4</w:t>
      </w:r>
      <w:r w:rsidR="005366D1" w:rsidRPr="00B336BA">
        <w:rPr>
          <w:rFonts w:ascii="Times New Roman" w:hAnsi="Times New Roman" w:cs="Times New Roman"/>
          <w:b/>
          <w:iCs/>
          <w:color w:val="0070C0"/>
          <w:sz w:val="28"/>
          <w:szCs w:val="28"/>
        </w:rPr>
        <w:t>.4. Выполнение государственных программ</w:t>
      </w:r>
      <w:bookmarkEnd w:id="6"/>
    </w:p>
    <w:p w:rsidR="005366D1" w:rsidRPr="00A61629" w:rsidRDefault="005366D1" w:rsidP="005366D1">
      <w:pPr>
        <w:pStyle w:val="a4"/>
        <w:ind w:firstLine="540"/>
        <w:jc w:val="both"/>
        <w:rPr>
          <w:sz w:val="28"/>
          <w:szCs w:val="28"/>
        </w:rPr>
      </w:pPr>
      <w:r w:rsidRPr="00A61629">
        <w:rPr>
          <w:sz w:val="28"/>
          <w:szCs w:val="28"/>
        </w:rPr>
        <w:t xml:space="preserve">Оценка реализации учебных программ, тематического планирования выявила их соответствие образовательному минимуму по всем предметам, федеральный компонент образовательного стандарта реализуется полностью.  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1629">
        <w:rPr>
          <w:rFonts w:ascii="Times New Roman" w:hAnsi="Times New Roman" w:cs="Times New Roman"/>
          <w:sz w:val="28"/>
          <w:szCs w:val="28"/>
        </w:rPr>
        <w:t>В целях сохранения единого образовательного пространства, обеспечения преемственности преподавание ведется по учебникам, значащимся в федеральном Перечне учебных изданий.</w:t>
      </w:r>
    </w:p>
    <w:p w:rsidR="005366D1" w:rsidRPr="00797F6F" w:rsidRDefault="005366D1" w:rsidP="005366D1">
      <w:pPr>
        <w:ind w:firstLine="540"/>
        <w:rPr>
          <w:rFonts w:ascii="Times New Roman" w:hAnsi="Times New Roman" w:cs="Times New Roman"/>
          <w:b/>
          <w:bCs/>
          <w:iCs/>
          <w:color w:val="00B0F0"/>
          <w:sz w:val="28"/>
          <w:szCs w:val="28"/>
        </w:rPr>
      </w:pPr>
      <w:r w:rsidRPr="00797F6F">
        <w:rPr>
          <w:rFonts w:ascii="Times New Roman" w:hAnsi="Times New Roman" w:cs="Times New Roman"/>
          <w:b/>
          <w:bCs/>
          <w:iCs/>
          <w:color w:val="00B0F0"/>
          <w:sz w:val="28"/>
          <w:szCs w:val="28"/>
        </w:rPr>
        <w:t>Начальная ступень обучения.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1629">
        <w:rPr>
          <w:rFonts w:ascii="Times New Roman" w:hAnsi="Times New Roman" w:cs="Times New Roman"/>
          <w:bCs/>
          <w:iCs/>
          <w:sz w:val="28"/>
          <w:szCs w:val="28"/>
        </w:rPr>
        <w:t xml:space="preserve">Обучение ведётся по программе «Школа России». Каждый учитель имеет рабочую программу, составленную на основе общеобразовательной программы начального общего образования. В 1 классе планирование составлено с учетом УУД.  В планировании проставлены числа на весь учебный год, запланированы контрольные работы, уроки повторения, игровые уроки, </w:t>
      </w:r>
      <w:r w:rsidRPr="00A6162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уроки с использованием ИКТ. Все учителя 2-4 классов своевременно выставляют оценки в журналы, анализируют  контрольные работы. Учителями 4-х классов ведется подготовка к  итоговой диагностической работе. Программа пройдена полностью - отставаний по предметам нет.</w:t>
      </w:r>
    </w:p>
    <w:p w:rsidR="005366D1" w:rsidRPr="00797F6F" w:rsidRDefault="00B336BA" w:rsidP="00B336BA">
      <w:pPr>
        <w:jc w:val="both"/>
        <w:rPr>
          <w:rFonts w:ascii="Times New Roman" w:hAnsi="Times New Roman" w:cs="Times New Roman"/>
          <w:b/>
          <w:bCs/>
          <w:iCs/>
          <w:color w:val="00B0F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5366D1" w:rsidRPr="00797F6F">
        <w:rPr>
          <w:rFonts w:ascii="Times New Roman" w:hAnsi="Times New Roman" w:cs="Times New Roman"/>
          <w:b/>
          <w:bCs/>
          <w:iCs/>
          <w:color w:val="00B0F0"/>
          <w:sz w:val="28"/>
          <w:szCs w:val="28"/>
        </w:rPr>
        <w:t>Средняя ступень обучения.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1629">
        <w:rPr>
          <w:rFonts w:ascii="Times New Roman" w:hAnsi="Times New Roman" w:cs="Times New Roman"/>
          <w:bCs/>
          <w:iCs/>
          <w:sz w:val="28"/>
          <w:szCs w:val="28"/>
        </w:rPr>
        <w:t>Учителя-предметники имеют рабочие программы, составленные на основе общеобразовательной программы основного общего образования.</w:t>
      </w:r>
      <w:r w:rsidRPr="00A61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629">
        <w:rPr>
          <w:rFonts w:ascii="Times New Roman" w:hAnsi="Times New Roman" w:cs="Times New Roman"/>
          <w:sz w:val="28"/>
          <w:szCs w:val="28"/>
        </w:rPr>
        <w:t>Уроки учителями ведутся  строго по календарно - тематическому планированию,</w:t>
      </w:r>
      <w:r w:rsidRPr="00A6162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61629">
        <w:rPr>
          <w:rFonts w:ascii="Times New Roman" w:hAnsi="Times New Roman" w:cs="Times New Roman"/>
          <w:sz w:val="28"/>
          <w:szCs w:val="28"/>
        </w:rPr>
        <w:t>количество проведенных уроков соответствует учебному  плану.</w:t>
      </w:r>
    </w:p>
    <w:p w:rsidR="005366D1" w:rsidRPr="00A61629" w:rsidRDefault="005366D1" w:rsidP="005366D1">
      <w:pPr>
        <w:ind w:firstLine="540"/>
        <w:rPr>
          <w:rFonts w:ascii="Times New Roman" w:hAnsi="Times New Roman" w:cs="Times New Roman"/>
          <w:color w:val="FF0000"/>
          <w:sz w:val="28"/>
          <w:szCs w:val="28"/>
        </w:rPr>
      </w:pPr>
      <w:r w:rsidRPr="00A61629">
        <w:rPr>
          <w:rFonts w:ascii="Times New Roman" w:hAnsi="Times New Roman" w:cs="Times New Roman"/>
          <w:sz w:val="28"/>
          <w:szCs w:val="28"/>
        </w:rPr>
        <w:t>Занятия направлены  на повторение пройденного материала, на  изучение нового материала,  на  подготовку к ГИА-9. Всеми учителями составлены планы по подготовке к аттестации учащихся и графики консультаций. Вся работа по подготовке к экзаменам учителями  проводится своевременно.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629">
        <w:rPr>
          <w:rFonts w:ascii="Times New Roman" w:hAnsi="Times New Roman" w:cs="Times New Roman"/>
          <w:sz w:val="28"/>
          <w:szCs w:val="28"/>
        </w:rPr>
        <w:t>Теоретическая  и практическая части учебной  программы реализованы в полном объеме.</w:t>
      </w:r>
    </w:p>
    <w:p w:rsidR="005366D1" w:rsidRPr="00797F6F" w:rsidRDefault="00B336BA" w:rsidP="00B336BA">
      <w:pPr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66D1" w:rsidRPr="00797F6F">
        <w:rPr>
          <w:rFonts w:ascii="Times New Roman" w:hAnsi="Times New Roman" w:cs="Times New Roman"/>
          <w:b/>
          <w:color w:val="00B0F0"/>
          <w:sz w:val="28"/>
          <w:szCs w:val="28"/>
        </w:rPr>
        <w:t>Старшая ступень обучения.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629">
        <w:rPr>
          <w:rFonts w:ascii="Times New Roman" w:hAnsi="Times New Roman" w:cs="Times New Roman"/>
          <w:sz w:val="28"/>
          <w:szCs w:val="28"/>
        </w:rPr>
        <w:t>Учителя имеют рабочие программы, составленные на основе общеобразовательной программы среднего (полного) общего образования. Учителя  своевременно заполняют журнал, записи  соответствуют  тематическому планированию. Учителями составлен план по подготовке к ЕГЭ и реализуется в полном объеме. Учителя используют на уроках различные дидактические, методические материалы, раздаточный материал в виде карточек, тестов, электронные презентации. Применяют различные формы работы, что способствует лучшему усвоению материала. Все занятия направлены не только на изучение нового материала, но и на повторение изученного. Запланированные практические и лабораторные работы проведены все. Программный материал пройден в полном объёме.</w:t>
      </w:r>
    </w:p>
    <w:p w:rsidR="005366D1" w:rsidRPr="009A077D" w:rsidRDefault="007816B1" w:rsidP="00797F6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077D">
        <w:rPr>
          <w:rFonts w:ascii="Times New Roman" w:hAnsi="Times New Roman" w:cs="Times New Roman"/>
          <w:b/>
          <w:iCs/>
          <w:color w:val="FF0000"/>
          <w:sz w:val="28"/>
          <w:szCs w:val="28"/>
        </w:rPr>
        <w:t>4</w:t>
      </w:r>
      <w:r w:rsidR="005366D1" w:rsidRPr="009A077D">
        <w:rPr>
          <w:rFonts w:ascii="Times New Roman" w:hAnsi="Times New Roman" w:cs="Times New Roman"/>
          <w:b/>
          <w:iCs/>
          <w:color w:val="FF0000"/>
          <w:sz w:val="28"/>
          <w:szCs w:val="28"/>
        </w:rPr>
        <w:t>.5. Реализация федеральных государственных стандартов нового поколения</w:t>
      </w:r>
    </w:p>
    <w:p w:rsidR="006273C0" w:rsidRPr="003A0A95" w:rsidRDefault="006273C0" w:rsidP="006273C0">
      <w:pPr>
        <w:pStyle w:val="afd"/>
        <w:tabs>
          <w:tab w:val="center" w:pos="494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273C0">
        <w:rPr>
          <w:rFonts w:ascii="Times New Roman" w:eastAsiaTheme="minorHAnsi" w:hAnsi="Times New Roman" w:cstheme="minorBidi"/>
          <w:color w:val="FF0000"/>
          <w:sz w:val="28"/>
          <w:szCs w:val="28"/>
        </w:rPr>
        <w:t xml:space="preserve">        </w:t>
      </w:r>
      <w:r w:rsidRPr="003A0A95">
        <w:rPr>
          <w:rFonts w:ascii="Times New Roman" w:hAnsi="Times New Roman"/>
          <w:sz w:val="28"/>
          <w:szCs w:val="28"/>
        </w:rPr>
        <w:t xml:space="preserve">Целью образования в школе является выявление и развитие способностей каждого ученика, формирование духовно богатой, свободной, физически здоровой, творчески мыслящей личности, обладающей прочными базовыми знаниями. Необходимость </w:t>
      </w:r>
      <w:r w:rsidRPr="003A0A95">
        <w:rPr>
          <w:rFonts w:ascii="Times New Roman" w:hAnsi="Times New Roman"/>
          <w:sz w:val="28"/>
          <w:szCs w:val="28"/>
        </w:rPr>
        <w:lastRenderedPageBreak/>
        <w:t>совершенствования педагогических знаний</w:t>
      </w:r>
      <w:proofErr w:type="gramStart"/>
      <w:r w:rsidRPr="003A0A9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A0A95">
        <w:rPr>
          <w:rFonts w:ascii="Times New Roman" w:hAnsi="Times New Roman"/>
          <w:sz w:val="28"/>
          <w:szCs w:val="28"/>
        </w:rPr>
        <w:t>появление новых стратегий обучения в начальном звене ,внедрение школьных технологий ,реализация модели личностно-ориентированного обучения требуют от педагогов постоянной работы над повышением своей квалификации. Особенно остро ощущается эта необходимость в условиях модернизации современного образования. Преподавательский состав учителей начальных классов непрерывно повышает уровень самообразования и свой профессиональный уровень.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A95">
        <w:rPr>
          <w:rFonts w:ascii="Times New Roman" w:hAnsi="Times New Roman"/>
          <w:sz w:val="28"/>
          <w:szCs w:val="28"/>
        </w:rPr>
        <w:tab/>
        <w:t xml:space="preserve"> </w:t>
      </w:r>
    </w:p>
    <w:p w:rsidR="006273C0" w:rsidRPr="00F643F5" w:rsidRDefault="006273C0" w:rsidP="006273C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43F5">
        <w:rPr>
          <w:rFonts w:ascii="Times New Roman" w:hAnsi="Times New Roman"/>
          <w:sz w:val="28"/>
          <w:szCs w:val="28"/>
        </w:rPr>
        <w:t>В школе сформирована нормативная база по введению ФГОС НОО:</w:t>
      </w:r>
    </w:p>
    <w:p w:rsidR="006273C0" w:rsidRPr="00F643F5" w:rsidRDefault="006273C0" w:rsidP="006273C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>1. Приказ Министерства образования и науки РФ №373 от 06.10.2009г.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6273C0" w:rsidRPr="00F643F5" w:rsidRDefault="006273C0" w:rsidP="006273C0">
      <w:pPr>
        <w:pStyle w:val="NormalPP"/>
        <w:tabs>
          <w:tab w:val="left" w:leader="dot" w:pos="585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F5">
        <w:rPr>
          <w:rFonts w:ascii="Times New Roman" w:hAnsi="Times New Roman" w:cs="Times New Roman"/>
          <w:sz w:val="28"/>
          <w:szCs w:val="28"/>
          <w:lang w:val="ru-RU"/>
        </w:rPr>
        <w:t xml:space="preserve">      2 Методическим объединением учителей начальной школы разработана «Основная образовательная программа начального общего     образования МБОУ СОШ №12,утвержденная педагогическим советом протокол № 1от 27. 08 2011.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F643F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273C0" w:rsidRPr="003A0A95" w:rsidRDefault="006273C0" w:rsidP="006273C0">
      <w:pPr>
        <w:pStyle w:val="NormalPP"/>
        <w:tabs>
          <w:tab w:val="left" w:leader="dot" w:pos="5850"/>
        </w:tabs>
        <w:ind w:firstLine="720"/>
        <w:jc w:val="both"/>
        <w:rPr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F643F5">
        <w:rPr>
          <w:rFonts w:ascii="Times New Roman" w:hAnsi="Times New Roman" w:cs="Times New Roman"/>
          <w:sz w:val="28"/>
          <w:szCs w:val="28"/>
          <w:lang w:val="ru-RU"/>
        </w:rPr>
        <w:t>По созданию кадрового обеспечения введения ФГОС НОО были проведены следующие мероприятия</w:t>
      </w:r>
      <w:proofErr w:type="gramStart"/>
      <w:r w:rsidRPr="00F643F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3A0A9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6273C0" w:rsidRPr="00F643F5" w:rsidRDefault="006273C0" w:rsidP="006273C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Учителя: </w:t>
      </w:r>
      <w:proofErr w:type="spellStart"/>
      <w:r>
        <w:rPr>
          <w:rFonts w:ascii="Times New Roman" w:hAnsi="Times New Roman"/>
          <w:sz w:val="28"/>
          <w:szCs w:val="28"/>
        </w:rPr>
        <w:t>Скуйбедина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Ж.А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Очкасова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Е.Г. прошли курсы повышения квалификации по теме «Федеральный государственный образовательный стандарт общего начального образования второго поколения.». Прошли аттестацию на первую квалификационную категорию </w:t>
      </w:r>
      <w:proofErr w:type="spellStart"/>
      <w:r>
        <w:rPr>
          <w:rFonts w:ascii="Times New Roman" w:hAnsi="Times New Roman"/>
          <w:sz w:val="28"/>
          <w:szCs w:val="28"/>
        </w:rPr>
        <w:t>Пузик</w:t>
      </w:r>
      <w:proofErr w:type="spellEnd"/>
      <w:r>
        <w:rPr>
          <w:rFonts w:ascii="Times New Roman" w:hAnsi="Times New Roman"/>
          <w:sz w:val="28"/>
          <w:szCs w:val="28"/>
        </w:rPr>
        <w:t xml:space="preserve"> Н.В. ,</w:t>
      </w:r>
      <w:proofErr w:type="spellStart"/>
      <w:r>
        <w:rPr>
          <w:rFonts w:ascii="Times New Roman" w:hAnsi="Times New Roman"/>
          <w:sz w:val="28"/>
          <w:szCs w:val="28"/>
        </w:rPr>
        <w:t>Артюх</w:t>
      </w:r>
      <w:proofErr w:type="spellEnd"/>
      <w:r>
        <w:rPr>
          <w:rFonts w:ascii="Times New Roman" w:hAnsi="Times New Roman"/>
          <w:sz w:val="28"/>
          <w:szCs w:val="28"/>
        </w:rPr>
        <w:t xml:space="preserve"> В.И. ,</w:t>
      </w:r>
      <w:proofErr w:type="spellStart"/>
      <w:r>
        <w:rPr>
          <w:rFonts w:ascii="Times New Roman" w:hAnsi="Times New Roman"/>
          <w:sz w:val="28"/>
          <w:szCs w:val="28"/>
        </w:rPr>
        <w:t>Мошой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Л.А. Прошли аттестацию на соответствие занимаемой должности </w:t>
      </w:r>
      <w:proofErr w:type="spellStart"/>
      <w:r>
        <w:rPr>
          <w:rFonts w:ascii="Times New Roman" w:hAnsi="Times New Roman"/>
          <w:sz w:val="28"/>
          <w:szCs w:val="28"/>
        </w:rPr>
        <w:t>Вервыкишко</w:t>
      </w:r>
      <w:proofErr w:type="spellEnd"/>
      <w:r>
        <w:rPr>
          <w:rFonts w:ascii="Times New Roman" w:hAnsi="Times New Roman"/>
          <w:sz w:val="28"/>
          <w:szCs w:val="28"/>
        </w:rPr>
        <w:t xml:space="preserve"> С.И., Зинченко Е.И.. 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 xml:space="preserve">. В школе была организована рабочая группа, состоящая из администрации и педагогов школы, которая активно включилась в изучение, а затем в апробацию   Федеральных государственных образовательных стандартов второго поколения. Работа была начата с изучения педагогического, методического, кадрового и материально-технического потенциала образовательного учреждения. Готовность введения ФГОС второго поколения на базе МБОУ СОШ № 12 была рассмотрена на заседаниях школьного методического объединения учителей начальных классов, методическом и педагогических советах. Проведен анализ ресурсов учебной и методической литературы, программного обеспечения используемого для организации </w:t>
      </w:r>
      <w:proofErr w:type="spellStart"/>
      <w:r w:rsidRPr="00F643F5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F643F5">
        <w:rPr>
          <w:rFonts w:ascii="Times New Roman" w:hAnsi="Times New Roman"/>
          <w:sz w:val="28"/>
          <w:szCs w:val="28"/>
        </w:rPr>
        <w:t xml:space="preserve"> подхода к организации образовательного процесса, в том числе – </w:t>
      </w:r>
      <w:proofErr w:type="spellStart"/>
      <w:r w:rsidRPr="00F643F5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F643F5">
        <w:rPr>
          <w:rFonts w:ascii="Times New Roman" w:hAnsi="Times New Roman"/>
          <w:sz w:val="28"/>
          <w:szCs w:val="28"/>
        </w:rPr>
        <w:t xml:space="preserve"> деятельности учащихся. Федеральные государственные образовательные стандарты общего образования второго поколения задают новые ориентиры </w:t>
      </w:r>
      <w:r w:rsidRPr="00F643F5">
        <w:rPr>
          <w:rFonts w:ascii="Times New Roman" w:hAnsi="Times New Roman"/>
          <w:sz w:val="28"/>
          <w:szCs w:val="28"/>
        </w:rPr>
        <w:lastRenderedPageBreak/>
        <w:t xml:space="preserve">развития системы образования. С помощью метода анализа в школе была проведена  оценка условий обучения учащихся в школе, включающая характеристику: участка и здания школы, оборудования,  воздушно-теплового режима, естественного и искусственного освещения, организации учебного процесса,  школьного питания учащихся, а также оснащение медицинского кабинета оборудованием и инструментарием. На сегодняшний день   школа оснащена разнообразными техническими средствами обучения: телевизоры, </w:t>
      </w:r>
      <w:r w:rsidRPr="00F643F5">
        <w:rPr>
          <w:rFonts w:ascii="Times New Roman" w:hAnsi="Times New Roman"/>
          <w:sz w:val="28"/>
          <w:szCs w:val="28"/>
          <w:lang w:val="en-US"/>
        </w:rPr>
        <w:t>DVD</w:t>
      </w:r>
      <w:r w:rsidRPr="00F643F5">
        <w:rPr>
          <w:rFonts w:ascii="Times New Roman" w:hAnsi="Times New Roman"/>
          <w:sz w:val="28"/>
          <w:szCs w:val="28"/>
        </w:rPr>
        <w:t xml:space="preserve"> плееры, компьютеры, все имеют доступ в Интернет, интерактивные доски,  </w:t>
      </w:r>
      <w:proofErr w:type="spellStart"/>
      <w:r w:rsidRPr="00F643F5">
        <w:rPr>
          <w:rFonts w:ascii="Times New Roman" w:hAnsi="Times New Roman"/>
          <w:sz w:val="28"/>
          <w:szCs w:val="28"/>
        </w:rPr>
        <w:t>мультимедиапроекторы</w:t>
      </w:r>
      <w:proofErr w:type="spellEnd"/>
      <w:r w:rsidRPr="00F643F5">
        <w:rPr>
          <w:rFonts w:ascii="Times New Roman" w:hAnsi="Times New Roman"/>
          <w:sz w:val="28"/>
          <w:szCs w:val="28"/>
        </w:rPr>
        <w:t xml:space="preserve">, имеются печатные  и электронные  носители образовательной информации, аудио и видеоматериалы, цифровые образовательные ресурсы, </w:t>
      </w:r>
      <w:proofErr w:type="spellStart"/>
      <w:r w:rsidRPr="00F643F5">
        <w:rPr>
          <w:rFonts w:ascii="Times New Roman" w:hAnsi="Times New Roman"/>
          <w:bCs/>
          <w:sz w:val="28"/>
          <w:szCs w:val="28"/>
        </w:rPr>
        <w:t>мультимедийные</w:t>
      </w:r>
      <w:proofErr w:type="spellEnd"/>
      <w:r w:rsidRPr="00F643F5">
        <w:rPr>
          <w:rFonts w:ascii="Times New Roman" w:hAnsi="Times New Roman"/>
          <w:bCs/>
          <w:sz w:val="28"/>
          <w:szCs w:val="28"/>
        </w:rPr>
        <w:t xml:space="preserve"> средства обучения. </w:t>
      </w:r>
      <w:r w:rsidRPr="00F643F5">
        <w:rPr>
          <w:rFonts w:ascii="Times New Roman" w:hAnsi="Times New Roman"/>
          <w:sz w:val="28"/>
          <w:szCs w:val="28"/>
        </w:rPr>
        <w:t>В результате всех проведенных исследований условия были признаны соответствующими предъявляемым требованиям.   По новым стан</w:t>
      </w:r>
      <w:r>
        <w:rPr>
          <w:rFonts w:ascii="Times New Roman" w:hAnsi="Times New Roman"/>
          <w:sz w:val="28"/>
          <w:szCs w:val="28"/>
        </w:rPr>
        <w:t>дартам работали 1 -2 классы. Для этих</w:t>
      </w:r>
      <w:r w:rsidRPr="00F643F5">
        <w:rPr>
          <w:rFonts w:ascii="Times New Roman" w:hAnsi="Times New Roman"/>
          <w:sz w:val="28"/>
          <w:szCs w:val="28"/>
        </w:rPr>
        <w:t xml:space="preserve"> классов, разработана основная образовательная программа, включающая пояснительную записку, учебный план, программы формирования УУД, отдельных предметов, формирования ЗОЖ и духовно-нравственного развития младших школьников.  Новый стандарт предъявляет новые требования к результатам начального образования. </w:t>
      </w:r>
      <w:proofErr w:type="gramStart"/>
      <w:r w:rsidRPr="00F643F5">
        <w:rPr>
          <w:rFonts w:ascii="Times New Roman" w:hAnsi="Times New Roman"/>
          <w:sz w:val="28"/>
          <w:szCs w:val="28"/>
        </w:rPr>
        <w:t>Благодаря современным УМК, включающим  учебные пособия нового поколения, отвечающие всем требованиям стандарта:  оптимальное развитие каждого ребенка на основе педагогической поддержки его индивидуальности, в условиях специально организованной учебной деятельности, где ученик выступает то в роли обучаемого, то в роли обучающего, то в роли организатора учебной ситуации. 1</w:t>
      </w:r>
      <w:r>
        <w:rPr>
          <w:rFonts w:ascii="Times New Roman" w:hAnsi="Times New Roman"/>
          <w:sz w:val="28"/>
          <w:szCs w:val="28"/>
        </w:rPr>
        <w:t>-2</w:t>
      </w:r>
      <w:r w:rsidRPr="00F643F5">
        <w:rPr>
          <w:rFonts w:ascii="Times New Roman" w:hAnsi="Times New Roman"/>
          <w:sz w:val="28"/>
          <w:szCs w:val="28"/>
        </w:rPr>
        <w:t xml:space="preserve"> классы (классные руководители </w:t>
      </w:r>
      <w:proofErr w:type="spellStart"/>
      <w:r w:rsidRPr="00F643F5">
        <w:rPr>
          <w:rFonts w:ascii="Times New Roman" w:hAnsi="Times New Roman"/>
          <w:sz w:val="28"/>
          <w:szCs w:val="28"/>
        </w:rPr>
        <w:t>Артюх</w:t>
      </w:r>
      <w:proofErr w:type="spellEnd"/>
      <w:r w:rsidRPr="00F643F5">
        <w:rPr>
          <w:rFonts w:ascii="Times New Roman" w:hAnsi="Times New Roman"/>
          <w:sz w:val="28"/>
          <w:szCs w:val="28"/>
        </w:rPr>
        <w:t xml:space="preserve"> В.И</w:t>
      </w:r>
      <w:r>
        <w:rPr>
          <w:rFonts w:ascii="Times New Roman" w:hAnsi="Times New Roman"/>
          <w:sz w:val="28"/>
          <w:szCs w:val="28"/>
        </w:rPr>
        <w:t>,</w:t>
      </w:r>
      <w:r w:rsidRPr="00F643F5">
        <w:rPr>
          <w:rFonts w:ascii="Times New Roman" w:hAnsi="Times New Roman"/>
          <w:sz w:val="28"/>
          <w:szCs w:val="28"/>
        </w:rPr>
        <w:t xml:space="preserve"> Зинченко Е.И.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Вервыкишко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С.И.,Очкасова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</w:t>
      </w:r>
      <w:proofErr w:type="gramEnd"/>
      <w:r>
        <w:rPr>
          <w:rFonts w:ascii="Times New Roman" w:hAnsi="Times New Roman"/>
          <w:sz w:val="28"/>
          <w:szCs w:val="28"/>
        </w:rPr>
        <w:t>Г..)  обучаю</w:t>
      </w:r>
      <w:r w:rsidRPr="00F643F5">
        <w:rPr>
          <w:rFonts w:ascii="Times New Roman" w:hAnsi="Times New Roman"/>
          <w:sz w:val="28"/>
          <w:szCs w:val="28"/>
        </w:rPr>
        <w:t>тся по УМК «Школа России»</w:t>
      </w:r>
      <w:proofErr w:type="gramStart"/>
      <w:r w:rsidRPr="00F643F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643F5">
        <w:rPr>
          <w:rFonts w:ascii="Times New Roman" w:hAnsi="Times New Roman"/>
          <w:sz w:val="28"/>
          <w:szCs w:val="28"/>
        </w:rPr>
        <w:t xml:space="preserve"> 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643F5">
        <w:rPr>
          <w:rFonts w:ascii="Times New Roman" w:eastAsia="Times New Roman" w:hAnsi="Times New Roman"/>
          <w:sz w:val="28"/>
          <w:szCs w:val="28"/>
        </w:rPr>
        <w:t>Система заданий разного уровня трудностей, сочетание индивидуальной деятельности ребенка с его работой в парах и малых группах позволяют обеспечить условия, при которых обучение идет впереди развития, т.е. в зоне ближайшего развития каждого ученика на основе учета уровня его актуального развития.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>На основе программы планируемых результатов</w:t>
      </w:r>
      <w:r w:rsidRPr="00F643F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43F5">
        <w:rPr>
          <w:rFonts w:ascii="Times New Roman" w:hAnsi="Times New Roman"/>
          <w:sz w:val="28"/>
          <w:szCs w:val="28"/>
        </w:rPr>
        <w:t xml:space="preserve">с января по май 2012 года педагоги нашей школы отслеживали и внедряли в своей деятельности некоторые элементы </w:t>
      </w:r>
      <w:proofErr w:type="gramStart"/>
      <w:r w:rsidRPr="00F643F5">
        <w:rPr>
          <w:rFonts w:ascii="Times New Roman" w:hAnsi="Times New Roman"/>
          <w:sz w:val="28"/>
          <w:szCs w:val="28"/>
        </w:rPr>
        <w:t>достижения планируемых результатов освоения программ начального образования</w:t>
      </w:r>
      <w:proofErr w:type="gramEnd"/>
      <w:r w:rsidRPr="00F643F5">
        <w:rPr>
          <w:rFonts w:ascii="Times New Roman" w:hAnsi="Times New Roman"/>
          <w:sz w:val="28"/>
          <w:szCs w:val="28"/>
        </w:rPr>
        <w:t>.</w:t>
      </w:r>
    </w:p>
    <w:p w:rsidR="006273C0" w:rsidRPr="00F643F5" w:rsidRDefault="006273C0" w:rsidP="006273C0">
      <w:pPr>
        <w:pStyle w:val="afd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>С первых дней педагогами школы ведется образовательный</w:t>
      </w:r>
      <w:r w:rsidRPr="00F643F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43F5">
        <w:rPr>
          <w:rFonts w:ascii="Times New Roman" w:hAnsi="Times New Roman"/>
          <w:sz w:val="28"/>
          <w:szCs w:val="28"/>
        </w:rPr>
        <w:t xml:space="preserve">мониторинг. 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lastRenderedPageBreak/>
        <w:t xml:space="preserve">Условием изучения результатов усвоения обязательного программного материала является </w:t>
      </w:r>
      <w:proofErr w:type="spellStart"/>
      <w:r w:rsidRPr="00F643F5">
        <w:rPr>
          <w:rFonts w:ascii="Times New Roman" w:hAnsi="Times New Roman"/>
          <w:sz w:val="28"/>
          <w:szCs w:val="28"/>
        </w:rPr>
        <w:t>поэтапность</w:t>
      </w:r>
      <w:proofErr w:type="spellEnd"/>
      <w:r w:rsidRPr="00F643F5">
        <w:rPr>
          <w:rFonts w:ascii="Times New Roman" w:hAnsi="Times New Roman"/>
          <w:sz w:val="28"/>
          <w:szCs w:val="28"/>
        </w:rPr>
        <w:t xml:space="preserve">: 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 xml:space="preserve">I этап - изучение исходного уровня готовности учащихся к обучению в данном классе; 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 xml:space="preserve">II этап - анализ динамики эффективности образовательного процесса в сравнении с результатами входной диагностики; 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 xml:space="preserve">III этап - итоговая диагностика, ставящая целью определение уровня готовности учащихся к обучению на следующей ступени. 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 xml:space="preserve">Диагностический анализ даёт возможность получить объективную и очень конкретную информацию об уровне усвоения каждым школьником программного материала: 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 xml:space="preserve">• выявить и измерить уровень успешности </w:t>
      </w:r>
      <w:proofErr w:type="gramStart"/>
      <w:r w:rsidRPr="00F643F5">
        <w:rPr>
          <w:rFonts w:ascii="Times New Roman" w:hAnsi="Times New Roman"/>
          <w:sz w:val="28"/>
          <w:szCs w:val="28"/>
        </w:rPr>
        <w:t>обучения по предметам</w:t>
      </w:r>
      <w:proofErr w:type="gramEnd"/>
      <w:r w:rsidRPr="00F643F5">
        <w:rPr>
          <w:rFonts w:ascii="Times New Roman" w:hAnsi="Times New Roman"/>
          <w:sz w:val="28"/>
          <w:szCs w:val="28"/>
        </w:rPr>
        <w:t xml:space="preserve"> каждого ученика, класса; 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 xml:space="preserve">• определить уровень усвоения отдельных тем из изученного курса; 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 xml:space="preserve">• выявить затруднения учащихся и пробелы в их подготовке; 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 xml:space="preserve">• дифференцировать учащихся по успешности обучения. 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 xml:space="preserve">В  конце сентября в </w:t>
      </w:r>
      <w:r>
        <w:rPr>
          <w:rFonts w:ascii="Times New Roman" w:hAnsi="Times New Roman"/>
          <w:sz w:val="28"/>
          <w:szCs w:val="28"/>
        </w:rPr>
        <w:t>1</w:t>
      </w:r>
      <w:r w:rsidRPr="00F643F5">
        <w:rPr>
          <w:rFonts w:ascii="Times New Roman" w:hAnsi="Times New Roman"/>
          <w:sz w:val="28"/>
          <w:szCs w:val="28"/>
        </w:rPr>
        <w:t xml:space="preserve"> классах  был проведен  стартовый монит</w:t>
      </w:r>
      <w:r>
        <w:rPr>
          <w:rFonts w:ascii="Times New Roman" w:hAnsi="Times New Roman"/>
          <w:sz w:val="28"/>
          <w:szCs w:val="28"/>
        </w:rPr>
        <w:t xml:space="preserve">оринг готовности </w:t>
      </w:r>
      <w:r w:rsidRPr="00F643F5">
        <w:rPr>
          <w:rFonts w:ascii="Times New Roman" w:hAnsi="Times New Roman"/>
          <w:sz w:val="28"/>
          <w:szCs w:val="28"/>
        </w:rPr>
        <w:t xml:space="preserve"> к обучению. Его целью являлась оценка адаптационного потенциала первоклассников в начальный период обучения. Оценка процесса адаптации проводилась </w:t>
      </w:r>
      <w:proofErr w:type="gramStart"/>
      <w:r w:rsidRPr="00F643F5">
        <w:rPr>
          <w:rFonts w:ascii="Times New Roman" w:hAnsi="Times New Roman"/>
          <w:sz w:val="28"/>
          <w:szCs w:val="28"/>
        </w:rPr>
        <w:t>через</w:t>
      </w:r>
      <w:proofErr w:type="gramEnd"/>
      <w:r w:rsidRPr="00F643F5">
        <w:rPr>
          <w:rFonts w:ascii="Times New Roman" w:hAnsi="Times New Roman"/>
          <w:sz w:val="28"/>
          <w:szCs w:val="28"/>
        </w:rPr>
        <w:t>: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ab/>
        <w:t>-анализ собственной продуктивной деятельности ребенка и результатов его диагностической работы в рамках УМК;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 xml:space="preserve">  </w:t>
      </w:r>
      <w:r w:rsidRPr="00F643F5">
        <w:rPr>
          <w:rFonts w:ascii="Times New Roman" w:hAnsi="Times New Roman"/>
          <w:sz w:val="28"/>
          <w:szCs w:val="28"/>
        </w:rPr>
        <w:tab/>
        <w:t>-восприятие учителя (который взаимодействует с ребенком в школе);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 xml:space="preserve">   -восприятие родителя (который видит проявление реакций адаптации ребенка в домашней обстановке). 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 xml:space="preserve">Входные диагностики были направлены для выявления состояния зрительного восприятия, мелкой моторики руки, пространственного восприятия, умения ориентироваться на плоскости, фонематического слуха и фонематического восприятия. Результаты входной диагностики показали, что в 1 « А» классе 25% учащихся имеют высокий уровень, 45%- средний уровень и 30 % -низкий уровень, в 1 « Б» классе 12% учащихся показали высокий уровень, 55%. средний уровень и 33 % -низкий уровень. </w:t>
      </w:r>
      <w:r w:rsidRPr="00F643F5">
        <w:rPr>
          <w:rFonts w:ascii="Times New Roman" w:hAnsi="Times New Roman"/>
          <w:sz w:val="28"/>
          <w:szCs w:val="28"/>
        </w:rPr>
        <w:lastRenderedPageBreak/>
        <w:t>Полученные данные использованы для осуществления индивидуально-дифференцированного подхода к ребёнку при обучении в 1 классе.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F643F5">
        <w:rPr>
          <w:rFonts w:ascii="Times New Roman" w:hAnsi="Times New Roman"/>
          <w:snapToGrid w:val="0"/>
          <w:sz w:val="28"/>
          <w:szCs w:val="28"/>
        </w:rPr>
        <w:t xml:space="preserve"> Текущие показатели, фиксирующие продвижение младших школьников в освоении приобретённых   умений и навыков  по основным предметам,   записывались учителем в «</w:t>
      </w:r>
      <w:proofErr w:type="spellStart"/>
      <w:r w:rsidRPr="00F643F5">
        <w:rPr>
          <w:rFonts w:ascii="Times New Roman" w:hAnsi="Times New Roman"/>
          <w:snapToGrid w:val="0"/>
          <w:sz w:val="28"/>
          <w:szCs w:val="28"/>
        </w:rPr>
        <w:t>Портфолио</w:t>
      </w:r>
      <w:proofErr w:type="spellEnd"/>
      <w:r w:rsidRPr="00F643F5">
        <w:rPr>
          <w:rFonts w:ascii="Times New Roman" w:hAnsi="Times New Roman"/>
          <w:snapToGrid w:val="0"/>
          <w:sz w:val="28"/>
          <w:szCs w:val="28"/>
        </w:rPr>
        <w:t xml:space="preserve">». Благодаря умелой организации учебного процесса, учащиеся включались в контрольно-оценочную деятельность, приобретая навыки самоконтроля и умения сравнивать свои достижения с эталоном. 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 xml:space="preserve">Навыкам самостоятельно принятого решения в организации дифференцированного контроля результатов обучения, способствовали и  тематические проверочные работы  </w:t>
      </w:r>
      <w:proofErr w:type="spellStart"/>
      <w:r w:rsidRPr="00F643F5">
        <w:rPr>
          <w:rFonts w:ascii="Times New Roman" w:hAnsi="Times New Roman"/>
          <w:sz w:val="28"/>
          <w:szCs w:val="28"/>
        </w:rPr>
        <w:t>разноуровнего</w:t>
      </w:r>
      <w:proofErr w:type="spellEnd"/>
      <w:r w:rsidRPr="00F643F5">
        <w:rPr>
          <w:rFonts w:ascii="Times New Roman" w:hAnsi="Times New Roman"/>
          <w:sz w:val="28"/>
          <w:szCs w:val="28"/>
        </w:rPr>
        <w:t xml:space="preserve"> характера. Эти текстовые и тестовые работы позволили  оперативно отслеживать и регулировать качество усвоения  </w:t>
      </w:r>
      <w:proofErr w:type="gramStart"/>
      <w:r w:rsidRPr="00F643F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643F5">
        <w:rPr>
          <w:rFonts w:ascii="Times New Roman" w:hAnsi="Times New Roman"/>
          <w:sz w:val="28"/>
          <w:szCs w:val="28"/>
        </w:rPr>
        <w:t xml:space="preserve"> учебного материала, совершенствовать контрольно-аналитические умения школьников, обеспечивать условия для их дальнейшего развития.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>В конце учебного года учащиеся 1</w:t>
      </w:r>
      <w:r>
        <w:rPr>
          <w:rFonts w:ascii="Times New Roman" w:hAnsi="Times New Roman"/>
          <w:sz w:val="28"/>
          <w:szCs w:val="28"/>
        </w:rPr>
        <w:t>-2</w:t>
      </w:r>
      <w:r w:rsidRPr="00F643F5">
        <w:rPr>
          <w:rFonts w:ascii="Times New Roman" w:hAnsi="Times New Roman"/>
          <w:sz w:val="28"/>
          <w:szCs w:val="28"/>
        </w:rPr>
        <w:t xml:space="preserve"> кл</w:t>
      </w:r>
      <w:r>
        <w:rPr>
          <w:rFonts w:ascii="Times New Roman" w:hAnsi="Times New Roman"/>
          <w:sz w:val="28"/>
          <w:szCs w:val="28"/>
        </w:rPr>
        <w:t xml:space="preserve">ассов выполняли краевую  мониторинговую </w:t>
      </w:r>
      <w:r w:rsidRPr="00F643F5">
        <w:rPr>
          <w:rFonts w:ascii="Times New Roman" w:hAnsi="Times New Roman"/>
          <w:sz w:val="28"/>
          <w:szCs w:val="28"/>
        </w:rPr>
        <w:t xml:space="preserve"> работу.</w:t>
      </w:r>
      <w:r>
        <w:rPr>
          <w:rFonts w:ascii="Times New Roman" w:hAnsi="Times New Roman"/>
          <w:sz w:val="28"/>
          <w:szCs w:val="28"/>
        </w:rPr>
        <w:t xml:space="preserve"> Целью работы была диагностика уровня знаний учащихся по математике, русскому языку, литературному чтению, окружающему миру.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Результаты</w:t>
      </w:r>
      <w:r w:rsidRPr="00F643F5">
        <w:rPr>
          <w:rFonts w:ascii="Times New Roman" w:hAnsi="Times New Roman"/>
          <w:sz w:val="28"/>
          <w:szCs w:val="28"/>
        </w:rPr>
        <w:t xml:space="preserve"> работы: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643F5">
        <w:rPr>
          <w:rFonts w:ascii="Times New Roman" w:hAnsi="Times New Roman"/>
          <w:sz w:val="28"/>
          <w:szCs w:val="28"/>
        </w:rPr>
        <w:t xml:space="preserve"> 1 « А»  классе по списку </w:t>
      </w:r>
      <w:r>
        <w:rPr>
          <w:rFonts w:ascii="Times New Roman" w:hAnsi="Times New Roman"/>
          <w:sz w:val="28"/>
          <w:szCs w:val="28"/>
        </w:rPr>
        <w:t>25 учеников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выполняли работу  23 ученика. В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«Б» классе по списку 24 ученика, выполняли работу 22 ученика. Процент уровня знаний в первых классах составляет:   «высокий»--64%, «средний»--34%, «низкий»--2%. 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>Комплексная работа была проанализирована на ШМО учителей начальных классов. Вызвало трудность у детей восстановление текста в правильной последовательности, сложным оказалось задание в поиске ответа в тексте на  поставленный вопрос</w:t>
      </w:r>
      <w:r>
        <w:rPr>
          <w:rFonts w:ascii="Times New Roman" w:hAnsi="Times New Roman"/>
          <w:sz w:val="28"/>
          <w:szCs w:val="28"/>
        </w:rPr>
        <w:t xml:space="preserve">, работа с диаграммой,  умение оценивать свою работу. Низкий процент выполнения заданий показали учащиеся </w:t>
      </w:r>
      <w:proofErr w:type="gramStart"/>
      <w:r>
        <w:rPr>
          <w:rFonts w:ascii="Times New Roman" w:hAnsi="Times New Roman"/>
          <w:sz w:val="28"/>
          <w:szCs w:val="28"/>
        </w:rPr>
        <w:t>:К</w:t>
      </w:r>
      <w:proofErr w:type="gramEnd"/>
      <w:r>
        <w:rPr>
          <w:rFonts w:ascii="Times New Roman" w:hAnsi="Times New Roman"/>
          <w:sz w:val="28"/>
          <w:szCs w:val="28"/>
        </w:rPr>
        <w:t>равченко А., Белоконь Н., Игнатов А. ,Сорокина А., Гаевский А.</w:t>
      </w:r>
      <w:r w:rsidRPr="00F643F5">
        <w:rPr>
          <w:rFonts w:ascii="Times New Roman" w:hAnsi="Times New Roman"/>
          <w:sz w:val="28"/>
          <w:szCs w:val="28"/>
        </w:rPr>
        <w:t xml:space="preserve"> </w:t>
      </w:r>
    </w:p>
    <w:p w:rsidR="006273C0" w:rsidRPr="00DE1A6E" w:rsidRDefault="006273C0" w:rsidP="006273C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Итоги  краевой</w:t>
      </w:r>
      <w:r w:rsidRPr="00F64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мониторинговой работы 2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классов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Во 2 «А» классе выполняли работу 24 ученика.  Во 2 «Б</w:t>
      </w:r>
      <w:proofErr w:type="gramStart"/>
      <w:r>
        <w:rPr>
          <w:rFonts w:ascii="Times New Roman" w:hAnsi="Times New Roman"/>
          <w:sz w:val="28"/>
          <w:szCs w:val="28"/>
        </w:rPr>
        <w:t>»к</w:t>
      </w:r>
      <w:proofErr w:type="gramEnd"/>
      <w:r>
        <w:rPr>
          <w:rFonts w:ascii="Times New Roman" w:hAnsi="Times New Roman"/>
          <w:sz w:val="28"/>
          <w:szCs w:val="28"/>
        </w:rPr>
        <w:t xml:space="preserve">лассе работу выполняли 20 учеников .Процент  уровня знаний второклассников составляет: «высокий  --56%, «средний «--40%, </w:t>
      </w:r>
      <w:r>
        <w:rPr>
          <w:rFonts w:ascii="Times New Roman" w:hAnsi="Times New Roman"/>
          <w:sz w:val="28"/>
          <w:szCs w:val="28"/>
        </w:rPr>
        <w:lastRenderedPageBreak/>
        <w:t xml:space="preserve">«низкий»--4%., </w:t>
      </w:r>
      <w:r w:rsidRPr="008E565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Результаты стартовой диагностики, текущего оценивания (диагностики по результатам четвертей) и итоговое оценивание (в форме комплексной письмен</w:t>
      </w:r>
      <w:r w:rsidRPr="00DE1A6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ной работы) показали, что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  обучающихся 2 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классов</w:t>
      </w:r>
      <w:r w:rsidRPr="008E565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сформированы основные умения (навык чтения, умение работать с текстом, выполнять инструкции), позволяющие успешно продвигаться в освоении учебного материала на следующем этапе обучения.</w:t>
      </w:r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>Задания</w:t>
      </w:r>
      <w:proofErr w:type="gramEnd"/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представленные в основной части работы, направленные на оценку </w:t>
      </w:r>
      <w:proofErr w:type="spellStart"/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таких способов действий и понятий, которые будут служить опорой в дальнейшем обучении. Содержание и уровень сложности этих заданий по русскому языку, чтению, окружающему миру и математике соотносятся с таким показателем достижения планируемых результатов обучения, как «учащиеся могут выполнить самостоятельно и уверенно». Выполнение заданий основной части было обязательно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всех.</w:t>
      </w:r>
    </w:p>
    <w:p w:rsidR="006273C0" w:rsidRPr="00DE1A6E" w:rsidRDefault="006273C0" w:rsidP="006273C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43F5">
        <w:rPr>
          <w:rFonts w:ascii="Times New Roman" w:hAnsi="Times New Roman"/>
          <w:sz w:val="28"/>
          <w:szCs w:val="28"/>
        </w:rPr>
        <w:t xml:space="preserve">Итоговое оценивание школьника за  год непосредственно зависит от интегральной </w:t>
      </w:r>
      <w:proofErr w:type="spellStart"/>
      <w:r w:rsidRPr="00F643F5">
        <w:rPr>
          <w:rFonts w:ascii="Times New Roman" w:hAnsi="Times New Roman"/>
          <w:sz w:val="28"/>
          <w:szCs w:val="28"/>
        </w:rPr>
        <w:t>критериальной</w:t>
      </w:r>
      <w:proofErr w:type="spellEnd"/>
      <w:r w:rsidRPr="00F643F5">
        <w:rPr>
          <w:rFonts w:ascii="Times New Roman" w:hAnsi="Times New Roman"/>
          <w:sz w:val="28"/>
          <w:szCs w:val="28"/>
        </w:rPr>
        <w:t xml:space="preserve"> оценки </w:t>
      </w:r>
      <w:proofErr w:type="spellStart"/>
      <w:r w:rsidRPr="00F643F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F643F5">
        <w:rPr>
          <w:rFonts w:ascii="Times New Roman" w:hAnsi="Times New Roman"/>
          <w:sz w:val="28"/>
          <w:szCs w:val="28"/>
        </w:rPr>
        <w:t xml:space="preserve"> универсальных учебных действий, отражающейся в их «</w:t>
      </w:r>
      <w:proofErr w:type="spellStart"/>
      <w:r w:rsidRPr="00F643F5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F64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портфеле достижений». Учителями </w:t>
      </w:r>
      <w:r w:rsidRPr="00F643F5">
        <w:rPr>
          <w:rFonts w:ascii="Times New Roman" w:hAnsi="Times New Roman"/>
          <w:sz w:val="28"/>
          <w:szCs w:val="28"/>
        </w:rPr>
        <w:t xml:space="preserve"> заведены «</w:t>
      </w:r>
      <w:proofErr w:type="spellStart"/>
      <w:r w:rsidRPr="00F643F5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F643F5">
        <w:rPr>
          <w:rFonts w:ascii="Times New Roman" w:hAnsi="Times New Roman"/>
          <w:sz w:val="28"/>
          <w:szCs w:val="28"/>
        </w:rPr>
        <w:t>». Его составляющими компонентами являются: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>-лучшие творческие работы ученика,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>-листы индивидуальных достижений,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>- лесенки достижений,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>-стартовая диагностика,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 xml:space="preserve">-итоговые контрольные, 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>-грамоты,  благодарственные письма, дипломы,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>-фотографии и др.</w:t>
      </w:r>
    </w:p>
    <w:p w:rsidR="006273C0" w:rsidRPr="00DE1A6E" w:rsidRDefault="006273C0" w:rsidP="006273C0">
      <w:pPr>
        <w:pStyle w:val="afd"/>
        <w:spacing w:line="360" w:lineRule="auto"/>
        <w:jc w:val="center"/>
        <w:rPr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 xml:space="preserve">  К концу  года был собран соответствующий накопительный материал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643F5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В течение года проводился ряд педагогических и психологических исследований ,направленных на выявление уровня развития личности</w:t>
      </w:r>
      <w:r w:rsidRPr="00F64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учащихся и на определение качества </w:t>
      </w:r>
      <w:r>
        <w:rPr>
          <w:rFonts w:ascii="Times New Roman" w:hAnsi="Times New Roman"/>
          <w:sz w:val="28"/>
          <w:szCs w:val="28"/>
        </w:rPr>
        <w:lastRenderedPageBreak/>
        <w:t xml:space="preserve">достигнутых школьником результатов обучения. В программе система мониторинга результатов обучения соответствует требованиям ФГОС  НОО (предметные,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личностные).В школе внедрена система мониторинга результатов обучения и воспитания.</w:t>
      </w:r>
      <w:r w:rsidRPr="00126FD8">
        <w:rPr>
          <w:b/>
          <w:iCs/>
          <w:sz w:val="28"/>
          <w:szCs w:val="28"/>
        </w:rPr>
        <w:t xml:space="preserve"> </w:t>
      </w:r>
      <w:r w:rsidRPr="00DE1A6E">
        <w:rPr>
          <w:b/>
          <w:iCs/>
          <w:sz w:val="28"/>
          <w:szCs w:val="28"/>
        </w:rPr>
        <w:t>Карта индивидуального лингвистического развития</w:t>
      </w:r>
      <w:r>
        <w:rPr>
          <w:b/>
          <w:iCs/>
          <w:sz w:val="28"/>
          <w:szCs w:val="28"/>
        </w:rPr>
        <w:t xml:space="preserve"> 1 </w:t>
      </w:r>
      <w:proofErr w:type="spellStart"/>
      <w:r>
        <w:rPr>
          <w:b/>
          <w:iCs/>
          <w:sz w:val="28"/>
          <w:szCs w:val="28"/>
        </w:rPr>
        <w:t>х</w:t>
      </w:r>
      <w:proofErr w:type="spellEnd"/>
      <w:r>
        <w:rPr>
          <w:b/>
          <w:iCs/>
          <w:sz w:val="28"/>
          <w:szCs w:val="28"/>
        </w:rPr>
        <w:t xml:space="preserve"> классов.</w:t>
      </w:r>
    </w:p>
    <w:p w:rsidR="006273C0" w:rsidRPr="00DE1A6E" w:rsidRDefault="006273C0" w:rsidP="006273C0">
      <w:pPr>
        <w:pStyle w:val="afd"/>
        <w:spacing w:line="360" w:lineRule="auto"/>
        <w:jc w:val="both"/>
        <w:rPr>
          <w:sz w:val="28"/>
          <w:szCs w:val="28"/>
        </w:rPr>
      </w:pPr>
      <w:r w:rsidRPr="00DE1A6E">
        <w:rPr>
          <w:sz w:val="28"/>
          <w:szCs w:val="28"/>
        </w:rPr>
        <w:t xml:space="preserve"> Использованы методики определения: 1) развитие фонематического слуха, 2)навыка чтения, 3)навыка письма.</w:t>
      </w:r>
    </w:p>
    <w:tbl>
      <w:tblPr>
        <w:tblStyle w:val="a9"/>
        <w:tblW w:w="0" w:type="auto"/>
        <w:tblInd w:w="108" w:type="dxa"/>
        <w:tblLook w:val="04A0"/>
      </w:tblPr>
      <w:tblGrid>
        <w:gridCol w:w="2462"/>
        <w:gridCol w:w="2703"/>
        <w:gridCol w:w="3802"/>
        <w:gridCol w:w="2684"/>
        <w:gridCol w:w="2908"/>
      </w:tblGrid>
      <w:tr w:rsidR="006273C0" w:rsidRPr="00DE1A6E" w:rsidTr="006273C0">
        <w:trPr>
          <w:trHeight w:val="1484"/>
        </w:trPr>
        <w:tc>
          <w:tcPr>
            <w:tcW w:w="2462" w:type="dxa"/>
          </w:tcPr>
          <w:p w:rsidR="006273C0" w:rsidRPr="00DE1A6E" w:rsidRDefault="006273C0" w:rsidP="006273C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DE1A6E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703" w:type="dxa"/>
          </w:tcPr>
          <w:p w:rsidR="006273C0" w:rsidRPr="00DE1A6E" w:rsidRDefault="006273C0" w:rsidP="006273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E1A6E">
              <w:rPr>
                <w:b/>
                <w:sz w:val="28"/>
                <w:szCs w:val="28"/>
              </w:rPr>
              <w:t>Количество</w:t>
            </w:r>
          </w:p>
          <w:p w:rsidR="006273C0" w:rsidRPr="00DE1A6E" w:rsidRDefault="006273C0" w:rsidP="006273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E1A6E">
              <w:rPr>
                <w:b/>
                <w:sz w:val="28"/>
                <w:szCs w:val="28"/>
              </w:rPr>
              <w:t>уч-ся</w:t>
            </w:r>
          </w:p>
        </w:tc>
        <w:tc>
          <w:tcPr>
            <w:tcW w:w="3802" w:type="dxa"/>
          </w:tcPr>
          <w:p w:rsidR="006273C0" w:rsidRPr="00DE1A6E" w:rsidRDefault="006273C0" w:rsidP="006273C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DE1A6E">
              <w:rPr>
                <w:b/>
                <w:sz w:val="28"/>
                <w:szCs w:val="28"/>
              </w:rPr>
              <w:t>Формируемые умения и навыки</w:t>
            </w:r>
          </w:p>
        </w:tc>
        <w:tc>
          <w:tcPr>
            <w:tcW w:w="2684" w:type="dxa"/>
          </w:tcPr>
          <w:p w:rsidR="006273C0" w:rsidRPr="00DE1A6E" w:rsidRDefault="006273C0" w:rsidP="006273C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DE1A6E">
              <w:rPr>
                <w:b/>
                <w:sz w:val="28"/>
                <w:szCs w:val="28"/>
              </w:rPr>
              <w:t>На начало года</w:t>
            </w:r>
          </w:p>
        </w:tc>
        <w:tc>
          <w:tcPr>
            <w:tcW w:w="2908" w:type="dxa"/>
          </w:tcPr>
          <w:p w:rsidR="006273C0" w:rsidRPr="00DE1A6E" w:rsidRDefault="006273C0" w:rsidP="006273C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DE1A6E">
              <w:rPr>
                <w:b/>
                <w:sz w:val="28"/>
                <w:szCs w:val="28"/>
              </w:rPr>
              <w:t>На конец года</w:t>
            </w:r>
          </w:p>
        </w:tc>
      </w:tr>
      <w:tr w:rsidR="006273C0" w:rsidRPr="00DE1A6E" w:rsidTr="006273C0">
        <w:trPr>
          <w:trHeight w:val="1484"/>
        </w:trPr>
        <w:tc>
          <w:tcPr>
            <w:tcW w:w="2462" w:type="dxa"/>
          </w:tcPr>
          <w:p w:rsidR="006273C0" w:rsidRPr="00DE1A6E" w:rsidRDefault="006273C0" w:rsidP="006273C0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DE1A6E">
              <w:rPr>
                <w:sz w:val="28"/>
                <w:szCs w:val="28"/>
              </w:rPr>
              <w:t>2012-2013</w:t>
            </w:r>
          </w:p>
        </w:tc>
        <w:tc>
          <w:tcPr>
            <w:tcW w:w="2703" w:type="dxa"/>
          </w:tcPr>
          <w:p w:rsidR="006273C0" w:rsidRPr="00DE1A6E" w:rsidRDefault="006273C0" w:rsidP="006273C0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802" w:type="dxa"/>
          </w:tcPr>
          <w:p w:rsidR="006273C0" w:rsidRPr="00DE1A6E" w:rsidRDefault="006273C0" w:rsidP="006273C0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DE1A6E">
              <w:rPr>
                <w:sz w:val="28"/>
                <w:szCs w:val="28"/>
              </w:rPr>
              <w:t>Развитие фонематического слуха</w:t>
            </w:r>
          </w:p>
        </w:tc>
        <w:tc>
          <w:tcPr>
            <w:tcW w:w="2684" w:type="dxa"/>
          </w:tcPr>
          <w:p w:rsidR="006273C0" w:rsidRPr="00DE1A6E" w:rsidRDefault="006273C0" w:rsidP="006273C0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59%</w:t>
            </w:r>
          </w:p>
        </w:tc>
        <w:tc>
          <w:tcPr>
            <w:tcW w:w="2908" w:type="dxa"/>
          </w:tcPr>
          <w:p w:rsidR="006273C0" w:rsidRPr="00DE1A6E" w:rsidRDefault="006273C0" w:rsidP="006273C0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Pr="00DE1A6E">
              <w:rPr>
                <w:sz w:val="28"/>
                <w:szCs w:val="28"/>
              </w:rPr>
              <w:t>%</w:t>
            </w:r>
          </w:p>
        </w:tc>
      </w:tr>
      <w:tr w:rsidR="006273C0" w:rsidRPr="00DE1A6E" w:rsidTr="006273C0">
        <w:trPr>
          <w:trHeight w:val="495"/>
        </w:trPr>
        <w:tc>
          <w:tcPr>
            <w:tcW w:w="2462" w:type="dxa"/>
          </w:tcPr>
          <w:p w:rsidR="006273C0" w:rsidRPr="00DE1A6E" w:rsidRDefault="006273C0" w:rsidP="006273C0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6273C0" w:rsidRPr="00DE1A6E" w:rsidRDefault="006273C0" w:rsidP="006273C0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6273C0" w:rsidRPr="00DE1A6E" w:rsidRDefault="006273C0" w:rsidP="006273C0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DE1A6E">
              <w:rPr>
                <w:sz w:val="28"/>
                <w:szCs w:val="28"/>
              </w:rPr>
              <w:t>Навыки чтения</w:t>
            </w:r>
          </w:p>
        </w:tc>
        <w:tc>
          <w:tcPr>
            <w:tcW w:w="2684" w:type="dxa"/>
          </w:tcPr>
          <w:p w:rsidR="006273C0" w:rsidRPr="00DE1A6E" w:rsidRDefault="006273C0" w:rsidP="006273C0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Pr="00DE1A6E">
              <w:rPr>
                <w:sz w:val="28"/>
                <w:szCs w:val="28"/>
              </w:rPr>
              <w:t>%</w:t>
            </w:r>
          </w:p>
        </w:tc>
        <w:tc>
          <w:tcPr>
            <w:tcW w:w="2908" w:type="dxa"/>
          </w:tcPr>
          <w:p w:rsidR="006273C0" w:rsidRPr="00DE1A6E" w:rsidRDefault="006273C0" w:rsidP="006273C0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Pr="00DE1A6E">
              <w:rPr>
                <w:sz w:val="28"/>
                <w:szCs w:val="28"/>
              </w:rPr>
              <w:t>%</w:t>
            </w:r>
          </w:p>
        </w:tc>
      </w:tr>
      <w:tr w:rsidR="006273C0" w:rsidRPr="00DE1A6E" w:rsidTr="006273C0">
        <w:trPr>
          <w:trHeight w:val="510"/>
        </w:trPr>
        <w:tc>
          <w:tcPr>
            <w:tcW w:w="2462" w:type="dxa"/>
          </w:tcPr>
          <w:p w:rsidR="006273C0" w:rsidRPr="00DE1A6E" w:rsidRDefault="006273C0" w:rsidP="006273C0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6273C0" w:rsidRPr="00DE1A6E" w:rsidRDefault="006273C0" w:rsidP="006273C0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6273C0" w:rsidRPr="00DE1A6E" w:rsidRDefault="006273C0" w:rsidP="006273C0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DE1A6E">
              <w:rPr>
                <w:sz w:val="28"/>
                <w:szCs w:val="28"/>
              </w:rPr>
              <w:t>Навыки письма</w:t>
            </w:r>
          </w:p>
        </w:tc>
        <w:tc>
          <w:tcPr>
            <w:tcW w:w="2684" w:type="dxa"/>
          </w:tcPr>
          <w:p w:rsidR="006273C0" w:rsidRPr="00DE1A6E" w:rsidRDefault="006273C0" w:rsidP="006273C0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DE1A6E">
              <w:rPr>
                <w:sz w:val="28"/>
                <w:szCs w:val="28"/>
              </w:rPr>
              <w:t>%</w:t>
            </w:r>
          </w:p>
        </w:tc>
        <w:tc>
          <w:tcPr>
            <w:tcW w:w="2908" w:type="dxa"/>
          </w:tcPr>
          <w:p w:rsidR="006273C0" w:rsidRPr="00DE1A6E" w:rsidRDefault="006273C0" w:rsidP="006273C0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DE1A6E">
              <w:rPr>
                <w:sz w:val="28"/>
                <w:szCs w:val="28"/>
              </w:rPr>
              <w:t>%</w:t>
            </w:r>
          </w:p>
        </w:tc>
      </w:tr>
    </w:tbl>
    <w:p w:rsidR="006273C0" w:rsidRPr="00FF5296" w:rsidRDefault="006273C0" w:rsidP="006273C0">
      <w:pPr>
        <w:tabs>
          <w:tab w:val="left" w:pos="8579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4"/>
      <w:bookmarkStart w:id="8" w:name="d0bb1e06d443e2abe57aa90f5601e99d2531e60f"/>
      <w:bookmarkEnd w:id="7"/>
      <w:bookmarkEnd w:id="8"/>
      <w:r w:rsidRPr="00FF52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Вывод:</w:t>
      </w:r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 xml:space="preserve">  На конец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первого</w:t>
      </w:r>
      <w:r w:rsidRPr="00DE1A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DE1A6E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</w:t>
      </w:r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 беглого выразительного сознательного чтения сформирован не у всех учащихся по причине индивидуальных особенностей и способностей учащихся. Даны рекомендации родителям по устранению недочетов, проведены консультации по наращиванию техники чтения по методике Зайцева.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Трое учеников прошли МПК: Гаевский А., Сорокина А., Оганесян М., этим ребятам был рекомендован 7 вид обучения.  </w:t>
      </w:r>
    </w:p>
    <w:p w:rsidR="006273C0" w:rsidRPr="00FF5296" w:rsidRDefault="006273C0" w:rsidP="006273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29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 В течение всего учебного года продолжалась работа по формированию УУД:</w:t>
      </w:r>
    </w:p>
    <w:p w:rsidR="006273C0" w:rsidRPr="00FF5296" w:rsidRDefault="006273C0" w:rsidP="006273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FF529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личностные УУД</w:t>
      </w:r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 xml:space="preserve"> – ученики научились ценить и принимать следующие базовые ценности:  «добро», «терпение», «родина», «природа», «семья», «мир», «настоящий друг», уважать друг друга, оценивать жизненные ситуаций  и поступки героев художественных текстов с точки зрения общечеловеческих норм.</w:t>
      </w:r>
    </w:p>
    <w:p w:rsidR="006273C0" w:rsidRPr="00FF5296" w:rsidRDefault="006273C0" w:rsidP="006273C0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F529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регулятивные УУД</w:t>
      </w:r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 xml:space="preserve"> – ученики научились определять и формулировать цель деятельности на уроке с помощью учителя; проговаривать последовательность действий на уроке; учиться высказывать свое предположение (версию) на основе работы с материалом учебника; учиться работать по предложенному учителем плану.</w:t>
      </w:r>
    </w:p>
    <w:p w:rsidR="006273C0" w:rsidRPr="00FF5296" w:rsidRDefault="006273C0" w:rsidP="006273C0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Средством формирования </w:t>
      </w:r>
      <w:proofErr w:type="gramStart"/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>регулятивных</w:t>
      </w:r>
      <w:proofErr w:type="gramEnd"/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 xml:space="preserve"> УУД служат технология продуктивного чтения и проблемно-диалогическая технология.</w:t>
      </w:r>
    </w:p>
    <w:p w:rsidR="006273C0" w:rsidRPr="00FF5296" w:rsidRDefault="006273C0" w:rsidP="006273C0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F529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познавательные УУД</w:t>
      </w:r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 xml:space="preserve"> – ученики научились ориентироваться в учебнике (на развороте, в оглавлении, в условных обозначениях)</w:t>
      </w:r>
      <w:r w:rsidRPr="00DE1A6E">
        <w:rPr>
          <w:rFonts w:ascii="Times New Roman" w:eastAsia="Times New Roman" w:hAnsi="Times New Roman"/>
          <w:sz w:val="28"/>
          <w:szCs w:val="28"/>
          <w:lang w:eastAsia="ru-RU"/>
        </w:rPr>
        <w:t>, работать с различными видами словарей</w:t>
      </w:r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>; находить ответы на вопросы в тексте, иллюстрациях; делать выводы в результате совместной работы класса и учителя; преобразовывать информацию из одной формы в другую: подробно пересказывать небольшие тексты.</w:t>
      </w:r>
    </w:p>
    <w:p w:rsidR="006273C0" w:rsidRPr="00FF5296" w:rsidRDefault="006273C0" w:rsidP="006273C0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>    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6273C0" w:rsidRDefault="006273C0" w:rsidP="006273C0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F529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коммуникативные УУД</w:t>
      </w:r>
      <w:r w:rsidRPr="00FF5296">
        <w:rPr>
          <w:rFonts w:ascii="Times New Roman" w:eastAsia="Times New Roman" w:hAnsi="Times New Roman"/>
          <w:sz w:val="28"/>
          <w:szCs w:val="28"/>
          <w:lang w:eastAsia="ru-RU"/>
        </w:rPr>
        <w:t xml:space="preserve"> – ученики научились оформлять свои мысли в устной и письменной форме (на уровне предложения и небольшого текста); слушать и понимать речь других; выразительно читать и пересказывать текст; договариваться с одноклассниками совместно с учителем о правилах поведения и общения и следовать им; работать в паре, группе; выполнять различные роли (лидера, исполнителя).</w:t>
      </w:r>
      <w:proofErr w:type="gramEnd"/>
    </w:p>
    <w:p w:rsidR="006273C0" w:rsidRPr="00DE1A6E" w:rsidRDefault="006273C0" w:rsidP="006273C0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3C0" w:rsidRPr="00C87439" w:rsidRDefault="006273C0" w:rsidP="006273C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6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Психологический мониторинг </w:t>
      </w:r>
      <w:proofErr w:type="spellStart"/>
      <w:r w:rsidRPr="008E56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сформированности</w:t>
      </w:r>
      <w:proofErr w:type="spellEnd"/>
      <w:r w:rsidRPr="008E56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УУД у 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E56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ов.</w:t>
      </w:r>
    </w:p>
    <w:p w:rsidR="006273C0" w:rsidRPr="008E5653" w:rsidRDefault="006273C0" w:rsidP="006273C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6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Цель мониторинга:</w:t>
      </w:r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 xml:space="preserve"> получение объективной информации о состоянии и динамике уровня </w:t>
      </w:r>
      <w:proofErr w:type="spellStart"/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 xml:space="preserve"> 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иверсальных учебных действий у 2</w:t>
      </w:r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>-х классов в условиях реализации федеральных государственных стандартов нового поколения.</w:t>
      </w:r>
    </w:p>
    <w:p w:rsidR="006273C0" w:rsidRPr="008E5653" w:rsidRDefault="006273C0" w:rsidP="006273C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 xml:space="preserve">   </w:t>
      </w:r>
      <w:r w:rsidRPr="008E56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 проведения:</w:t>
      </w:r>
      <w:r w:rsidRPr="00DE1A6E">
        <w:rPr>
          <w:rFonts w:ascii="Times New Roman" w:eastAsia="Times New Roman" w:hAnsi="Times New Roman"/>
          <w:sz w:val="28"/>
          <w:szCs w:val="28"/>
          <w:lang w:eastAsia="ru-RU"/>
        </w:rPr>
        <w:t> март</w:t>
      </w:r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DE1A6E">
        <w:rPr>
          <w:rFonts w:ascii="Times New Roman" w:eastAsia="Times New Roman" w:hAnsi="Times New Roman"/>
          <w:sz w:val="28"/>
          <w:szCs w:val="28"/>
          <w:lang w:eastAsia="ru-RU"/>
        </w:rPr>
        <w:t>апрель</w:t>
      </w:r>
    </w:p>
    <w:p w:rsidR="006273C0" w:rsidRPr="008E5653" w:rsidRDefault="006273C0" w:rsidP="006273C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6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 Методы сбора информации</w:t>
      </w:r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>: анкетирование, тестирование, наблюдение, беседа.</w:t>
      </w:r>
    </w:p>
    <w:p w:rsidR="006273C0" w:rsidRPr="008E5653" w:rsidRDefault="006273C0" w:rsidP="006273C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Pr="008E56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Методики для мониторинга</w:t>
      </w:r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 xml:space="preserve">: методика «Лесенка», методика «Что такое хорошо и что такое плохо»,  анкета Н.Г. </w:t>
      </w:r>
      <w:proofErr w:type="spellStart"/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>Лускановой</w:t>
      </w:r>
      <w:proofErr w:type="spellEnd"/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>,  методика «Тест простых поручений», методика исследования мышления, методика «Рукавички».</w:t>
      </w:r>
    </w:p>
    <w:p w:rsidR="006273C0" w:rsidRPr="008E5653" w:rsidRDefault="006273C0" w:rsidP="006273C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E565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Сформированность</w:t>
      </w:r>
      <w:proofErr w:type="spellEnd"/>
      <w:r w:rsidRPr="008E565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личностных УУД</w:t>
      </w:r>
    </w:p>
    <w:p w:rsidR="006273C0" w:rsidRDefault="006273C0" w:rsidP="006273C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65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Самопознание и самоопределение</w:t>
      </w:r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273C0" w:rsidRPr="008E5653" w:rsidRDefault="006273C0" w:rsidP="006273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>Таблица №1</w:t>
      </w:r>
    </w:p>
    <w:p w:rsidR="006273C0" w:rsidRDefault="006273C0" w:rsidP="006273C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7393"/>
        <w:gridCol w:w="7393"/>
      </w:tblGrid>
      <w:tr w:rsidR="006273C0" w:rsidTr="006273C0">
        <w:tc>
          <w:tcPr>
            <w:tcW w:w="7393" w:type="dxa"/>
          </w:tcPr>
          <w:p w:rsidR="006273C0" w:rsidRDefault="006273C0" w:rsidP="006273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5653">
              <w:rPr>
                <w:sz w:val="28"/>
                <w:szCs w:val="28"/>
              </w:rPr>
              <w:t>Уровни</w:t>
            </w:r>
          </w:p>
        </w:tc>
        <w:tc>
          <w:tcPr>
            <w:tcW w:w="7393" w:type="dxa"/>
          </w:tcPr>
          <w:p w:rsidR="006273C0" w:rsidRDefault="006273C0" w:rsidP="006273C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73C0" w:rsidTr="006273C0">
        <w:tc>
          <w:tcPr>
            <w:tcW w:w="7393" w:type="dxa"/>
          </w:tcPr>
          <w:p w:rsidR="006273C0" w:rsidRDefault="006273C0" w:rsidP="006273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5653">
              <w:rPr>
                <w:sz w:val="28"/>
                <w:szCs w:val="28"/>
              </w:rPr>
              <w:t>Высокий</w:t>
            </w:r>
          </w:p>
        </w:tc>
        <w:tc>
          <w:tcPr>
            <w:tcW w:w="7393" w:type="dxa"/>
          </w:tcPr>
          <w:p w:rsidR="006273C0" w:rsidRDefault="006273C0" w:rsidP="006273C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273C0" w:rsidTr="006273C0">
        <w:tc>
          <w:tcPr>
            <w:tcW w:w="7393" w:type="dxa"/>
          </w:tcPr>
          <w:p w:rsidR="006273C0" w:rsidRDefault="006273C0" w:rsidP="006273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5653">
              <w:rPr>
                <w:sz w:val="28"/>
                <w:szCs w:val="28"/>
              </w:rPr>
              <w:t>Средний</w:t>
            </w:r>
          </w:p>
        </w:tc>
        <w:tc>
          <w:tcPr>
            <w:tcW w:w="7393" w:type="dxa"/>
          </w:tcPr>
          <w:p w:rsidR="006273C0" w:rsidRDefault="006273C0" w:rsidP="006273C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Pr="008E5653">
              <w:rPr>
                <w:sz w:val="28"/>
                <w:szCs w:val="28"/>
              </w:rPr>
              <w:t>%</w:t>
            </w:r>
          </w:p>
        </w:tc>
      </w:tr>
      <w:tr w:rsidR="006273C0" w:rsidTr="006273C0">
        <w:tc>
          <w:tcPr>
            <w:tcW w:w="7393" w:type="dxa"/>
          </w:tcPr>
          <w:p w:rsidR="006273C0" w:rsidRDefault="006273C0" w:rsidP="006273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5653">
              <w:rPr>
                <w:sz w:val="28"/>
                <w:szCs w:val="28"/>
              </w:rPr>
              <w:t>Низкий</w:t>
            </w:r>
          </w:p>
        </w:tc>
        <w:tc>
          <w:tcPr>
            <w:tcW w:w="7393" w:type="dxa"/>
          </w:tcPr>
          <w:p w:rsidR="006273C0" w:rsidRDefault="006273C0" w:rsidP="006273C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</w:tr>
    </w:tbl>
    <w:p w:rsidR="006273C0" w:rsidRPr="008E5653" w:rsidRDefault="006273C0" w:rsidP="006273C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3C0" w:rsidRPr="008E5653" w:rsidRDefault="006273C0" w:rsidP="006273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уровень </w:t>
      </w:r>
      <w:proofErr w:type="spellStart"/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самопознания и самоопределения преобладает у всех учащихся. Эти дети имеют адекватную самооценку.</w:t>
      </w:r>
    </w:p>
    <w:p w:rsidR="006273C0" w:rsidRPr="008E5653" w:rsidRDefault="006273C0" w:rsidP="006273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E565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Смыслообразование</w:t>
      </w:r>
      <w:proofErr w:type="spellEnd"/>
    </w:p>
    <w:p w:rsidR="006273C0" w:rsidRPr="008E5653" w:rsidRDefault="006273C0" w:rsidP="006273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>Таблица №2</w:t>
      </w:r>
    </w:p>
    <w:tbl>
      <w:tblPr>
        <w:tblW w:w="4906" w:type="pct"/>
        <w:tblCellMar>
          <w:left w:w="0" w:type="dxa"/>
          <w:right w:w="0" w:type="dxa"/>
        </w:tblCellMar>
        <w:tblLook w:val="04A0"/>
      </w:tblPr>
      <w:tblGrid>
        <w:gridCol w:w="10206"/>
        <w:gridCol w:w="5291"/>
      </w:tblGrid>
      <w:tr w:rsidR="006273C0" w:rsidRPr="008E5653" w:rsidTr="006273C0">
        <w:trPr>
          <w:gridAfter w:val="1"/>
          <w:trHeight w:val="307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9" w:name="6"/>
            <w:bookmarkStart w:id="10" w:name="5e29f583255898c4f3f49643885405b934e6c84a"/>
            <w:bookmarkEnd w:id="9"/>
            <w:bookmarkEnd w:id="10"/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Уровни</w:t>
            </w:r>
          </w:p>
        </w:tc>
      </w:tr>
      <w:tr w:rsidR="006273C0" w:rsidRPr="008E5653" w:rsidTr="006273C0">
        <w:trPr>
          <w:trHeight w:val="321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6273C0" w:rsidRPr="008E5653" w:rsidTr="006273C0">
        <w:trPr>
          <w:trHeight w:val="321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6273C0" w:rsidRPr="008E5653" w:rsidTr="006273C0">
        <w:trPr>
          <w:trHeight w:val="321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273C0" w:rsidRPr="008E5653" w:rsidRDefault="006273C0" w:rsidP="006273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65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Выделение морального содержания действий и ситуаций</w:t>
      </w:r>
    </w:p>
    <w:p w:rsidR="006273C0" w:rsidRPr="008E5653" w:rsidRDefault="006273C0" w:rsidP="006273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>Таблица №3</w:t>
      </w:r>
    </w:p>
    <w:tbl>
      <w:tblPr>
        <w:tblW w:w="4847" w:type="pct"/>
        <w:tblCellMar>
          <w:left w:w="0" w:type="dxa"/>
          <w:right w:w="0" w:type="dxa"/>
        </w:tblCellMar>
        <w:tblLook w:val="04A0"/>
      </w:tblPr>
      <w:tblGrid>
        <w:gridCol w:w="9013"/>
        <w:gridCol w:w="6298"/>
      </w:tblGrid>
      <w:tr w:rsidR="006273C0" w:rsidRPr="008E5653" w:rsidTr="006273C0">
        <w:trPr>
          <w:gridAfter w:val="1"/>
          <w:trHeight w:val="317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1" w:name="7"/>
            <w:bookmarkStart w:id="12" w:name="6cd72138eb876dd2d52c4bf07a7fbe37c0aa57f4"/>
            <w:bookmarkEnd w:id="11"/>
            <w:bookmarkEnd w:id="12"/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Уровни</w:t>
            </w:r>
          </w:p>
        </w:tc>
      </w:tr>
      <w:tr w:rsidR="006273C0" w:rsidRPr="008E5653" w:rsidTr="006273C0">
        <w:trPr>
          <w:trHeight w:val="317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99,9%</w:t>
            </w:r>
          </w:p>
        </w:tc>
      </w:tr>
      <w:tr w:rsidR="006273C0" w:rsidRPr="008E5653" w:rsidTr="006273C0">
        <w:trPr>
          <w:trHeight w:val="303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6273C0" w:rsidRPr="008E5653" w:rsidTr="006273C0">
        <w:trPr>
          <w:trHeight w:val="317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273C0" w:rsidRPr="008E5653" w:rsidRDefault="006273C0" w:rsidP="006273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E565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Сформированность</w:t>
      </w:r>
      <w:proofErr w:type="spellEnd"/>
      <w:r w:rsidRPr="008E565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регулятивных УУД</w:t>
      </w:r>
    </w:p>
    <w:p w:rsidR="006273C0" w:rsidRPr="008E5653" w:rsidRDefault="006273C0" w:rsidP="006273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>Контроль (</w:t>
      </w:r>
      <w:proofErr w:type="spellStart"/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>саморегуляция</w:t>
      </w:r>
      <w:proofErr w:type="spellEnd"/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273C0" w:rsidRPr="008E5653" w:rsidRDefault="006273C0" w:rsidP="006273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>Таблица №4</w:t>
      </w:r>
    </w:p>
    <w:tbl>
      <w:tblPr>
        <w:tblW w:w="4795" w:type="pct"/>
        <w:tblCellMar>
          <w:left w:w="0" w:type="dxa"/>
          <w:right w:w="0" w:type="dxa"/>
        </w:tblCellMar>
        <w:tblLook w:val="04A0"/>
      </w:tblPr>
      <w:tblGrid>
        <w:gridCol w:w="9975"/>
        <w:gridCol w:w="5171"/>
      </w:tblGrid>
      <w:tr w:rsidR="006273C0" w:rsidRPr="008E5653" w:rsidTr="006273C0">
        <w:trPr>
          <w:gridAfter w:val="1"/>
          <w:trHeight w:val="346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3" w:name="8"/>
            <w:bookmarkStart w:id="14" w:name="945367f98c5aad87f77f3d15cfd8880bd96ae824"/>
            <w:bookmarkEnd w:id="13"/>
            <w:bookmarkEnd w:id="14"/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Уровни</w:t>
            </w:r>
          </w:p>
        </w:tc>
      </w:tr>
      <w:tr w:rsidR="006273C0" w:rsidRPr="008E5653" w:rsidTr="006273C0">
        <w:trPr>
          <w:trHeight w:val="331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6273C0" w:rsidRPr="008E5653" w:rsidTr="006273C0">
        <w:trPr>
          <w:trHeight w:val="346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6273C0" w:rsidRPr="008E5653" w:rsidTr="006273C0">
        <w:trPr>
          <w:trHeight w:val="346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14%</w:t>
            </w:r>
          </w:p>
        </w:tc>
      </w:tr>
    </w:tbl>
    <w:p w:rsidR="006273C0" w:rsidRPr="008E5653" w:rsidRDefault="006273C0" w:rsidP="006273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>                             </w:t>
      </w:r>
    </w:p>
    <w:p w:rsidR="006273C0" w:rsidRPr="008E5653" w:rsidRDefault="006273C0" w:rsidP="006273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>                                   </w:t>
      </w:r>
      <w:proofErr w:type="spellStart"/>
      <w:r w:rsidRPr="008E565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Сформированность</w:t>
      </w:r>
      <w:proofErr w:type="spellEnd"/>
      <w:r w:rsidRPr="008E565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познавательных УУД</w:t>
      </w:r>
    </w:p>
    <w:p w:rsidR="006273C0" w:rsidRPr="008E5653" w:rsidRDefault="006273C0" w:rsidP="006273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65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Логические УУД</w:t>
      </w:r>
    </w:p>
    <w:p w:rsidR="006273C0" w:rsidRPr="008E5653" w:rsidRDefault="006273C0" w:rsidP="006273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>Таблица №5</w:t>
      </w:r>
    </w:p>
    <w:tbl>
      <w:tblPr>
        <w:tblW w:w="4751" w:type="pct"/>
        <w:tblCellMar>
          <w:left w:w="0" w:type="dxa"/>
          <w:right w:w="0" w:type="dxa"/>
        </w:tblCellMar>
        <w:tblLook w:val="04A0"/>
      </w:tblPr>
      <w:tblGrid>
        <w:gridCol w:w="8834"/>
        <w:gridCol w:w="6173"/>
      </w:tblGrid>
      <w:tr w:rsidR="006273C0" w:rsidRPr="008E5653" w:rsidTr="006273C0">
        <w:trPr>
          <w:gridAfter w:val="1"/>
          <w:trHeight w:val="329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5" w:name="9"/>
            <w:bookmarkStart w:id="16" w:name="bf03b314fd65363f230ad303672b9368d6c3947d"/>
            <w:bookmarkEnd w:id="15"/>
            <w:bookmarkEnd w:id="16"/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Уровни</w:t>
            </w:r>
          </w:p>
        </w:tc>
      </w:tr>
      <w:tr w:rsidR="006273C0" w:rsidRPr="008E5653" w:rsidTr="006273C0">
        <w:trPr>
          <w:trHeight w:val="315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6273C0" w:rsidRPr="008E5653" w:rsidTr="006273C0">
        <w:trPr>
          <w:trHeight w:val="329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66,6%</w:t>
            </w:r>
          </w:p>
        </w:tc>
      </w:tr>
      <w:tr w:rsidR="006273C0" w:rsidRPr="008E5653" w:rsidTr="006273C0">
        <w:trPr>
          <w:trHeight w:val="329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33,4</w:t>
            </w: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6273C0" w:rsidRPr="008E5653" w:rsidRDefault="006273C0" w:rsidP="006273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>   </w:t>
      </w:r>
      <w:proofErr w:type="spellStart"/>
      <w:r w:rsidRPr="008E565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Сформированность</w:t>
      </w:r>
      <w:proofErr w:type="spellEnd"/>
      <w:r w:rsidRPr="008E565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коммуникативных УУД</w:t>
      </w:r>
    </w:p>
    <w:p w:rsidR="006273C0" w:rsidRPr="008E5653" w:rsidRDefault="006273C0" w:rsidP="006273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>Таблица №6</w:t>
      </w:r>
    </w:p>
    <w:tbl>
      <w:tblPr>
        <w:tblW w:w="4740" w:type="pct"/>
        <w:tblCellMar>
          <w:left w:w="0" w:type="dxa"/>
          <w:right w:w="0" w:type="dxa"/>
        </w:tblCellMar>
        <w:tblLook w:val="04A0"/>
      </w:tblPr>
      <w:tblGrid>
        <w:gridCol w:w="8814"/>
        <w:gridCol w:w="6159"/>
      </w:tblGrid>
      <w:tr w:rsidR="006273C0" w:rsidRPr="008E5653" w:rsidTr="006273C0">
        <w:trPr>
          <w:gridAfter w:val="1"/>
          <w:trHeight w:val="327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7" w:name="10"/>
            <w:bookmarkStart w:id="18" w:name="0188e0c38a62a30f620c9132e832c88725ed03a6"/>
            <w:bookmarkEnd w:id="17"/>
            <w:bookmarkEnd w:id="18"/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Уровни</w:t>
            </w:r>
          </w:p>
        </w:tc>
      </w:tr>
      <w:tr w:rsidR="006273C0" w:rsidRPr="008E5653" w:rsidTr="006273C0">
        <w:trPr>
          <w:trHeight w:val="313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66,6%</w:t>
            </w:r>
          </w:p>
        </w:tc>
      </w:tr>
      <w:tr w:rsidR="006273C0" w:rsidRPr="008E5653" w:rsidTr="006273C0">
        <w:trPr>
          <w:trHeight w:val="327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33,4</w:t>
            </w: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6273C0" w:rsidRPr="008E5653" w:rsidTr="006273C0">
        <w:trPr>
          <w:trHeight w:val="327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73C0" w:rsidRPr="008E5653" w:rsidRDefault="006273C0" w:rsidP="0062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273C0" w:rsidRPr="00C87439" w:rsidRDefault="006273C0" w:rsidP="006273C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3C0" w:rsidRPr="00DE1A6E" w:rsidRDefault="006273C0" w:rsidP="006273C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8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 Для текущего диагностирования  использовались  тестовые  задания по предметам. Эти тестовые работы позволили  оперативно отслеживать и регулировать качество усвоения  </w:t>
      </w:r>
      <w:proofErr w:type="gramStart"/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материала. В число средних  учеников входят</w:t>
      </w:r>
      <w:r w:rsidRPr="00DE1A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1A6E">
        <w:rPr>
          <w:rFonts w:ascii="Times New Roman" w:eastAsia="Times New Roman" w:hAnsi="Times New Roman"/>
          <w:sz w:val="28"/>
          <w:szCs w:val="28"/>
          <w:lang w:eastAsia="ru-RU"/>
        </w:rPr>
        <w:t>Халявка</w:t>
      </w:r>
      <w:proofErr w:type="spellEnd"/>
      <w:r w:rsidRPr="00DE1A6E">
        <w:rPr>
          <w:rFonts w:ascii="Times New Roman" w:eastAsia="Times New Roman" w:hAnsi="Times New Roman"/>
          <w:sz w:val="28"/>
          <w:szCs w:val="28"/>
          <w:lang w:eastAsia="ru-RU"/>
        </w:rPr>
        <w:t xml:space="preserve"> Валя, Иванченко Полина, </w:t>
      </w:r>
      <w:proofErr w:type="spellStart"/>
      <w:r w:rsidRPr="00DE1A6E">
        <w:rPr>
          <w:rFonts w:ascii="Times New Roman" w:eastAsia="Times New Roman" w:hAnsi="Times New Roman"/>
          <w:sz w:val="28"/>
          <w:szCs w:val="28"/>
          <w:lang w:eastAsia="ru-RU"/>
        </w:rPr>
        <w:t>ААртеменко</w:t>
      </w:r>
      <w:proofErr w:type="spellEnd"/>
      <w:r w:rsidRPr="00DE1A6E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Сергей, Гречко Маша, Дрозд Анна, Ищенко Евгения, </w:t>
      </w:r>
      <w:proofErr w:type="spellStart"/>
      <w:r w:rsidRPr="00DE1A6E">
        <w:rPr>
          <w:rFonts w:ascii="Times New Roman" w:eastAsia="Times New Roman" w:hAnsi="Times New Roman"/>
          <w:sz w:val="28"/>
          <w:szCs w:val="28"/>
          <w:lang w:eastAsia="ru-RU"/>
        </w:rPr>
        <w:t>Мякота</w:t>
      </w:r>
      <w:proofErr w:type="spellEnd"/>
      <w:r w:rsidRPr="00DE1A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1A6E">
        <w:rPr>
          <w:rFonts w:ascii="Times New Roman" w:eastAsia="Times New Roman" w:hAnsi="Times New Roman"/>
          <w:sz w:val="28"/>
          <w:szCs w:val="28"/>
          <w:lang w:eastAsia="ru-RU"/>
        </w:rPr>
        <w:t>Ульяна</w:t>
      </w:r>
      <w:proofErr w:type="spellEnd"/>
      <w:r w:rsidRPr="00DE1A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E1A6E">
        <w:rPr>
          <w:rFonts w:ascii="Times New Roman" w:eastAsia="Times New Roman" w:hAnsi="Times New Roman"/>
          <w:sz w:val="28"/>
          <w:szCs w:val="28"/>
          <w:lang w:eastAsia="ru-RU"/>
        </w:rPr>
        <w:t>Пономанев</w:t>
      </w:r>
      <w:proofErr w:type="spellEnd"/>
      <w:r w:rsidRPr="00DE1A6E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Богдан, </w:t>
      </w:r>
      <w:proofErr w:type="spellStart"/>
      <w:r w:rsidRPr="00DE1A6E">
        <w:rPr>
          <w:rFonts w:ascii="Times New Roman" w:eastAsia="Times New Roman" w:hAnsi="Times New Roman"/>
          <w:sz w:val="28"/>
          <w:szCs w:val="28"/>
          <w:lang w:eastAsia="ru-RU"/>
        </w:rPr>
        <w:t>Куцеволов</w:t>
      </w:r>
      <w:proofErr w:type="spellEnd"/>
      <w:r w:rsidRPr="00DE1A6E">
        <w:rPr>
          <w:rFonts w:ascii="Times New Roman" w:eastAsia="Times New Roman" w:hAnsi="Times New Roman"/>
          <w:sz w:val="28"/>
          <w:szCs w:val="28"/>
          <w:lang w:eastAsia="ru-RU"/>
        </w:rPr>
        <w:t xml:space="preserve"> Артем</w:t>
      </w:r>
      <w:r w:rsidRPr="008E56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73C0" w:rsidRPr="00DE1A6E" w:rsidRDefault="006273C0" w:rsidP="006273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A6E">
        <w:rPr>
          <w:rFonts w:ascii="Times New Roman" w:eastAsia="Times New Roman" w:hAnsi="Times New Roman"/>
          <w:sz w:val="28"/>
          <w:szCs w:val="28"/>
          <w:lang w:eastAsia="ru-RU"/>
        </w:rPr>
        <w:t>Итоговой работой в конце второго класса была краевая диагностическая работа(22 мая.).</w:t>
      </w:r>
      <w:r w:rsidRPr="00DE1A6E">
        <w:rPr>
          <w:rFonts w:ascii="Times New Roman" w:hAnsi="Times New Roman"/>
          <w:sz w:val="28"/>
          <w:szCs w:val="28"/>
        </w:rPr>
        <w:t xml:space="preserve"> Комплексная работа состояла из 11 заданий, три задания базового уровня сложности и одно задание повышенного уровня сложности, с развернутым ответом, правильное, обоснованное решение которого оценивалось в 10 баллов. Задания проверяли знания учащихся, полученные за 2 класс.</w:t>
      </w:r>
    </w:p>
    <w:p w:rsidR="006273C0" w:rsidRPr="006273C0" w:rsidRDefault="006273C0" w:rsidP="006273C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643F5">
        <w:rPr>
          <w:rFonts w:ascii="Times New Roman" w:hAnsi="Times New Roman"/>
          <w:sz w:val="28"/>
          <w:szCs w:val="28"/>
        </w:rPr>
        <w:t>Учебный проце</w:t>
      </w:r>
      <w:proofErr w:type="gramStart"/>
      <w:r w:rsidRPr="00F643F5">
        <w:rPr>
          <w:rFonts w:ascii="Times New Roman" w:hAnsi="Times New Roman"/>
          <w:sz w:val="28"/>
          <w:szCs w:val="28"/>
        </w:rPr>
        <w:t>сс в шк</w:t>
      </w:r>
      <w:proofErr w:type="gramEnd"/>
      <w:r w:rsidRPr="00F643F5">
        <w:rPr>
          <w:rFonts w:ascii="Times New Roman" w:hAnsi="Times New Roman"/>
          <w:sz w:val="28"/>
          <w:szCs w:val="28"/>
        </w:rPr>
        <w:t xml:space="preserve">оле ведётся с учётом </w:t>
      </w:r>
      <w:proofErr w:type="spellStart"/>
      <w:r w:rsidRPr="00F643F5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F643F5">
        <w:rPr>
          <w:rFonts w:ascii="Times New Roman" w:hAnsi="Times New Roman"/>
          <w:sz w:val="28"/>
          <w:szCs w:val="28"/>
        </w:rPr>
        <w:t xml:space="preserve"> технологий. В течение года проведены исследования общего физического развития </w:t>
      </w:r>
      <w:proofErr w:type="gramStart"/>
      <w:r w:rsidRPr="00F643F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643F5">
        <w:rPr>
          <w:rFonts w:ascii="Times New Roman" w:hAnsi="Times New Roman"/>
          <w:sz w:val="28"/>
          <w:szCs w:val="28"/>
        </w:rPr>
        <w:t>.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 xml:space="preserve">Выводом из всего сказанного выше является то, что </w:t>
      </w:r>
      <w:r w:rsidRPr="00F643F5">
        <w:rPr>
          <w:rFonts w:ascii="Times New Roman" w:hAnsi="Times New Roman"/>
          <w:spacing w:val="6"/>
          <w:sz w:val="28"/>
          <w:szCs w:val="28"/>
        </w:rPr>
        <w:t xml:space="preserve">в целом подходы стандарта предопределяют  аналогичный тип отношений между учителем и учащимся – на основе принятия </w:t>
      </w:r>
      <w:r w:rsidRPr="00F643F5">
        <w:rPr>
          <w:rFonts w:ascii="Times New Roman" w:hAnsi="Times New Roman"/>
          <w:sz w:val="28"/>
          <w:szCs w:val="28"/>
        </w:rPr>
        <w:t>взаимных обязательств (договоренностей) в отношении изучаемого содержания образования и уровня его освоения, составляющих основной предмет их взаимодействия. Тем самым закладываются основы для реализации педагогики сотрудничества. Практическая значимость диагностических исследований заключается в том, что систематизированные качественные характеристики и показатели образовательного мониторинга позволяют определить фактический уровень успешности обучения и развития учащихся.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lastRenderedPageBreak/>
        <w:t xml:space="preserve">На занятиях и в первой, и во второй половине дня ведется работа по профилактике переутомления учащихся. Организовано двухразовое горячее питание: дети своевременно завтракают и </w:t>
      </w:r>
      <w:r>
        <w:rPr>
          <w:rFonts w:ascii="Times New Roman" w:hAnsi="Times New Roman"/>
          <w:sz w:val="28"/>
          <w:szCs w:val="28"/>
        </w:rPr>
        <w:t xml:space="preserve">обедают. В учебном кабинете,  </w:t>
      </w:r>
      <w:r w:rsidRPr="00F643F5">
        <w:rPr>
          <w:rFonts w:ascii="Times New Roman" w:hAnsi="Times New Roman"/>
          <w:sz w:val="28"/>
          <w:szCs w:val="28"/>
        </w:rPr>
        <w:t xml:space="preserve"> силами родителей организован игровой уголок,  созданы условия для снятия усталости и развития детей: уютный интерьер, игры, видеотехника. После уроков обучающиеся отдыхают не только в этом уголке, но и посещают спортзал, ежедневно, при любой погоде, совершают прогулки на свежем воздухе. Каждая минута, проведенная в школе, дает ребенку положительный опыт общения, позволяет проявить себя как активную, творческую личность, расширяет его представления об окружающем мире. В классах  к концу года стали складываться доброжелательные взаимоотношения, что тоже является одним из условий формирования </w:t>
      </w:r>
      <w:proofErr w:type="spellStart"/>
      <w:r w:rsidRPr="00F643F5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F643F5">
        <w:rPr>
          <w:rFonts w:ascii="Times New Roman" w:hAnsi="Times New Roman"/>
          <w:sz w:val="28"/>
          <w:szCs w:val="28"/>
        </w:rPr>
        <w:t xml:space="preserve"> образовательной среды. Внедрение в обучение </w:t>
      </w:r>
      <w:proofErr w:type="spellStart"/>
      <w:r w:rsidRPr="00F643F5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F643F5">
        <w:rPr>
          <w:rFonts w:ascii="Times New Roman" w:hAnsi="Times New Roman"/>
          <w:sz w:val="28"/>
          <w:szCs w:val="28"/>
        </w:rPr>
        <w:t xml:space="preserve"> технологий ведет к снижению показателей заболеваемости детей, улучшение психологического климата в детских и педагогических коллективах, активно приобщает родителей школьников к работе по укреплению их здоровья. Созданные условия для  обеспечения учащихся горячим питанием (100% охвата), дают возможность избежать и снизить заболевания желудочно-кишечного тракта.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643F5">
        <w:rPr>
          <w:rFonts w:ascii="Times New Roman" w:eastAsia="Times New Roman" w:hAnsi="Times New Roman"/>
          <w:sz w:val="28"/>
          <w:szCs w:val="28"/>
        </w:rPr>
        <w:t xml:space="preserve">Для повышения умственной работоспособности детей, предупреждения преждевременного наступления утомления и снятия мышечного статического напряжения, проводятся  </w:t>
      </w:r>
      <w:proofErr w:type="spellStart"/>
      <w:r w:rsidRPr="00F643F5">
        <w:rPr>
          <w:rFonts w:ascii="Times New Roman" w:eastAsia="Times New Roman" w:hAnsi="Times New Roman"/>
          <w:sz w:val="28"/>
          <w:szCs w:val="28"/>
        </w:rPr>
        <w:t>физминутки</w:t>
      </w:r>
      <w:proofErr w:type="spellEnd"/>
      <w:r w:rsidRPr="00F643F5">
        <w:rPr>
          <w:rFonts w:ascii="Times New Roman" w:eastAsia="Times New Roman" w:hAnsi="Times New Roman"/>
          <w:sz w:val="28"/>
          <w:szCs w:val="28"/>
        </w:rPr>
        <w:t xml:space="preserve"> после каждой фазы умственного утомления, наступающей через каждые 10-15 минут у значительной части учащихся класса.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643F5">
        <w:rPr>
          <w:rFonts w:ascii="Times New Roman" w:eastAsia="Times New Roman" w:hAnsi="Times New Roman"/>
          <w:sz w:val="28"/>
          <w:szCs w:val="28"/>
        </w:rPr>
        <w:t xml:space="preserve">Кроме того, определяется и фиксируется психологический климат на уроке, проводится эмоциональная разгрузка, ведется строгий </w:t>
      </w:r>
      <w:proofErr w:type="gramStart"/>
      <w:r w:rsidRPr="00F643F5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F643F5">
        <w:rPr>
          <w:rFonts w:ascii="Times New Roman" w:eastAsia="Times New Roman" w:hAnsi="Times New Roman"/>
          <w:sz w:val="28"/>
          <w:szCs w:val="28"/>
        </w:rPr>
        <w:t xml:space="preserve"> соблюдением учащимися правильной осанки и чередованием работы в течение урока. 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643F5">
        <w:rPr>
          <w:rFonts w:ascii="Times New Roman" w:eastAsia="Times New Roman" w:hAnsi="Times New Roman"/>
          <w:sz w:val="28"/>
          <w:szCs w:val="28"/>
        </w:rPr>
        <w:t xml:space="preserve">Физкультминутки  проводятся, учитывая специфику предмета, зачастую с музыкальным сопровождением, с элементами </w:t>
      </w:r>
      <w:proofErr w:type="spellStart"/>
      <w:r w:rsidRPr="00F643F5">
        <w:rPr>
          <w:rFonts w:ascii="Times New Roman" w:eastAsia="Times New Roman" w:hAnsi="Times New Roman"/>
          <w:sz w:val="28"/>
          <w:szCs w:val="28"/>
        </w:rPr>
        <w:t>самомассажа</w:t>
      </w:r>
      <w:proofErr w:type="spellEnd"/>
      <w:r w:rsidRPr="00F643F5">
        <w:rPr>
          <w:rFonts w:ascii="Times New Roman" w:eastAsia="Times New Roman" w:hAnsi="Times New Roman"/>
          <w:sz w:val="28"/>
          <w:szCs w:val="28"/>
        </w:rPr>
        <w:t xml:space="preserve"> и другими средствами, помогающими восстановить оперативную работоспособность.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>Огромная роль в воспитании и развитии детей отводится родителям, поэтому необходимы данные о семьях, в которых воспитываются дети.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2012 – 2013 учебном году </w:t>
      </w:r>
      <w:r w:rsidRPr="00F643F5">
        <w:rPr>
          <w:rFonts w:ascii="Times New Roman" w:hAnsi="Times New Roman"/>
          <w:sz w:val="28"/>
          <w:szCs w:val="28"/>
        </w:rPr>
        <w:t xml:space="preserve"> было</w:t>
      </w:r>
      <w:r w:rsidRPr="00F643F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43F5">
        <w:rPr>
          <w:rFonts w:ascii="Times New Roman" w:hAnsi="Times New Roman"/>
          <w:sz w:val="28"/>
          <w:szCs w:val="28"/>
        </w:rPr>
        <w:t xml:space="preserve">отведено 10 часов на </w:t>
      </w:r>
      <w:proofErr w:type="spellStart"/>
      <w:r w:rsidRPr="00F643F5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F643F5">
        <w:rPr>
          <w:rFonts w:ascii="Times New Roman" w:hAnsi="Times New Roman"/>
          <w:sz w:val="28"/>
          <w:szCs w:val="28"/>
        </w:rPr>
        <w:t xml:space="preserve"> деятельность. Родителям первоклассников было предложено поучаствовать в разработке модели по организации деятельности ребёнка в школе во второй половине дня, с целью получения дополнительного образования. 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>Определение модели внеурочной деятельности проводилось так. На родительском собрании родители получили полную информацию обо всем спектре дополнительного образования (о перечне кружков в каждом направлении) в рамках школы, на основе которого можно смоделировать организацию внеурочной деятельности обучающихся 1-</w:t>
      </w:r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F643F5">
        <w:rPr>
          <w:rFonts w:ascii="Times New Roman" w:hAnsi="Times New Roman"/>
          <w:sz w:val="28"/>
          <w:szCs w:val="28"/>
        </w:rPr>
        <w:t>х</w:t>
      </w:r>
      <w:proofErr w:type="spellEnd"/>
      <w:r w:rsidRPr="00F643F5">
        <w:rPr>
          <w:rFonts w:ascii="Times New Roman" w:hAnsi="Times New Roman"/>
          <w:sz w:val="28"/>
          <w:szCs w:val="28"/>
        </w:rPr>
        <w:t xml:space="preserve"> классов. Так как родители прибывших первоклассников лучше, чем учитель,  знают творческие способности своих детей,  а также учитывая занятость детей  в кружках, спортивных секциях вне школы, каждому родителю предложили подумать, какие виды кружков они считают необходимыми для своих детей. В результате родители решили, что было бы хорошо выбрать все направления внеурочной деятельности.</w:t>
      </w:r>
    </w:p>
    <w:p w:rsidR="006273C0" w:rsidRPr="00F643F5" w:rsidRDefault="006273C0" w:rsidP="006273C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>Так появилась наша модель организации внеурочной деятельности в 1-</w:t>
      </w:r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F643F5">
        <w:rPr>
          <w:rFonts w:ascii="Times New Roman" w:hAnsi="Times New Roman"/>
          <w:sz w:val="28"/>
          <w:szCs w:val="28"/>
        </w:rPr>
        <w:t>х</w:t>
      </w:r>
      <w:proofErr w:type="spellEnd"/>
      <w:r w:rsidRPr="00F643F5">
        <w:rPr>
          <w:rFonts w:ascii="Times New Roman" w:hAnsi="Times New Roman"/>
          <w:sz w:val="28"/>
          <w:szCs w:val="28"/>
        </w:rPr>
        <w:t xml:space="preserve">  классах  и особенностью ее организации является то, что направления представлены модулями -  кратковременными по продолжительности  и  учащиеся должны  попробовать р</w:t>
      </w:r>
      <w:r>
        <w:rPr>
          <w:rFonts w:ascii="Times New Roman" w:hAnsi="Times New Roman"/>
          <w:sz w:val="28"/>
          <w:szCs w:val="28"/>
        </w:rPr>
        <w:t xml:space="preserve">еализовать себя в каждом  из них.     </w:t>
      </w:r>
      <w:r w:rsidRPr="00F643F5">
        <w:rPr>
          <w:rFonts w:ascii="Times New Roman" w:hAnsi="Times New Roman"/>
          <w:sz w:val="28"/>
          <w:szCs w:val="28"/>
        </w:rPr>
        <w:t xml:space="preserve"> Результатом участия в каждом модуле может быть выставка работ, участие в соревнованиях, проектах, конкурсах и смотрах. Все результаты фиксируются в </w:t>
      </w:r>
      <w:proofErr w:type="spellStart"/>
      <w:r w:rsidRPr="00F643F5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F643F5">
        <w:rPr>
          <w:rFonts w:ascii="Times New Roman" w:hAnsi="Times New Roman"/>
          <w:sz w:val="28"/>
          <w:szCs w:val="28"/>
        </w:rPr>
        <w:t xml:space="preserve"> ученика. Итогом реализации </w:t>
      </w:r>
      <w:proofErr w:type="spellStart"/>
      <w:r w:rsidRPr="00F643F5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F643F5">
        <w:rPr>
          <w:rFonts w:ascii="Times New Roman" w:hAnsi="Times New Roman"/>
          <w:sz w:val="28"/>
          <w:szCs w:val="28"/>
        </w:rPr>
        <w:t xml:space="preserve"> деятельности является участие каждого ученика в итоговом мероприятии (музыкальный спектакль,  театрализованное действие).</w:t>
      </w:r>
    </w:p>
    <w:p w:rsidR="006273C0" w:rsidRPr="00F643F5" w:rsidRDefault="006273C0" w:rsidP="006273C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>Внеурочная деятельность школы во многом  зависит от имеющихся кадровых и материальных возможностей, поэтому в нашей школе внеурочная деятельность учащихся 1-</w:t>
      </w:r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F643F5">
        <w:rPr>
          <w:rFonts w:ascii="Times New Roman" w:hAnsi="Times New Roman"/>
          <w:sz w:val="28"/>
          <w:szCs w:val="28"/>
        </w:rPr>
        <w:t>х</w:t>
      </w:r>
      <w:proofErr w:type="spellEnd"/>
      <w:r w:rsidRPr="00F643F5">
        <w:rPr>
          <w:rFonts w:ascii="Times New Roman" w:hAnsi="Times New Roman"/>
          <w:sz w:val="28"/>
          <w:szCs w:val="28"/>
        </w:rPr>
        <w:t xml:space="preserve"> классов строится следующим образом. Для организации внеурочной деятельности обучающихся 1-</w:t>
      </w: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F643F5">
        <w:rPr>
          <w:rFonts w:ascii="Times New Roman" w:hAnsi="Times New Roman"/>
          <w:sz w:val="28"/>
          <w:szCs w:val="28"/>
        </w:rPr>
        <w:t>х</w:t>
      </w:r>
      <w:proofErr w:type="spellEnd"/>
      <w:r w:rsidRPr="00F643F5">
        <w:rPr>
          <w:rFonts w:ascii="Times New Roman" w:hAnsi="Times New Roman"/>
          <w:sz w:val="28"/>
          <w:szCs w:val="28"/>
        </w:rPr>
        <w:t xml:space="preserve"> классов в работу вовлечены учителя начальных классов.  Для эффективности реализации эксперимента по введению ФГОС начального общего образования используется материально-техническая база школы и музей. 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643F5">
        <w:rPr>
          <w:rFonts w:ascii="Times New Roman" w:eastAsia="Times New Roman" w:hAnsi="Times New Roman"/>
          <w:sz w:val="28"/>
          <w:szCs w:val="28"/>
        </w:rPr>
        <w:t>Внеучебная</w:t>
      </w:r>
      <w:proofErr w:type="spellEnd"/>
      <w:r w:rsidRPr="00F643F5">
        <w:rPr>
          <w:rFonts w:ascii="Times New Roman" w:eastAsia="Times New Roman" w:hAnsi="Times New Roman"/>
          <w:sz w:val="28"/>
          <w:szCs w:val="28"/>
        </w:rPr>
        <w:t xml:space="preserve"> деятельность  в школе была представлена следующей моделью:</w:t>
      </w:r>
    </w:p>
    <w:tbl>
      <w:tblPr>
        <w:tblStyle w:val="a9"/>
        <w:tblW w:w="15984" w:type="dxa"/>
        <w:tblLook w:val="04A0"/>
      </w:tblPr>
      <w:tblGrid>
        <w:gridCol w:w="4846"/>
        <w:gridCol w:w="6886"/>
        <w:gridCol w:w="992"/>
        <w:gridCol w:w="1276"/>
        <w:gridCol w:w="992"/>
        <w:gridCol w:w="992"/>
      </w:tblGrid>
      <w:tr w:rsidR="006273C0" w:rsidRPr="00F643F5" w:rsidTr="006273C0">
        <w:trPr>
          <w:trHeight w:val="302"/>
        </w:trPr>
        <w:tc>
          <w:tcPr>
            <w:tcW w:w="4846" w:type="dxa"/>
            <w:vMerge w:val="restart"/>
          </w:tcPr>
          <w:p w:rsidR="006273C0" w:rsidRPr="00F643F5" w:rsidRDefault="006273C0" w:rsidP="009A077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8"/>
                <w:szCs w:val="28"/>
              </w:rPr>
            </w:pPr>
            <w:r w:rsidRPr="00F643F5">
              <w:rPr>
                <w:b/>
                <w:sz w:val="28"/>
                <w:szCs w:val="28"/>
              </w:rPr>
              <w:lastRenderedPageBreak/>
              <w:t>Название внеурочной деятельности</w:t>
            </w:r>
          </w:p>
        </w:tc>
        <w:tc>
          <w:tcPr>
            <w:tcW w:w="6886" w:type="dxa"/>
            <w:vMerge w:val="restart"/>
          </w:tcPr>
          <w:p w:rsidR="006273C0" w:rsidRPr="00F643F5" w:rsidRDefault="006273C0" w:rsidP="009A077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8"/>
                <w:szCs w:val="28"/>
              </w:rPr>
            </w:pPr>
            <w:r w:rsidRPr="00F643F5">
              <w:rPr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4252" w:type="dxa"/>
            <w:gridSpan w:val="4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sz w:val="28"/>
                <w:szCs w:val="28"/>
              </w:rPr>
            </w:pPr>
            <w:r w:rsidRPr="00F643F5">
              <w:rPr>
                <w:b/>
                <w:sz w:val="28"/>
                <w:szCs w:val="28"/>
              </w:rPr>
              <w:t>Класс</w:t>
            </w:r>
          </w:p>
        </w:tc>
      </w:tr>
      <w:tr w:rsidR="006273C0" w:rsidRPr="00F643F5" w:rsidTr="006273C0">
        <w:trPr>
          <w:trHeight w:val="206"/>
        </w:trPr>
        <w:tc>
          <w:tcPr>
            <w:tcW w:w="4846" w:type="dxa"/>
            <w:vMerge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86" w:type="dxa"/>
            <w:vMerge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sz w:val="28"/>
                <w:szCs w:val="28"/>
              </w:rPr>
            </w:pPr>
            <w:r w:rsidRPr="00F643F5">
              <w:rPr>
                <w:b/>
                <w:sz w:val="28"/>
                <w:szCs w:val="28"/>
              </w:rPr>
              <w:t>1</w:t>
            </w:r>
          </w:p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sz w:val="28"/>
                <w:szCs w:val="28"/>
              </w:rPr>
            </w:pPr>
            <w:r w:rsidRPr="00F643F5">
              <w:rPr>
                <w:b/>
                <w:sz w:val="28"/>
                <w:szCs w:val="28"/>
              </w:rPr>
              <w:t>А,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643F5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sz w:val="28"/>
                <w:szCs w:val="28"/>
              </w:rPr>
            </w:pPr>
            <w:r w:rsidRPr="00F643F5">
              <w:rPr>
                <w:b/>
                <w:sz w:val="28"/>
                <w:szCs w:val="28"/>
              </w:rPr>
              <w:t>2</w:t>
            </w:r>
          </w:p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sz w:val="28"/>
                <w:szCs w:val="28"/>
              </w:rPr>
            </w:pPr>
            <w:r w:rsidRPr="00F643F5">
              <w:rPr>
                <w:b/>
                <w:sz w:val="28"/>
                <w:szCs w:val="28"/>
              </w:rPr>
              <w:t>А,  Б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sz w:val="28"/>
                <w:szCs w:val="28"/>
              </w:rPr>
            </w:pPr>
            <w:r w:rsidRPr="00F643F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sz w:val="28"/>
                <w:szCs w:val="28"/>
              </w:rPr>
            </w:pPr>
            <w:r w:rsidRPr="00F643F5">
              <w:rPr>
                <w:b/>
                <w:sz w:val="28"/>
                <w:szCs w:val="28"/>
              </w:rPr>
              <w:t>4</w:t>
            </w:r>
          </w:p>
        </w:tc>
      </w:tr>
      <w:tr w:rsidR="006273C0" w:rsidRPr="00F643F5" w:rsidTr="006273C0">
        <w:trPr>
          <w:trHeight w:val="638"/>
        </w:trPr>
        <w:tc>
          <w:tcPr>
            <w:tcW w:w="484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proofErr w:type="spellStart"/>
            <w:r w:rsidRPr="00F643F5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688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Кружок «В царстве смекалки»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 xml:space="preserve">1    </w:t>
            </w:r>
            <w:proofErr w:type="spellStart"/>
            <w:r w:rsidRPr="00F643F5">
              <w:rPr>
                <w:sz w:val="28"/>
                <w:szCs w:val="28"/>
              </w:rPr>
              <w:t>1</w:t>
            </w:r>
            <w:proofErr w:type="spellEnd"/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</w:tr>
      <w:tr w:rsidR="006273C0" w:rsidRPr="00F643F5" w:rsidTr="006273C0">
        <w:trPr>
          <w:trHeight w:val="654"/>
        </w:trPr>
        <w:tc>
          <w:tcPr>
            <w:tcW w:w="484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8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Кружок « В мире неизведанных слов»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</w:tr>
      <w:tr w:rsidR="006273C0" w:rsidRPr="00F643F5" w:rsidTr="006273C0">
        <w:trPr>
          <w:trHeight w:val="319"/>
        </w:trPr>
        <w:tc>
          <w:tcPr>
            <w:tcW w:w="4846" w:type="dxa"/>
            <w:vMerge w:val="restart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 xml:space="preserve">Социальное </w:t>
            </w:r>
          </w:p>
        </w:tc>
        <w:tc>
          <w:tcPr>
            <w:tcW w:w="688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Кружок «</w:t>
            </w:r>
            <w:proofErr w:type="spellStart"/>
            <w:r w:rsidRPr="00F643F5">
              <w:rPr>
                <w:sz w:val="28"/>
                <w:szCs w:val="28"/>
              </w:rPr>
              <w:t>Самоделкин</w:t>
            </w:r>
            <w:proofErr w:type="spellEnd"/>
            <w:r w:rsidRPr="00F643F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</w:tr>
      <w:tr w:rsidR="006273C0" w:rsidRPr="00F643F5" w:rsidTr="006273C0">
        <w:trPr>
          <w:trHeight w:val="146"/>
        </w:trPr>
        <w:tc>
          <w:tcPr>
            <w:tcW w:w="4846" w:type="dxa"/>
            <w:vMerge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8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Клуб «Узнаем сами»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 xml:space="preserve">1     </w:t>
            </w:r>
            <w:proofErr w:type="spellStart"/>
            <w:r w:rsidRPr="00F643F5">
              <w:rPr>
                <w:sz w:val="28"/>
                <w:szCs w:val="28"/>
              </w:rPr>
              <w:t>1</w:t>
            </w:r>
            <w:proofErr w:type="spellEnd"/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</w:tr>
      <w:tr w:rsidR="006273C0" w:rsidRPr="00F643F5" w:rsidTr="006273C0">
        <w:trPr>
          <w:trHeight w:val="654"/>
        </w:trPr>
        <w:tc>
          <w:tcPr>
            <w:tcW w:w="484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8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 xml:space="preserve">Клуб «Все цвета, </w:t>
            </w:r>
            <w:proofErr w:type="gramStart"/>
            <w:r w:rsidRPr="00F643F5">
              <w:rPr>
                <w:sz w:val="28"/>
                <w:szCs w:val="28"/>
              </w:rPr>
              <w:t>кроме</w:t>
            </w:r>
            <w:proofErr w:type="gramEnd"/>
            <w:r w:rsidRPr="00F643F5">
              <w:rPr>
                <w:sz w:val="28"/>
                <w:szCs w:val="28"/>
              </w:rPr>
              <w:t xml:space="preserve"> чёрного»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</w:tr>
      <w:tr w:rsidR="006273C0" w:rsidRPr="00F643F5" w:rsidTr="006273C0">
        <w:trPr>
          <w:trHeight w:val="319"/>
        </w:trPr>
        <w:tc>
          <w:tcPr>
            <w:tcW w:w="484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8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Кружок «Мастерица»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</w:tr>
      <w:tr w:rsidR="006273C0" w:rsidRPr="00F643F5" w:rsidTr="006273C0">
        <w:trPr>
          <w:trHeight w:val="638"/>
        </w:trPr>
        <w:tc>
          <w:tcPr>
            <w:tcW w:w="4846" w:type="dxa"/>
            <w:vMerge w:val="restart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688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Театрализованная студия «Сказка»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 xml:space="preserve">1     </w:t>
            </w:r>
            <w:proofErr w:type="spellStart"/>
            <w:r w:rsidRPr="00F643F5">
              <w:rPr>
                <w:sz w:val="28"/>
                <w:szCs w:val="28"/>
              </w:rPr>
              <w:t>1</w:t>
            </w:r>
            <w:proofErr w:type="spellEnd"/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</w:tr>
      <w:tr w:rsidR="006273C0" w:rsidRPr="00F643F5" w:rsidTr="006273C0">
        <w:trPr>
          <w:trHeight w:val="651"/>
        </w:trPr>
        <w:tc>
          <w:tcPr>
            <w:tcW w:w="4846" w:type="dxa"/>
            <w:vMerge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8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Студия «Веселый карандаш»</w:t>
            </w:r>
          </w:p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 xml:space="preserve">1     </w:t>
            </w:r>
            <w:proofErr w:type="spellStart"/>
            <w:r w:rsidRPr="00F643F5">
              <w:rPr>
                <w:sz w:val="28"/>
                <w:szCs w:val="28"/>
              </w:rPr>
              <w:t>1</w:t>
            </w:r>
            <w:proofErr w:type="spellEnd"/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</w:tr>
      <w:tr w:rsidR="006273C0" w:rsidRPr="00F643F5" w:rsidTr="006273C0">
        <w:trPr>
          <w:trHeight w:val="460"/>
        </w:trPr>
        <w:tc>
          <w:tcPr>
            <w:tcW w:w="4846" w:type="dxa"/>
            <w:vMerge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8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Сказочная мастерская «Кудесники»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 xml:space="preserve">1     </w:t>
            </w:r>
            <w:proofErr w:type="spellStart"/>
            <w:r w:rsidRPr="00F643F5">
              <w:rPr>
                <w:sz w:val="28"/>
                <w:szCs w:val="28"/>
              </w:rPr>
              <w:t>1</w:t>
            </w:r>
            <w:proofErr w:type="spellEnd"/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</w:tr>
      <w:tr w:rsidR="006273C0" w:rsidRPr="00F643F5" w:rsidTr="006273C0">
        <w:trPr>
          <w:trHeight w:val="654"/>
        </w:trPr>
        <w:tc>
          <w:tcPr>
            <w:tcW w:w="484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Духовно- нравственное</w:t>
            </w:r>
          </w:p>
        </w:tc>
        <w:tc>
          <w:tcPr>
            <w:tcW w:w="688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Клуб «Братья наши меньшие»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</w:tr>
      <w:tr w:rsidR="006273C0" w:rsidRPr="00F643F5" w:rsidTr="006273C0">
        <w:trPr>
          <w:trHeight w:val="638"/>
        </w:trPr>
        <w:tc>
          <w:tcPr>
            <w:tcW w:w="484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8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Кружок « Фольклор Кубанского казачества»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</w:tr>
      <w:tr w:rsidR="006273C0" w:rsidRPr="00F643F5" w:rsidTr="006273C0">
        <w:trPr>
          <w:trHeight w:val="669"/>
        </w:trPr>
        <w:tc>
          <w:tcPr>
            <w:tcW w:w="484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8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</w:t>
            </w:r>
            <w:proofErr w:type="gramStart"/>
            <w:r>
              <w:rPr>
                <w:sz w:val="28"/>
                <w:szCs w:val="28"/>
              </w:rPr>
              <w:t>«Д</w:t>
            </w:r>
            <w:proofErr w:type="gramEnd"/>
            <w:r>
              <w:rPr>
                <w:sz w:val="28"/>
                <w:szCs w:val="28"/>
              </w:rPr>
              <w:t>екоративно-прикладное</w:t>
            </w:r>
            <w:r w:rsidRPr="006273C0">
              <w:rPr>
                <w:sz w:val="28"/>
                <w:szCs w:val="28"/>
              </w:rPr>
              <w:t xml:space="preserve"> </w:t>
            </w:r>
            <w:r w:rsidRPr="00F643F5">
              <w:rPr>
                <w:sz w:val="28"/>
                <w:szCs w:val="28"/>
              </w:rPr>
              <w:t>искусство Кубанского казачества»,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</w:tr>
      <w:tr w:rsidR="006273C0" w:rsidRPr="00F643F5" w:rsidTr="006273C0">
        <w:trPr>
          <w:trHeight w:val="146"/>
        </w:trPr>
        <w:tc>
          <w:tcPr>
            <w:tcW w:w="484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8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Клуб « Я патриот Кубани»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 xml:space="preserve">1     </w:t>
            </w:r>
            <w:proofErr w:type="spellStart"/>
            <w:r w:rsidRPr="00F643F5">
              <w:rPr>
                <w:sz w:val="28"/>
                <w:szCs w:val="28"/>
              </w:rPr>
              <w:t>1</w:t>
            </w:r>
            <w:proofErr w:type="spellEnd"/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</w:tr>
      <w:tr w:rsidR="006273C0" w:rsidRPr="00F643F5" w:rsidTr="006273C0">
        <w:trPr>
          <w:trHeight w:val="146"/>
        </w:trPr>
        <w:tc>
          <w:tcPr>
            <w:tcW w:w="484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Спортивно- оздоровительное</w:t>
            </w:r>
          </w:p>
        </w:tc>
        <w:tc>
          <w:tcPr>
            <w:tcW w:w="688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Клуб «Чемпион»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 xml:space="preserve">1     </w:t>
            </w:r>
            <w:proofErr w:type="spellStart"/>
            <w:r w:rsidRPr="00F643F5">
              <w:rPr>
                <w:sz w:val="28"/>
                <w:szCs w:val="28"/>
              </w:rPr>
              <w:t>1</w:t>
            </w:r>
            <w:proofErr w:type="spellEnd"/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</w:tr>
      <w:tr w:rsidR="006273C0" w:rsidRPr="00F643F5" w:rsidTr="006273C0">
        <w:trPr>
          <w:trHeight w:val="146"/>
        </w:trPr>
        <w:tc>
          <w:tcPr>
            <w:tcW w:w="484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8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Секция «</w:t>
            </w:r>
            <w:proofErr w:type="gramStart"/>
            <w:r w:rsidRPr="00F643F5">
              <w:rPr>
                <w:sz w:val="28"/>
                <w:szCs w:val="28"/>
              </w:rPr>
              <w:t>Быстрые</w:t>
            </w:r>
            <w:proofErr w:type="gramEnd"/>
            <w:r w:rsidRPr="00F643F5">
              <w:rPr>
                <w:sz w:val="28"/>
                <w:szCs w:val="28"/>
              </w:rPr>
              <w:t>, ловкие, смелые»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</w:tr>
      <w:tr w:rsidR="006273C0" w:rsidRPr="00F643F5" w:rsidTr="006273C0">
        <w:trPr>
          <w:trHeight w:val="146"/>
        </w:trPr>
        <w:tc>
          <w:tcPr>
            <w:tcW w:w="484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Итого:</w:t>
            </w:r>
          </w:p>
        </w:tc>
        <w:tc>
          <w:tcPr>
            <w:tcW w:w="688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 xml:space="preserve">10 </w:t>
            </w:r>
            <w:proofErr w:type="spellStart"/>
            <w:r w:rsidRPr="00F643F5">
              <w:rPr>
                <w:sz w:val="28"/>
                <w:szCs w:val="28"/>
              </w:rPr>
              <w:t>10</w:t>
            </w:r>
            <w:proofErr w:type="spellEnd"/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6273C0" w:rsidRPr="00F643F5" w:rsidRDefault="006273C0" w:rsidP="006273C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F643F5">
              <w:rPr>
                <w:sz w:val="28"/>
                <w:szCs w:val="28"/>
              </w:rPr>
              <w:t>10</w:t>
            </w:r>
          </w:p>
        </w:tc>
      </w:tr>
    </w:tbl>
    <w:p w:rsidR="006273C0" w:rsidRPr="00F643F5" w:rsidRDefault="006273C0" w:rsidP="006273C0">
      <w:pPr>
        <w:pStyle w:val="afd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273C0" w:rsidRPr="00F643F5" w:rsidRDefault="006273C0" w:rsidP="006273C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lastRenderedPageBreak/>
        <w:t>Внеурочная деятельность обладает огромным воспитательным потенциалом, так как ребёнку предоставляется выбор сфер деятельности, где можно быть успешным, где можно «</w:t>
      </w:r>
      <w:proofErr w:type="spellStart"/>
      <w:r w:rsidRPr="00F643F5">
        <w:rPr>
          <w:rFonts w:ascii="Times New Roman" w:hAnsi="Times New Roman"/>
          <w:sz w:val="28"/>
          <w:szCs w:val="28"/>
        </w:rPr>
        <w:t>самовоспитываться</w:t>
      </w:r>
      <w:proofErr w:type="spellEnd"/>
      <w:r w:rsidRPr="00F643F5">
        <w:rPr>
          <w:rFonts w:ascii="Times New Roman" w:hAnsi="Times New Roman"/>
          <w:sz w:val="28"/>
          <w:szCs w:val="28"/>
        </w:rPr>
        <w:t>» в соответствие со своей шкалой ценностей.</w:t>
      </w:r>
    </w:p>
    <w:p w:rsidR="006273C0" w:rsidRPr="00F643F5" w:rsidRDefault="006273C0" w:rsidP="006273C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 xml:space="preserve">Выбранная нами организованная внеурочная деятельность обязательно </w:t>
      </w:r>
      <w:proofErr w:type="gramStart"/>
      <w:r w:rsidRPr="00F643F5">
        <w:rPr>
          <w:rFonts w:ascii="Times New Roman" w:hAnsi="Times New Roman"/>
          <w:sz w:val="28"/>
          <w:szCs w:val="28"/>
        </w:rPr>
        <w:t>принесёт свои положительные результаты</w:t>
      </w:r>
      <w:proofErr w:type="gramEnd"/>
      <w:r w:rsidRPr="00F643F5">
        <w:rPr>
          <w:rFonts w:ascii="Times New Roman" w:hAnsi="Times New Roman"/>
          <w:sz w:val="28"/>
          <w:szCs w:val="28"/>
        </w:rPr>
        <w:t xml:space="preserve"> и эффекты.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 xml:space="preserve">Нетрадиционная форма проведения занятий позволяет интересно организовать досуг детей. Важный аспект апробации ФГОС второго поколения – активная работа с родительской общественностью. </w:t>
      </w:r>
    </w:p>
    <w:p w:rsidR="006273C0" w:rsidRPr="006273C0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 xml:space="preserve">С  родителями будущих первоклассников проводилась информационная работа по вопросам обучения детей в режиме реализации ФГОС. </w:t>
      </w:r>
    </w:p>
    <w:p w:rsidR="006273C0" w:rsidRPr="006273C0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73C0">
        <w:rPr>
          <w:rFonts w:ascii="Times New Roman" w:hAnsi="Times New Roman"/>
          <w:sz w:val="28"/>
          <w:szCs w:val="28"/>
        </w:rPr>
        <w:t xml:space="preserve"> </w:t>
      </w:r>
      <w:r w:rsidRPr="00F643F5">
        <w:rPr>
          <w:rFonts w:ascii="Times New Roman" w:hAnsi="Times New Roman"/>
          <w:sz w:val="28"/>
          <w:szCs w:val="28"/>
        </w:rPr>
        <w:t xml:space="preserve">Активно привлекаются к организации  </w:t>
      </w:r>
      <w:proofErr w:type="spellStart"/>
      <w:r w:rsidRPr="00F643F5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F643F5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 xml:space="preserve">родители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Так в 2012-2013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F643F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F643F5">
        <w:rPr>
          <w:rFonts w:ascii="Times New Roman" w:hAnsi="Times New Roman"/>
          <w:sz w:val="28"/>
          <w:szCs w:val="28"/>
        </w:rPr>
        <w:t xml:space="preserve"> совместно с ними были проведены такие мероприятия как:  «Папа, мама</w:t>
      </w:r>
      <w:proofErr w:type="gramStart"/>
      <w:r w:rsidRPr="00F643F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643F5">
        <w:rPr>
          <w:rFonts w:ascii="Times New Roman" w:hAnsi="Times New Roman"/>
          <w:sz w:val="28"/>
          <w:szCs w:val="28"/>
        </w:rPr>
        <w:t xml:space="preserve"> я – спортивная семья», «День именинника», «Веселый Новый год» и др. Для всестороннего развития учащихся школа тесно сотрудничает с различными учреждениями  социума: ДК,  школой искусств, </w:t>
      </w:r>
      <w:proofErr w:type="gramStart"/>
      <w:r w:rsidRPr="00F643F5">
        <w:rPr>
          <w:rFonts w:ascii="Times New Roman" w:hAnsi="Times New Roman"/>
          <w:sz w:val="28"/>
          <w:szCs w:val="28"/>
        </w:rPr>
        <w:t>спорт комплексом</w:t>
      </w:r>
      <w:proofErr w:type="gramEnd"/>
      <w:r w:rsidRPr="00F643F5">
        <w:rPr>
          <w:rFonts w:ascii="Times New Roman" w:hAnsi="Times New Roman"/>
          <w:sz w:val="28"/>
          <w:szCs w:val="28"/>
        </w:rPr>
        <w:t xml:space="preserve"> «Юность».</w:t>
      </w:r>
      <w:r w:rsidRPr="006D2F3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Учителями </w:t>
      </w:r>
      <w:r w:rsidRPr="00DE1A6E">
        <w:rPr>
          <w:rFonts w:ascii="Times New Roman" w:hAnsi="Times New Roman"/>
          <w:sz w:val="28"/>
          <w:szCs w:val="28"/>
        </w:rPr>
        <w:t xml:space="preserve"> разработана система коллективных творческ</w:t>
      </w:r>
      <w:r>
        <w:rPr>
          <w:rFonts w:ascii="Times New Roman" w:hAnsi="Times New Roman"/>
          <w:sz w:val="28"/>
          <w:szCs w:val="28"/>
        </w:rPr>
        <w:t xml:space="preserve">их дел, классных часов </w:t>
      </w:r>
      <w:r w:rsidRPr="00DE1A6E">
        <w:rPr>
          <w:rFonts w:ascii="Times New Roman" w:hAnsi="Times New Roman"/>
          <w:sz w:val="28"/>
          <w:szCs w:val="28"/>
        </w:rPr>
        <w:t xml:space="preserve"> по основным направлениям внеурочной деятельности в соответствии с требованиями ФГОС второго поколения (</w:t>
      </w:r>
      <w:r w:rsidRPr="00DE1A6E">
        <w:rPr>
          <w:rFonts w:ascii="Times New Roman" w:hAnsi="Times New Roman"/>
          <w:iCs/>
          <w:sz w:val="28"/>
          <w:szCs w:val="28"/>
        </w:rPr>
        <w:t>включены:</w:t>
      </w:r>
      <w:proofErr w:type="gramEnd"/>
      <w:r w:rsidRPr="00DE1A6E">
        <w:rPr>
          <w:rFonts w:ascii="Times New Roman" w:hAnsi="Times New Roman"/>
          <w:iCs/>
          <w:sz w:val="28"/>
          <w:szCs w:val="28"/>
        </w:rPr>
        <w:t xml:space="preserve"> Дни здоровья: </w:t>
      </w:r>
      <w:proofErr w:type="gramStart"/>
      <w:r w:rsidRPr="00DE1A6E">
        <w:rPr>
          <w:rFonts w:ascii="Times New Roman" w:hAnsi="Times New Roman"/>
          <w:iCs/>
          <w:sz w:val="28"/>
          <w:szCs w:val="28"/>
        </w:rPr>
        <w:t>«Веселые старты», «Мама, папа, я - спортивная семья»; эстафеты «Самые ловкие и смелые»; праздники:</w:t>
      </w:r>
      <w:proofErr w:type="gramEnd"/>
      <w:r w:rsidRPr="00DE1A6E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DE1A6E">
        <w:rPr>
          <w:rFonts w:ascii="Times New Roman" w:hAnsi="Times New Roman"/>
          <w:iCs/>
          <w:sz w:val="28"/>
          <w:szCs w:val="28"/>
        </w:rPr>
        <w:t xml:space="preserve">«Мой друг - </w:t>
      </w:r>
      <w:proofErr w:type="spellStart"/>
      <w:r w:rsidRPr="00DE1A6E">
        <w:rPr>
          <w:rFonts w:ascii="Times New Roman" w:hAnsi="Times New Roman"/>
          <w:iCs/>
          <w:sz w:val="28"/>
          <w:szCs w:val="28"/>
        </w:rPr>
        <w:t>Мойдодыр</w:t>
      </w:r>
      <w:proofErr w:type="spellEnd"/>
      <w:r w:rsidRPr="00DE1A6E">
        <w:rPr>
          <w:rFonts w:ascii="Times New Roman" w:hAnsi="Times New Roman"/>
          <w:iCs/>
          <w:sz w:val="28"/>
          <w:szCs w:val="28"/>
        </w:rPr>
        <w:t>»,  «Правила дорожного движенья знаю все без исключенья», «Масленица»; классные часы («советы доктора»:</w:t>
      </w:r>
      <w:proofErr w:type="gramEnd"/>
      <w:r w:rsidRPr="00DE1A6E">
        <w:rPr>
          <w:rFonts w:ascii="Times New Roman" w:hAnsi="Times New Roman"/>
          <w:iCs/>
          <w:sz w:val="28"/>
          <w:szCs w:val="28"/>
        </w:rPr>
        <w:t xml:space="preserve"> «Как уберечь себя от гриппа?»; «Здоровое питание</w:t>
      </w:r>
      <w:r w:rsidRPr="00F608E5">
        <w:rPr>
          <w:rFonts w:ascii="Times New Roman" w:hAnsi="Times New Roman"/>
          <w:b/>
          <w:iCs/>
          <w:sz w:val="28"/>
          <w:szCs w:val="28"/>
        </w:rPr>
        <w:t>»</w:t>
      </w:r>
      <w:r w:rsidRPr="00F608E5">
        <w:rPr>
          <w:rFonts w:ascii="Times New Roman" w:hAnsi="Times New Roman"/>
          <w:b/>
          <w:sz w:val="28"/>
          <w:szCs w:val="28"/>
        </w:rPr>
        <w:t>)- спортивно-оздоровительное направление;</w:t>
      </w:r>
      <w:r w:rsidRPr="00DE1A6E">
        <w:rPr>
          <w:rFonts w:ascii="Times New Roman" w:hAnsi="Times New Roman"/>
          <w:sz w:val="28"/>
          <w:szCs w:val="28"/>
        </w:rPr>
        <w:t xml:space="preserve">   конкурс стихов об осени; конкурс рисунков «Золотая осень», ко Дню матери, к традиционным праздникам, участие в концерта</w:t>
      </w:r>
      <w:proofErr w:type="gramStart"/>
      <w:r w:rsidRPr="00DE1A6E">
        <w:rPr>
          <w:rFonts w:ascii="Times New Roman" w:hAnsi="Times New Roman"/>
          <w:sz w:val="28"/>
          <w:szCs w:val="28"/>
        </w:rPr>
        <w:t>х-</w:t>
      </w:r>
      <w:proofErr w:type="gramEnd"/>
      <w:r w:rsidRPr="00DE1A6E">
        <w:rPr>
          <w:rFonts w:ascii="Times New Roman" w:hAnsi="Times New Roman"/>
          <w:sz w:val="28"/>
          <w:szCs w:val="28"/>
        </w:rPr>
        <w:t xml:space="preserve"> </w:t>
      </w:r>
      <w:r w:rsidRPr="00DE1A6E">
        <w:rPr>
          <w:rFonts w:ascii="Times New Roman" w:hAnsi="Times New Roman"/>
          <w:b/>
          <w:sz w:val="28"/>
          <w:szCs w:val="28"/>
        </w:rPr>
        <w:t>художественно-эстетическое направление</w:t>
      </w:r>
      <w:r w:rsidRPr="00DE1A6E">
        <w:rPr>
          <w:rFonts w:ascii="Times New Roman" w:hAnsi="Times New Roman"/>
          <w:sz w:val="28"/>
          <w:szCs w:val="28"/>
        </w:rPr>
        <w:t xml:space="preserve">;      экскурсии,   наблюдение за природными явлениями («Дневник наблюдений»), семейные проекты- </w:t>
      </w:r>
      <w:r w:rsidRPr="00DE1A6E">
        <w:rPr>
          <w:rFonts w:ascii="Times New Roman" w:hAnsi="Times New Roman"/>
          <w:b/>
          <w:sz w:val="28"/>
          <w:szCs w:val="28"/>
        </w:rPr>
        <w:t>научно-познавательное направление</w:t>
      </w:r>
      <w:r w:rsidRPr="00DE1A6E">
        <w:rPr>
          <w:rFonts w:ascii="Times New Roman" w:hAnsi="Times New Roman"/>
          <w:sz w:val="28"/>
          <w:szCs w:val="28"/>
        </w:rPr>
        <w:t xml:space="preserve">;    классные часы: </w:t>
      </w:r>
      <w:proofErr w:type="gramStart"/>
      <w:r w:rsidRPr="00DE1A6E">
        <w:rPr>
          <w:rFonts w:ascii="Times New Roman" w:hAnsi="Times New Roman"/>
          <w:sz w:val="28"/>
          <w:szCs w:val="28"/>
        </w:rPr>
        <w:t xml:space="preserve">«Солдаты Победы», «Мои права и обязанности», «Гражданином я быть обязан», «Символы (Флаг, Герб, Гимн) России», «Символы (Флаг, Герб, Гимн) Республики Коми»; Урок Мужества (к 9 Мая);   турнир рыцарей (к 23 февраля);   цикл классных часов «Азбука нравственности» - </w:t>
      </w:r>
      <w:r w:rsidRPr="00DE1A6E">
        <w:rPr>
          <w:rFonts w:ascii="Times New Roman" w:hAnsi="Times New Roman"/>
          <w:b/>
          <w:sz w:val="28"/>
          <w:szCs w:val="28"/>
        </w:rPr>
        <w:t>военно-патриотическое направление</w:t>
      </w:r>
      <w:r w:rsidRPr="00DE1A6E">
        <w:rPr>
          <w:rFonts w:ascii="Times New Roman" w:hAnsi="Times New Roman"/>
          <w:sz w:val="28"/>
          <w:szCs w:val="28"/>
        </w:rPr>
        <w:t xml:space="preserve">; субботники по </w:t>
      </w:r>
      <w:r w:rsidRPr="00DE1A6E">
        <w:rPr>
          <w:rFonts w:ascii="Times New Roman" w:hAnsi="Times New Roman"/>
          <w:sz w:val="28"/>
          <w:szCs w:val="28"/>
        </w:rPr>
        <w:lastRenderedPageBreak/>
        <w:t>благоустройству классной комнаты («Дело мастера боится»);</w:t>
      </w:r>
      <w:proofErr w:type="gramEnd"/>
      <w:r w:rsidRPr="00DE1A6E">
        <w:rPr>
          <w:rFonts w:ascii="Times New Roman" w:hAnsi="Times New Roman"/>
          <w:sz w:val="28"/>
          <w:szCs w:val="28"/>
        </w:rPr>
        <w:t xml:space="preserve"> уход за цветами в классной комнате,   час общения «Терпенье и труд – всё перетрут», акции Добра, встречи-беседы с представителями различных профессий, организация самообслуживания – </w:t>
      </w:r>
      <w:r w:rsidRPr="00DE1A6E">
        <w:rPr>
          <w:rFonts w:ascii="Times New Roman" w:hAnsi="Times New Roman"/>
          <w:b/>
          <w:sz w:val="28"/>
          <w:szCs w:val="28"/>
        </w:rPr>
        <w:t>общественно-полезная деятельность).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Исходя из вышеизложенных фактов следует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273C0" w:rsidRPr="00F643F5" w:rsidRDefault="006273C0" w:rsidP="006273C0">
      <w:pPr>
        <w:pStyle w:val="afd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>В соответствии со школьной программой</w:t>
      </w:r>
      <w:r>
        <w:rPr>
          <w:rFonts w:ascii="Times New Roman" w:hAnsi="Times New Roman"/>
          <w:sz w:val="28"/>
          <w:szCs w:val="28"/>
        </w:rPr>
        <w:t xml:space="preserve"> всем</w:t>
      </w:r>
      <w:r w:rsidRPr="00F64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учителям продолжить работу по формированию</w:t>
      </w:r>
      <w:r w:rsidRPr="00F643F5">
        <w:rPr>
          <w:rFonts w:ascii="Times New Roman" w:hAnsi="Times New Roman"/>
          <w:sz w:val="28"/>
          <w:szCs w:val="28"/>
        </w:rPr>
        <w:t xml:space="preserve"> УУД</w:t>
      </w:r>
      <w:r w:rsidRPr="00F643F5"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 20</w:t>
      </w:r>
      <w:r w:rsidRPr="00F643F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 – 2014</w:t>
      </w:r>
      <w:r w:rsidRPr="00F643F5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6273C0" w:rsidRPr="00F643F5" w:rsidRDefault="006273C0" w:rsidP="006273C0">
      <w:pPr>
        <w:pStyle w:val="afd"/>
        <w:numPr>
          <w:ilvl w:val="0"/>
          <w:numId w:val="1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>поднять интерес учащихся к обучению, а также развивать их творческую самостоятельность;</w:t>
      </w:r>
    </w:p>
    <w:p w:rsidR="006273C0" w:rsidRPr="00F643F5" w:rsidRDefault="006273C0" w:rsidP="006273C0">
      <w:pPr>
        <w:pStyle w:val="afd"/>
        <w:numPr>
          <w:ilvl w:val="0"/>
          <w:numId w:val="1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>создать благоприятные условия для развития умений и способностей быстрого мышления, к изложениям кратких, но точных выводов;</w:t>
      </w:r>
    </w:p>
    <w:p w:rsidR="006273C0" w:rsidRPr="00F643F5" w:rsidRDefault="006273C0" w:rsidP="006273C0">
      <w:pPr>
        <w:pStyle w:val="afd"/>
        <w:numPr>
          <w:ilvl w:val="0"/>
          <w:numId w:val="1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43F5">
        <w:rPr>
          <w:rFonts w:ascii="Times New Roman" w:hAnsi="Times New Roman"/>
          <w:sz w:val="28"/>
          <w:szCs w:val="28"/>
        </w:rPr>
        <w:t>оценить роль знаний и увидеть их применение на практике, ощутить  взаимосвязь разных областей знаний.</w:t>
      </w:r>
    </w:p>
    <w:p w:rsidR="006273C0" w:rsidRDefault="006273C0" w:rsidP="006273C0">
      <w:pPr>
        <w:pStyle w:val="afd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-повышать научно-методический уровень профессиональных знаний, умений, навыков учителей.</w:t>
      </w:r>
    </w:p>
    <w:p w:rsidR="006273C0" w:rsidRPr="006273C0" w:rsidRDefault="006273C0" w:rsidP="006273C0">
      <w:pPr>
        <w:pStyle w:val="afd"/>
        <w:tabs>
          <w:tab w:val="left" w:pos="1080"/>
        </w:tabs>
        <w:spacing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6273C0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Анализ учебной  деятельности  в 3-4 </w:t>
      </w:r>
      <w:proofErr w:type="spellStart"/>
      <w:r w:rsidRPr="006273C0">
        <w:rPr>
          <w:rFonts w:ascii="Times New Roman" w:hAnsi="Times New Roman"/>
          <w:b/>
          <w:color w:val="0070C0"/>
          <w:sz w:val="28"/>
          <w:szCs w:val="28"/>
          <w:u w:val="single"/>
        </w:rPr>
        <w:t>х</w:t>
      </w:r>
      <w:proofErr w:type="spellEnd"/>
      <w:r w:rsidRPr="006273C0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классах.</w:t>
      </w:r>
    </w:p>
    <w:p w:rsidR="00E13776" w:rsidRDefault="006273C0" w:rsidP="006273C0">
      <w:pPr>
        <w:pStyle w:val="af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третьих, четвертых классах обучалось 82 ученика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Окончили учебный год на отлично 6 учеников. Это </w:t>
      </w:r>
      <w:proofErr w:type="spellStart"/>
      <w:r>
        <w:rPr>
          <w:rFonts w:ascii="Times New Roman" w:hAnsi="Times New Roman"/>
          <w:sz w:val="28"/>
          <w:szCs w:val="28"/>
        </w:rPr>
        <w:t>Ляшко</w:t>
      </w:r>
      <w:proofErr w:type="spellEnd"/>
      <w:r>
        <w:rPr>
          <w:rFonts w:ascii="Times New Roman" w:hAnsi="Times New Roman"/>
          <w:sz w:val="28"/>
          <w:szCs w:val="28"/>
        </w:rPr>
        <w:t xml:space="preserve"> Илья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Ляшенко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Мошой</w:t>
      </w:r>
      <w:proofErr w:type="spellEnd"/>
      <w:r>
        <w:rPr>
          <w:rFonts w:ascii="Times New Roman" w:hAnsi="Times New Roman"/>
          <w:sz w:val="28"/>
          <w:szCs w:val="28"/>
        </w:rPr>
        <w:t xml:space="preserve"> Вика, Яковлева </w:t>
      </w:r>
      <w:proofErr w:type="spellStart"/>
      <w:r>
        <w:rPr>
          <w:rFonts w:ascii="Times New Roman" w:hAnsi="Times New Roman"/>
          <w:sz w:val="28"/>
          <w:szCs w:val="28"/>
        </w:rPr>
        <w:t>Татьяна,Лазарева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Вера, </w:t>
      </w:r>
      <w:proofErr w:type="spellStart"/>
      <w:r>
        <w:rPr>
          <w:rFonts w:ascii="Times New Roman" w:hAnsi="Times New Roman"/>
          <w:sz w:val="28"/>
          <w:szCs w:val="28"/>
        </w:rPr>
        <w:t>Вервыкишка</w:t>
      </w:r>
      <w:proofErr w:type="spellEnd"/>
      <w:r>
        <w:rPr>
          <w:rFonts w:ascii="Times New Roman" w:hAnsi="Times New Roman"/>
          <w:sz w:val="28"/>
          <w:szCs w:val="28"/>
        </w:rPr>
        <w:t xml:space="preserve">  Мария. На «4» и «5» окончили 29 учеников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</w:t>
      </w:r>
    </w:p>
    <w:p w:rsidR="00E13776" w:rsidRDefault="00E13776" w:rsidP="006273C0">
      <w:pPr>
        <w:pStyle w:val="afd"/>
        <w:rPr>
          <w:rFonts w:ascii="Times New Roman" w:hAnsi="Times New Roman"/>
          <w:sz w:val="28"/>
          <w:szCs w:val="28"/>
        </w:rPr>
      </w:pPr>
    </w:p>
    <w:p w:rsidR="006273C0" w:rsidRPr="00E13776" w:rsidRDefault="006273C0" w:rsidP="006273C0">
      <w:pPr>
        <w:pStyle w:val="afd"/>
        <w:rPr>
          <w:rFonts w:ascii="Times New Roman" w:hAnsi="Times New Roman"/>
          <w:b/>
          <w:color w:val="7030A0"/>
          <w:sz w:val="28"/>
          <w:szCs w:val="28"/>
        </w:rPr>
      </w:pPr>
      <w:r w:rsidRPr="00E13776">
        <w:rPr>
          <w:rFonts w:ascii="Times New Roman" w:hAnsi="Times New Roman"/>
          <w:b/>
          <w:color w:val="7030A0"/>
          <w:sz w:val="28"/>
          <w:szCs w:val="28"/>
        </w:rPr>
        <w:t>Качество знаний по классам:</w:t>
      </w:r>
    </w:p>
    <w:p w:rsidR="00E13776" w:rsidRPr="00EB78E7" w:rsidRDefault="00E13776" w:rsidP="006273C0">
      <w:pPr>
        <w:pStyle w:val="afd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634"/>
        <w:gridCol w:w="5795"/>
        <w:gridCol w:w="4105"/>
        <w:gridCol w:w="3138"/>
      </w:tblGrid>
      <w:tr w:rsidR="006273C0" w:rsidRPr="00EB78E7" w:rsidTr="006273C0">
        <w:trPr>
          <w:trHeight w:val="300"/>
        </w:trPr>
        <w:tc>
          <w:tcPr>
            <w:tcW w:w="1634" w:type="dxa"/>
          </w:tcPr>
          <w:p w:rsidR="006273C0" w:rsidRPr="00EB78E7" w:rsidRDefault="00EB78E7" w:rsidP="00EB78E7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8E7">
              <w:rPr>
                <w:rFonts w:ascii="Times New Roman" w:hAnsi="Times New Roman"/>
                <w:sz w:val="28"/>
                <w:szCs w:val="28"/>
              </w:rPr>
              <w:t>К</w:t>
            </w:r>
            <w:r w:rsidR="006273C0" w:rsidRPr="00EB78E7">
              <w:rPr>
                <w:rFonts w:ascii="Times New Roman" w:hAnsi="Times New Roman"/>
                <w:sz w:val="28"/>
                <w:szCs w:val="28"/>
              </w:rPr>
              <w:t>ласс</w:t>
            </w:r>
          </w:p>
        </w:tc>
        <w:tc>
          <w:tcPr>
            <w:tcW w:w="5795" w:type="dxa"/>
          </w:tcPr>
          <w:p w:rsidR="006273C0" w:rsidRPr="00EB78E7" w:rsidRDefault="006273C0" w:rsidP="00EB78E7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8E7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  <w:tc>
          <w:tcPr>
            <w:tcW w:w="4105" w:type="dxa"/>
          </w:tcPr>
          <w:p w:rsidR="006273C0" w:rsidRPr="00EB78E7" w:rsidRDefault="006273C0" w:rsidP="00EB78E7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8E7">
              <w:rPr>
                <w:rFonts w:ascii="Times New Roman" w:hAnsi="Times New Roman"/>
                <w:sz w:val="28"/>
                <w:szCs w:val="28"/>
              </w:rPr>
              <w:t>Кол-во  уч-ся</w:t>
            </w:r>
          </w:p>
        </w:tc>
        <w:tc>
          <w:tcPr>
            <w:tcW w:w="3138" w:type="dxa"/>
          </w:tcPr>
          <w:p w:rsidR="006273C0" w:rsidRPr="00EB78E7" w:rsidRDefault="006273C0" w:rsidP="00EB78E7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8E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B78E7" w:rsidRPr="00EB78E7" w:rsidTr="006273C0">
        <w:trPr>
          <w:trHeight w:val="300"/>
        </w:trPr>
        <w:tc>
          <w:tcPr>
            <w:tcW w:w="1634" w:type="dxa"/>
          </w:tcPr>
          <w:p w:rsidR="00EB78E7" w:rsidRPr="00EB78E7" w:rsidRDefault="00EB78E7" w:rsidP="00EB78E7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EB78E7">
              <w:rPr>
                <w:rFonts w:ascii="Times New Roman" w:hAnsi="Times New Roman"/>
                <w:sz w:val="28"/>
                <w:szCs w:val="28"/>
              </w:rPr>
              <w:t>3 «А»</w:t>
            </w:r>
          </w:p>
        </w:tc>
        <w:tc>
          <w:tcPr>
            <w:tcW w:w="5795" w:type="dxa"/>
          </w:tcPr>
          <w:p w:rsidR="00EB78E7" w:rsidRPr="00EB78E7" w:rsidRDefault="00EB78E7" w:rsidP="00EB78E7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8E7">
              <w:rPr>
                <w:rFonts w:ascii="Times New Roman" w:hAnsi="Times New Roman"/>
                <w:sz w:val="28"/>
                <w:szCs w:val="28"/>
              </w:rPr>
              <w:t>Мошой</w:t>
            </w:r>
            <w:proofErr w:type="spellEnd"/>
            <w:r w:rsidRPr="00EB78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4105" w:type="dxa"/>
          </w:tcPr>
          <w:p w:rsidR="00EB78E7" w:rsidRPr="00EB78E7" w:rsidRDefault="00EB78E7" w:rsidP="00EB78E7">
            <w:pPr>
              <w:pStyle w:val="afd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EB78E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38" w:type="dxa"/>
          </w:tcPr>
          <w:p w:rsidR="00EB78E7" w:rsidRPr="00EB78E7" w:rsidRDefault="00EB78E7" w:rsidP="00EB78E7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EB78E7">
              <w:rPr>
                <w:rFonts w:ascii="Times New Roman" w:hAnsi="Times New Roman"/>
                <w:sz w:val="28"/>
                <w:szCs w:val="28"/>
              </w:rPr>
              <w:t>46%</w:t>
            </w:r>
          </w:p>
        </w:tc>
      </w:tr>
      <w:tr w:rsidR="00EB78E7" w:rsidRPr="00EB78E7" w:rsidTr="006273C0">
        <w:trPr>
          <w:trHeight w:val="300"/>
        </w:trPr>
        <w:tc>
          <w:tcPr>
            <w:tcW w:w="1634" w:type="dxa"/>
          </w:tcPr>
          <w:p w:rsidR="00EB78E7" w:rsidRPr="00EB78E7" w:rsidRDefault="00EB78E7" w:rsidP="00EB78E7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EB78E7">
              <w:rPr>
                <w:rFonts w:ascii="Times New Roman" w:hAnsi="Times New Roman"/>
                <w:sz w:val="28"/>
                <w:szCs w:val="28"/>
              </w:rPr>
              <w:t>3 «Б»</w:t>
            </w:r>
          </w:p>
        </w:tc>
        <w:tc>
          <w:tcPr>
            <w:tcW w:w="5795" w:type="dxa"/>
          </w:tcPr>
          <w:p w:rsidR="00EB78E7" w:rsidRPr="00EB78E7" w:rsidRDefault="00EB78E7" w:rsidP="00EB78E7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EB78E7">
              <w:rPr>
                <w:rFonts w:ascii="Times New Roman" w:hAnsi="Times New Roman"/>
                <w:sz w:val="28"/>
                <w:szCs w:val="28"/>
              </w:rPr>
              <w:t>Кириченко Л.А.</w:t>
            </w:r>
          </w:p>
        </w:tc>
        <w:tc>
          <w:tcPr>
            <w:tcW w:w="4105" w:type="dxa"/>
          </w:tcPr>
          <w:p w:rsidR="00EB78E7" w:rsidRPr="00EB78E7" w:rsidRDefault="00EB78E7" w:rsidP="00EB78E7">
            <w:pPr>
              <w:pStyle w:val="afd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EB78E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38" w:type="dxa"/>
          </w:tcPr>
          <w:p w:rsidR="00EB78E7" w:rsidRPr="00EB78E7" w:rsidRDefault="00EB78E7" w:rsidP="00EB78E7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EB78E7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</w:tr>
      <w:tr w:rsidR="00EB78E7" w:rsidRPr="00EB78E7" w:rsidTr="006273C0">
        <w:trPr>
          <w:trHeight w:val="300"/>
        </w:trPr>
        <w:tc>
          <w:tcPr>
            <w:tcW w:w="1634" w:type="dxa"/>
          </w:tcPr>
          <w:p w:rsidR="00EB78E7" w:rsidRPr="00EB78E7" w:rsidRDefault="00EB78E7" w:rsidP="00EB78E7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EB78E7">
              <w:rPr>
                <w:rFonts w:ascii="Times New Roman" w:hAnsi="Times New Roman"/>
                <w:sz w:val="28"/>
                <w:szCs w:val="28"/>
              </w:rPr>
              <w:t>4 «А»</w:t>
            </w:r>
          </w:p>
        </w:tc>
        <w:tc>
          <w:tcPr>
            <w:tcW w:w="5795" w:type="dxa"/>
          </w:tcPr>
          <w:p w:rsidR="00EB78E7" w:rsidRPr="00EB78E7" w:rsidRDefault="00EB78E7" w:rsidP="00EB78E7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8E7">
              <w:rPr>
                <w:rFonts w:ascii="Times New Roman" w:hAnsi="Times New Roman"/>
                <w:sz w:val="28"/>
                <w:szCs w:val="28"/>
              </w:rPr>
              <w:t>Пузик</w:t>
            </w:r>
            <w:proofErr w:type="spellEnd"/>
            <w:r w:rsidRPr="00EB78E7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105" w:type="dxa"/>
          </w:tcPr>
          <w:p w:rsidR="00EB78E7" w:rsidRPr="00EB78E7" w:rsidRDefault="00EB78E7" w:rsidP="00EB78E7">
            <w:pPr>
              <w:pStyle w:val="afd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EB78E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38" w:type="dxa"/>
          </w:tcPr>
          <w:p w:rsidR="00EB78E7" w:rsidRPr="00EB78E7" w:rsidRDefault="00EB78E7" w:rsidP="00EB78E7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EB78E7">
              <w:rPr>
                <w:rFonts w:ascii="Times New Roman" w:hAnsi="Times New Roman"/>
                <w:sz w:val="28"/>
                <w:szCs w:val="28"/>
              </w:rPr>
              <w:t>47%</w:t>
            </w:r>
          </w:p>
        </w:tc>
      </w:tr>
      <w:tr w:rsidR="00EB78E7" w:rsidRPr="00EB78E7" w:rsidTr="006273C0">
        <w:trPr>
          <w:trHeight w:val="300"/>
        </w:trPr>
        <w:tc>
          <w:tcPr>
            <w:tcW w:w="1634" w:type="dxa"/>
          </w:tcPr>
          <w:p w:rsidR="00EB78E7" w:rsidRPr="00EB78E7" w:rsidRDefault="00EB78E7" w:rsidP="00EB78E7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EB78E7">
              <w:rPr>
                <w:rFonts w:ascii="Times New Roman" w:hAnsi="Times New Roman"/>
                <w:sz w:val="28"/>
                <w:szCs w:val="28"/>
              </w:rPr>
              <w:t>4 «Б»</w:t>
            </w:r>
          </w:p>
        </w:tc>
        <w:tc>
          <w:tcPr>
            <w:tcW w:w="5795" w:type="dxa"/>
          </w:tcPr>
          <w:p w:rsidR="00EB78E7" w:rsidRPr="00EB78E7" w:rsidRDefault="00EB78E7" w:rsidP="00EB78E7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8E7">
              <w:rPr>
                <w:rFonts w:ascii="Times New Roman" w:hAnsi="Times New Roman"/>
                <w:sz w:val="28"/>
                <w:szCs w:val="28"/>
              </w:rPr>
              <w:t>Скуйбедина</w:t>
            </w:r>
            <w:proofErr w:type="spellEnd"/>
            <w:r w:rsidRPr="00EB78E7">
              <w:rPr>
                <w:rFonts w:ascii="Times New Roman" w:hAnsi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4105" w:type="dxa"/>
          </w:tcPr>
          <w:p w:rsidR="00EB78E7" w:rsidRPr="00EB78E7" w:rsidRDefault="00EB78E7" w:rsidP="00EB78E7">
            <w:pPr>
              <w:pStyle w:val="afd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EB78E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38" w:type="dxa"/>
          </w:tcPr>
          <w:p w:rsidR="00EB78E7" w:rsidRPr="00EB78E7" w:rsidRDefault="00EB78E7" w:rsidP="00EB78E7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EB78E7">
              <w:rPr>
                <w:rFonts w:ascii="Times New Roman" w:hAnsi="Times New Roman"/>
                <w:sz w:val="28"/>
                <w:szCs w:val="28"/>
              </w:rPr>
              <w:t>41%</w:t>
            </w:r>
          </w:p>
        </w:tc>
      </w:tr>
    </w:tbl>
    <w:p w:rsidR="006273C0" w:rsidRDefault="006273C0" w:rsidP="006273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учебного года 3 классы </w:t>
      </w:r>
      <w:r w:rsidR="00E13776">
        <w:rPr>
          <w:rFonts w:ascii="Times New Roman" w:hAnsi="Times New Roman"/>
          <w:sz w:val="28"/>
          <w:szCs w:val="28"/>
        </w:rPr>
        <w:t>выполняли краевую диагностическую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E13776" w:rsidRPr="00E13776">
        <w:rPr>
          <w:rFonts w:ascii="Times New Roman" w:hAnsi="Times New Roman"/>
          <w:bCs/>
          <w:sz w:val="28"/>
          <w:szCs w:val="28"/>
        </w:rPr>
        <w:t>мониторинговую комплексную</w:t>
      </w:r>
      <w:r w:rsidR="00E13776" w:rsidRPr="006273C0">
        <w:rPr>
          <w:rFonts w:ascii="Times New Roman" w:hAnsi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работу.</w:t>
      </w:r>
    </w:p>
    <w:p w:rsidR="006273C0" w:rsidRPr="006273C0" w:rsidRDefault="006273C0" w:rsidP="00E137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6273C0">
        <w:rPr>
          <w:rFonts w:ascii="Times New Roman" w:hAnsi="Times New Roman"/>
          <w:b/>
          <w:bCs/>
          <w:color w:val="0070C0"/>
          <w:sz w:val="28"/>
          <w:szCs w:val="28"/>
        </w:rPr>
        <w:t>АНАЛИЗ РЕЗУЛЬТАТОВ</w:t>
      </w:r>
      <w:r w:rsidR="00E13776">
        <w:rPr>
          <w:rFonts w:ascii="Times New Roman" w:hAnsi="Times New Roman"/>
          <w:b/>
          <w:bCs/>
          <w:color w:val="0070C0"/>
          <w:sz w:val="28"/>
          <w:szCs w:val="28"/>
        </w:rPr>
        <w:t xml:space="preserve"> </w:t>
      </w:r>
      <w:r w:rsidRPr="006273C0">
        <w:rPr>
          <w:rFonts w:ascii="Times New Roman" w:hAnsi="Times New Roman"/>
          <w:b/>
          <w:bCs/>
          <w:color w:val="0070C0"/>
          <w:sz w:val="28"/>
          <w:szCs w:val="28"/>
        </w:rPr>
        <w:t xml:space="preserve">краевой мониторинговой </w:t>
      </w:r>
      <w:r w:rsidR="00E13776">
        <w:rPr>
          <w:rFonts w:ascii="Times New Roman" w:hAnsi="Times New Roman"/>
          <w:b/>
          <w:bCs/>
          <w:color w:val="0070C0"/>
          <w:sz w:val="28"/>
          <w:szCs w:val="28"/>
        </w:rPr>
        <w:t>комплексной работы 3 -</w:t>
      </w:r>
      <w:proofErr w:type="spellStart"/>
      <w:r w:rsidR="00E13776">
        <w:rPr>
          <w:rFonts w:ascii="Times New Roman" w:hAnsi="Times New Roman"/>
          <w:b/>
          <w:bCs/>
          <w:color w:val="0070C0"/>
          <w:sz w:val="28"/>
          <w:szCs w:val="28"/>
        </w:rPr>
        <w:t>х</w:t>
      </w:r>
      <w:proofErr w:type="spellEnd"/>
      <w:r w:rsidR="00E13776">
        <w:rPr>
          <w:rFonts w:ascii="Times New Roman" w:hAnsi="Times New Roman"/>
          <w:b/>
          <w:bCs/>
          <w:color w:val="0070C0"/>
          <w:sz w:val="28"/>
          <w:szCs w:val="28"/>
        </w:rPr>
        <w:t xml:space="preserve"> классов </w:t>
      </w:r>
      <w:r w:rsidRPr="006273C0">
        <w:rPr>
          <w:rFonts w:ascii="Times New Roman" w:hAnsi="Times New Roman"/>
          <w:b/>
          <w:bCs/>
          <w:color w:val="0070C0"/>
          <w:sz w:val="28"/>
          <w:szCs w:val="28"/>
        </w:rPr>
        <w:t>(22 мая 2013 г.)</w:t>
      </w:r>
    </w:p>
    <w:p w:rsidR="006273C0" w:rsidRPr="004C0CE4" w:rsidRDefault="006273C0" w:rsidP="00E137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3C0" w:rsidRPr="004C0CE4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Мониторинговую  комплексную </w:t>
      </w:r>
      <w:r w:rsidRPr="004C0CE4">
        <w:rPr>
          <w:rFonts w:ascii="Times New Roman" w:hAnsi="Times New Roman"/>
          <w:sz w:val="28"/>
          <w:szCs w:val="28"/>
        </w:rPr>
        <w:t xml:space="preserve"> работу выполняли </w:t>
      </w:r>
      <w:r>
        <w:rPr>
          <w:rFonts w:ascii="Times New Roman" w:hAnsi="Times New Roman"/>
          <w:sz w:val="28"/>
          <w:szCs w:val="28"/>
        </w:rPr>
        <w:t>44</w:t>
      </w:r>
      <w:r w:rsidRPr="004C0CE4">
        <w:rPr>
          <w:rFonts w:ascii="Times New Roman" w:hAnsi="Times New Roman"/>
          <w:sz w:val="28"/>
          <w:szCs w:val="28"/>
        </w:rPr>
        <w:t xml:space="preserve"> учащи</w:t>
      </w:r>
      <w:r>
        <w:rPr>
          <w:rFonts w:ascii="Times New Roman" w:hAnsi="Times New Roman"/>
          <w:sz w:val="28"/>
          <w:szCs w:val="28"/>
        </w:rPr>
        <w:t>хся.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C0CE4">
        <w:rPr>
          <w:rFonts w:ascii="Times New Roman" w:hAnsi="Times New Roman"/>
          <w:sz w:val="28"/>
          <w:szCs w:val="28"/>
        </w:rPr>
        <w:t>.</w:t>
      </w:r>
      <w:proofErr w:type="gramEnd"/>
      <w:r w:rsidRPr="004C0CE4">
        <w:rPr>
          <w:rFonts w:ascii="Times New Roman" w:hAnsi="Times New Roman"/>
          <w:sz w:val="28"/>
          <w:szCs w:val="28"/>
        </w:rPr>
        <w:t xml:space="preserve"> В таблице и на  диаграмме представлены проценты полученных оценок по итогам работы.</w:t>
      </w:r>
    </w:p>
    <w:p w:rsidR="006273C0" w:rsidRPr="004C0CE4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2693"/>
        <w:gridCol w:w="2977"/>
        <w:gridCol w:w="2693"/>
        <w:gridCol w:w="2835"/>
      </w:tblGrid>
      <w:tr w:rsidR="006273C0" w:rsidRPr="00C267EC" w:rsidTr="006273C0">
        <w:tc>
          <w:tcPr>
            <w:tcW w:w="4503" w:type="dxa"/>
            <w:vMerge w:val="restart"/>
          </w:tcPr>
          <w:p w:rsidR="006273C0" w:rsidRPr="00C267EC" w:rsidRDefault="006273C0" w:rsidP="00627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7EC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gramStart"/>
            <w:r w:rsidRPr="00C267EC">
              <w:rPr>
                <w:rFonts w:ascii="Times New Roman" w:hAnsi="Times New Roman"/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11198" w:type="dxa"/>
            <w:gridSpan w:val="4"/>
          </w:tcPr>
          <w:p w:rsidR="006273C0" w:rsidRPr="00C267EC" w:rsidRDefault="006273C0" w:rsidP="006273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EC">
              <w:rPr>
                <w:rFonts w:ascii="Times New Roman" w:hAnsi="Times New Roman"/>
                <w:sz w:val="28"/>
                <w:szCs w:val="28"/>
              </w:rPr>
              <w:t>Процент полученных оценок</w:t>
            </w:r>
          </w:p>
        </w:tc>
      </w:tr>
      <w:tr w:rsidR="006273C0" w:rsidRPr="00C267EC" w:rsidTr="006273C0">
        <w:tc>
          <w:tcPr>
            <w:tcW w:w="4503" w:type="dxa"/>
            <w:vMerge/>
          </w:tcPr>
          <w:p w:rsidR="006273C0" w:rsidRPr="00C267EC" w:rsidRDefault="006273C0" w:rsidP="006273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273C0" w:rsidRPr="00C267EC" w:rsidRDefault="006273C0" w:rsidP="006273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7E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2977" w:type="dxa"/>
          </w:tcPr>
          <w:p w:rsidR="006273C0" w:rsidRPr="00C267EC" w:rsidRDefault="006273C0" w:rsidP="006273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7E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2693" w:type="dxa"/>
          </w:tcPr>
          <w:p w:rsidR="006273C0" w:rsidRPr="00C267EC" w:rsidRDefault="006273C0" w:rsidP="006273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7E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2835" w:type="dxa"/>
          </w:tcPr>
          <w:p w:rsidR="006273C0" w:rsidRPr="00C267EC" w:rsidRDefault="006273C0" w:rsidP="006273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7E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6273C0" w:rsidRPr="00C267EC" w:rsidTr="006273C0">
        <w:tc>
          <w:tcPr>
            <w:tcW w:w="4503" w:type="dxa"/>
          </w:tcPr>
          <w:p w:rsidR="006273C0" w:rsidRPr="00C267EC" w:rsidRDefault="006273C0" w:rsidP="00627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693" w:type="dxa"/>
          </w:tcPr>
          <w:p w:rsidR="006273C0" w:rsidRPr="00C267EC" w:rsidRDefault="006273C0" w:rsidP="006273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267E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77" w:type="dxa"/>
          </w:tcPr>
          <w:p w:rsidR="006273C0" w:rsidRPr="00C267EC" w:rsidRDefault="006273C0" w:rsidP="006273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Pr="00C267E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6273C0" w:rsidRPr="00C267EC" w:rsidRDefault="006273C0" w:rsidP="006273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Pr="00C267E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</w:tcPr>
          <w:p w:rsidR="006273C0" w:rsidRPr="00C267EC" w:rsidRDefault="006273C0" w:rsidP="006273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C267EC">
              <w:rPr>
                <w:rFonts w:ascii="Times New Roman" w:hAnsi="Times New Roman"/>
                <w:sz w:val="28"/>
                <w:szCs w:val="28"/>
              </w:rPr>
              <w:t>%---</w:t>
            </w:r>
          </w:p>
        </w:tc>
      </w:tr>
    </w:tbl>
    <w:p w:rsidR="006273C0" w:rsidRPr="004C0CE4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3C0" w:rsidRPr="004C0CE4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366406" cy="1766169"/>
            <wp:effectExtent l="19050" t="0" r="25244" b="5481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273C0" w:rsidRPr="004C0CE4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3C0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Комплексная р</w:t>
      </w:r>
      <w:r w:rsidRPr="004C0CE4">
        <w:rPr>
          <w:rFonts w:ascii="Times New Roman" w:hAnsi="Times New Roman"/>
          <w:sz w:val="28"/>
          <w:szCs w:val="28"/>
        </w:rPr>
        <w:t>аб</w:t>
      </w:r>
      <w:r>
        <w:rPr>
          <w:rFonts w:ascii="Times New Roman" w:hAnsi="Times New Roman"/>
          <w:sz w:val="28"/>
          <w:szCs w:val="28"/>
        </w:rPr>
        <w:t xml:space="preserve">ота состояла из 10 заданий. </w:t>
      </w:r>
    </w:p>
    <w:p w:rsidR="006273C0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CE4">
        <w:rPr>
          <w:rFonts w:ascii="Times New Roman" w:hAnsi="Times New Roman"/>
          <w:sz w:val="28"/>
          <w:szCs w:val="28"/>
        </w:rPr>
        <w:t xml:space="preserve">Целью работы была диагностика уровня знаний учащихся по </w:t>
      </w:r>
      <w:r>
        <w:rPr>
          <w:rFonts w:ascii="Times New Roman" w:hAnsi="Times New Roman"/>
          <w:sz w:val="28"/>
          <w:szCs w:val="28"/>
        </w:rPr>
        <w:t>предмета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gramEnd"/>
      <w:r>
        <w:rPr>
          <w:rFonts w:ascii="Times New Roman" w:hAnsi="Times New Roman"/>
          <w:sz w:val="28"/>
          <w:szCs w:val="28"/>
        </w:rPr>
        <w:t>литературное чтение, русский язык, математика, окружающий мир</w:t>
      </w:r>
    </w:p>
    <w:p w:rsidR="006273C0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3C0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3C0" w:rsidRPr="00E13776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CE4">
        <w:rPr>
          <w:rFonts w:ascii="Times New Roman" w:hAnsi="Times New Roman"/>
          <w:sz w:val="28"/>
          <w:szCs w:val="28"/>
        </w:rPr>
        <w:t>Средний процент выполнения заданий пре</w:t>
      </w:r>
      <w:r w:rsidR="00E13776">
        <w:rPr>
          <w:rFonts w:ascii="Times New Roman" w:hAnsi="Times New Roman"/>
          <w:sz w:val="28"/>
          <w:szCs w:val="28"/>
        </w:rPr>
        <w:t>дставлен на следующей диаграмме</w:t>
      </w:r>
      <w:r w:rsidR="00E13776" w:rsidRPr="00E13776">
        <w:rPr>
          <w:rFonts w:ascii="Times New Roman" w:hAnsi="Times New Roman"/>
          <w:sz w:val="28"/>
          <w:szCs w:val="28"/>
        </w:rPr>
        <w:t>:</w:t>
      </w:r>
      <w:r w:rsidR="00E13776">
        <w:rPr>
          <w:rFonts w:ascii="Times New Roman" w:hAnsi="Times New Roman"/>
          <w:sz w:val="28"/>
          <w:szCs w:val="28"/>
        </w:rPr>
        <w:t xml:space="preserve"> </w:t>
      </w:r>
    </w:p>
    <w:p w:rsidR="006273C0" w:rsidRPr="004C0CE4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388283" cy="2029216"/>
            <wp:effectExtent l="19050" t="0" r="22417" b="9134"/>
            <wp:docPr id="3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273C0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3C0" w:rsidRPr="00536EC3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C3">
        <w:rPr>
          <w:rFonts w:ascii="Times New Roman" w:hAnsi="Times New Roman"/>
          <w:sz w:val="28"/>
          <w:szCs w:val="28"/>
        </w:rPr>
        <w:t>Проанализируем выполнение каждого задания данной</w:t>
      </w:r>
      <w:r>
        <w:rPr>
          <w:rFonts w:ascii="Times New Roman" w:hAnsi="Times New Roman"/>
          <w:sz w:val="28"/>
          <w:szCs w:val="28"/>
        </w:rPr>
        <w:t xml:space="preserve"> мониторинговой  работы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36EC3">
        <w:rPr>
          <w:rFonts w:ascii="Times New Roman" w:hAnsi="Times New Roman"/>
          <w:sz w:val="28"/>
          <w:szCs w:val="28"/>
        </w:rPr>
        <w:t>.</w:t>
      </w:r>
      <w:proofErr w:type="gramEnd"/>
    </w:p>
    <w:p w:rsidR="006273C0" w:rsidRPr="00DB2A7E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C3">
        <w:rPr>
          <w:rFonts w:ascii="Times New Roman" w:hAnsi="Times New Roman"/>
          <w:b/>
          <w:bCs/>
          <w:sz w:val="28"/>
          <w:szCs w:val="28"/>
        </w:rPr>
        <w:t xml:space="preserve">Задание № 1 </w:t>
      </w:r>
      <w:r w:rsidRPr="00DB2A7E">
        <w:rPr>
          <w:rFonts w:ascii="Times New Roman" w:hAnsi="Times New Roman"/>
          <w:bCs/>
          <w:sz w:val="28"/>
          <w:szCs w:val="28"/>
        </w:rPr>
        <w:t>Прочтение текста.</w:t>
      </w:r>
    </w:p>
    <w:p w:rsidR="006273C0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C3">
        <w:rPr>
          <w:rFonts w:ascii="Times New Roman" w:hAnsi="Times New Roman"/>
          <w:b/>
          <w:bCs/>
          <w:sz w:val="28"/>
          <w:szCs w:val="28"/>
        </w:rPr>
        <w:t>Задание № 2</w:t>
      </w:r>
      <w:proofErr w:type="gramStart"/>
      <w:r w:rsidRPr="00536EC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пределить вид произведения. Справились 84 % писавших.</w:t>
      </w:r>
    </w:p>
    <w:p w:rsidR="006273C0" w:rsidRPr="00536EC3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справилось 16 %( Погорелова Я, Кузнецов Д, </w:t>
      </w:r>
      <w:proofErr w:type="spellStart"/>
      <w:r>
        <w:rPr>
          <w:rFonts w:ascii="Times New Roman" w:hAnsi="Times New Roman"/>
          <w:sz w:val="28"/>
          <w:szCs w:val="28"/>
        </w:rPr>
        <w:t>Семикопенко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А, Оганесян Р, </w:t>
      </w:r>
      <w:proofErr w:type="spellStart"/>
      <w:r>
        <w:rPr>
          <w:rFonts w:ascii="Times New Roman" w:hAnsi="Times New Roman"/>
          <w:sz w:val="28"/>
          <w:szCs w:val="28"/>
        </w:rPr>
        <w:t>Дегтяренко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Я, </w:t>
      </w:r>
      <w:proofErr w:type="spellStart"/>
      <w:r>
        <w:rPr>
          <w:rFonts w:ascii="Times New Roman" w:hAnsi="Times New Roman"/>
          <w:sz w:val="28"/>
          <w:szCs w:val="28"/>
        </w:rPr>
        <w:t>Вервыкишко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, Сорокина С.)</w:t>
      </w:r>
    </w:p>
    <w:p w:rsidR="006273C0" w:rsidRPr="00536EC3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C3">
        <w:rPr>
          <w:rFonts w:ascii="Times New Roman" w:hAnsi="Times New Roman"/>
          <w:b/>
          <w:bCs/>
          <w:sz w:val="28"/>
          <w:szCs w:val="28"/>
        </w:rPr>
        <w:t xml:space="preserve">Задание № 3 </w:t>
      </w:r>
      <w:r>
        <w:rPr>
          <w:rFonts w:ascii="Times New Roman" w:hAnsi="Times New Roman"/>
          <w:sz w:val="28"/>
          <w:szCs w:val="28"/>
        </w:rPr>
        <w:t>Определить главную мысль произведения, Справились 77%. Не справилось23 % ( Воробьев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, Субботин А, Сорока Д, </w:t>
      </w:r>
      <w:proofErr w:type="spellStart"/>
      <w:r>
        <w:rPr>
          <w:rFonts w:ascii="Times New Roman" w:hAnsi="Times New Roman"/>
          <w:sz w:val="28"/>
          <w:szCs w:val="28"/>
        </w:rPr>
        <w:t>Ризель</w:t>
      </w:r>
      <w:proofErr w:type="spellEnd"/>
      <w:r>
        <w:rPr>
          <w:rFonts w:ascii="Times New Roman" w:hAnsi="Times New Roman"/>
          <w:sz w:val="28"/>
          <w:szCs w:val="28"/>
        </w:rPr>
        <w:t xml:space="preserve"> М, Яковлева Т, </w:t>
      </w:r>
      <w:proofErr w:type="spellStart"/>
      <w:r>
        <w:rPr>
          <w:rFonts w:ascii="Times New Roman" w:hAnsi="Times New Roman"/>
          <w:sz w:val="28"/>
          <w:szCs w:val="28"/>
        </w:rPr>
        <w:t>Алаев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И, </w:t>
      </w:r>
      <w:proofErr w:type="spellStart"/>
      <w:r>
        <w:rPr>
          <w:rFonts w:ascii="Times New Roman" w:hAnsi="Times New Roman"/>
          <w:sz w:val="28"/>
          <w:szCs w:val="28"/>
        </w:rPr>
        <w:t>Артюх</w:t>
      </w:r>
      <w:proofErr w:type="spellEnd"/>
      <w:r>
        <w:rPr>
          <w:rFonts w:ascii="Times New Roman" w:hAnsi="Times New Roman"/>
          <w:sz w:val="28"/>
          <w:szCs w:val="28"/>
        </w:rPr>
        <w:t xml:space="preserve"> Д, </w:t>
      </w:r>
      <w:proofErr w:type="spellStart"/>
      <w:r>
        <w:rPr>
          <w:rFonts w:ascii="Times New Roman" w:hAnsi="Times New Roman"/>
          <w:sz w:val="28"/>
          <w:szCs w:val="28"/>
        </w:rPr>
        <w:t>Дегтяренко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Я, Сердюк К, </w:t>
      </w:r>
      <w:proofErr w:type="spellStart"/>
      <w:r>
        <w:rPr>
          <w:rFonts w:ascii="Times New Roman" w:hAnsi="Times New Roman"/>
          <w:sz w:val="28"/>
          <w:szCs w:val="28"/>
        </w:rPr>
        <w:t>Кузьменко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М.)</w:t>
      </w:r>
    </w:p>
    <w:p w:rsidR="006273C0" w:rsidRPr="00536EC3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C3">
        <w:rPr>
          <w:rFonts w:ascii="Times New Roman" w:hAnsi="Times New Roman"/>
          <w:b/>
          <w:bCs/>
          <w:sz w:val="28"/>
          <w:szCs w:val="28"/>
        </w:rPr>
        <w:t>Задание № 4</w:t>
      </w:r>
      <w:proofErr w:type="gramStart"/>
      <w:r w:rsidRPr="00536EC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одобрать слова к конкретному слову. Справились 85%. Не справилось 15 % ( Воробьев </w:t>
      </w:r>
      <w:proofErr w:type="spellStart"/>
      <w:r>
        <w:rPr>
          <w:rFonts w:ascii="Times New Roman" w:hAnsi="Times New Roman"/>
          <w:sz w:val="28"/>
          <w:szCs w:val="28"/>
        </w:rPr>
        <w:t>А,Ипатов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Д,Солоха</w:t>
      </w:r>
      <w:proofErr w:type="spellEnd"/>
      <w:r>
        <w:rPr>
          <w:rFonts w:ascii="Times New Roman" w:hAnsi="Times New Roman"/>
          <w:sz w:val="28"/>
          <w:szCs w:val="28"/>
        </w:rPr>
        <w:t xml:space="preserve"> Н., Оганесян Р, </w:t>
      </w:r>
      <w:proofErr w:type="spellStart"/>
      <w:r>
        <w:rPr>
          <w:rFonts w:ascii="Times New Roman" w:hAnsi="Times New Roman"/>
          <w:sz w:val="28"/>
          <w:szCs w:val="28"/>
        </w:rPr>
        <w:t>Малиевская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Эквинина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А.)</w:t>
      </w:r>
    </w:p>
    <w:p w:rsidR="006273C0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C3">
        <w:rPr>
          <w:rFonts w:ascii="Times New Roman" w:hAnsi="Times New Roman"/>
          <w:b/>
          <w:bCs/>
          <w:sz w:val="28"/>
          <w:szCs w:val="28"/>
        </w:rPr>
        <w:t>Задание №</w:t>
      </w:r>
      <w:r>
        <w:rPr>
          <w:rFonts w:ascii="Times New Roman" w:hAnsi="Times New Roman"/>
          <w:b/>
          <w:bCs/>
          <w:sz w:val="28"/>
          <w:szCs w:val="28"/>
        </w:rPr>
        <w:t xml:space="preserve"> 5</w:t>
      </w:r>
      <w:r w:rsidRPr="00536EC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Pr="000F263E">
        <w:rPr>
          <w:rFonts w:ascii="Times New Roman" w:hAnsi="Times New Roman"/>
          <w:bCs/>
          <w:sz w:val="28"/>
          <w:szCs w:val="28"/>
        </w:rPr>
        <w:t>ыписать из текста указанное предложение</w:t>
      </w:r>
      <w:r>
        <w:rPr>
          <w:rFonts w:ascii="Times New Roman" w:hAnsi="Times New Roman"/>
          <w:bCs/>
          <w:sz w:val="28"/>
          <w:szCs w:val="28"/>
        </w:rPr>
        <w:t xml:space="preserve"> . Справились78 %. Не справилось 22 % ( Кулиш А, Воробьев </w:t>
      </w:r>
      <w:proofErr w:type="spellStart"/>
      <w:r>
        <w:rPr>
          <w:rFonts w:ascii="Times New Roman" w:hAnsi="Times New Roman"/>
          <w:bCs/>
          <w:sz w:val="28"/>
          <w:szCs w:val="28"/>
        </w:rPr>
        <w:t>А,Егоршев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А,Солоха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Н,Ризель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М, Барвинок А, </w:t>
      </w:r>
      <w:proofErr w:type="spellStart"/>
      <w:r>
        <w:rPr>
          <w:rFonts w:ascii="Times New Roman" w:hAnsi="Times New Roman"/>
          <w:bCs/>
          <w:sz w:val="28"/>
          <w:szCs w:val="28"/>
        </w:rPr>
        <w:t>Радомский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Р, </w:t>
      </w:r>
      <w:proofErr w:type="spellStart"/>
      <w:r>
        <w:rPr>
          <w:rFonts w:ascii="Times New Roman" w:hAnsi="Times New Roman"/>
          <w:bCs/>
          <w:sz w:val="28"/>
          <w:szCs w:val="28"/>
        </w:rPr>
        <w:t>Вервыкишко</w:t>
      </w:r>
      <w:proofErr w:type="spellEnd"/>
      <w:proofErr w:type="gramStart"/>
      <w:r>
        <w:rPr>
          <w:rFonts w:ascii="Times New Roman" w:hAnsi="Times New Roman"/>
          <w:bCs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Скороходова В, </w:t>
      </w:r>
      <w:proofErr w:type="spellStart"/>
      <w:r>
        <w:rPr>
          <w:rFonts w:ascii="Times New Roman" w:hAnsi="Times New Roman"/>
          <w:bCs/>
          <w:sz w:val="28"/>
          <w:szCs w:val="28"/>
        </w:rPr>
        <w:t>Дегтяренко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Я.)</w:t>
      </w:r>
    </w:p>
    <w:p w:rsidR="006273C0" w:rsidRPr="00536EC3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C3">
        <w:rPr>
          <w:rFonts w:ascii="Times New Roman" w:hAnsi="Times New Roman"/>
          <w:b/>
          <w:bCs/>
          <w:sz w:val="28"/>
          <w:szCs w:val="28"/>
        </w:rPr>
        <w:t>Задание № 6</w:t>
      </w:r>
      <w:proofErr w:type="gramStart"/>
      <w:r w:rsidRPr="00536EC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пределить части речи. Справились 86%.Не справилось 14%(</w:t>
      </w:r>
      <w:proofErr w:type="spellStart"/>
      <w:r>
        <w:rPr>
          <w:rFonts w:ascii="Times New Roman" w:hAnsi="Times New Roman"/>
          <w:sz w:val="28"/>
          <w:szCs w:val="28"/>
        </w:rPr>
        <w:t>кулиш</w:t>
      </w:r>
      <w:proofErr w:type="spellEnd"/>
      <w:r>
        <w:rPr>
          <w:rFonts w:ascii="Times New Roman" w:hAnsi="Times New Roman"/>
          <w:sz w:val="28"/>
          <w:szCs w:val="28"/>
        </w:rPr>
        <w:t xml:space="preserve"> А, Погорелова </w:t>
      </w:r>
      <w:proofErr w:type="spellStart"/>
      <w:r>
        <w:rPr>
          <w:rFonts w:ascii="Times New Roman" w:hAnsi="Times New Roman"/>
          <w:sz w:val="28"/>
          <w:szCs w:val="28"/>
        </w:rPr>
        <w:t>Я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егтяренко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Я, Оганесян Р, </w:t>
      </w:r>
      <w:proofErr w:type="spellStart"/>
      <w:r>
        <w:rPr>
          <w:rFonts w:ascii="Times New Roman" w:hAnsi="Times New Roman"/>
          <w:sz w:val="28"/>
          <w:szCs w:val="28"/>
        </w:rPr>
        <w:t>Артюх</w:t>
      </w:r>
      <w:proofErr w:type="spellEnd"/>
      <w:r>
        <w:rPr>
          <w:rFonts w:ascii="Times New Roman" w:hAnsi="Times New Roman"/>
          <w:sz w:val="28"/>
          <w:szCs w:val="28"/>
        </w:rPr>
        <w:t xml:space="preserve"> Д,)</w:t>
      </w:r>
    </w:p>
    <w:p w:rsidR="006273C0" w:rsidRPr="00536EC3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C3">
        <w:rPr>
          <w:rFonts w:ascii="Times New Roman" w:hAnsi="Times New Roman"/>
          <w:b/>
          <w:bCs/>
          <w:sz w:val="28"/>
          <w:szCs w:val="28"/>
        </w:rPr>
        <w:t xml:space="preserve">Задание № 7 </w:t>
      </w:r>
      <w:r>
        <w:rPr>
          <w:rFonts w:ascii="Times New Roman" w:hAnsi="Times New Roman"/>
          <w:sz w:val="28"/>
          <w:szCs w:val="28"/>
        </w:rPr>
        <w:t xml:space="preserve"> Решить </w:t>
      </w:r>
      <w:proofErr w:type="spellStart"/>
      <w:r>
        <w:rPr>
          <w:rFonts w:ascii="Times New Roman" w:hAnsi="Times New Roman"/>
          <w:sz w:val="28"/>
          <w:szCs w:val="28"/>
        </w:rPr>
        <w:t>задачу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правились</w:t>
      </w:r>
      <w:proofErr w:type="spellEnd"/>
      <w:r>
        <w:rPr>
          <w:rFonts w:ascii="Times New Roman" w:hAnsi="Times New Roman"/>
          <w:sz w:val="28"/>
          <w:szCs w:val="28"/>
        </w:rPr>
        <w:t xml:space="preserve"> 56 %. Не справилось 44 %. ( </w:t>
      </w:r>
      <w:proofErr w:type="spellStart"/>
      <w:r>
        <w:rPr>
          <w:rFonts w:ascii="Times New Roman" w:hAnsi="Times New Roman"/>
          <w:sz w:val="28"/>
          <w:szCs w:val="28"/>
        </w:rPr>
        <w:t>Охрименко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В, </w:t>
      </w:r>
      <w:proofErr w:type="spellStart"/>
      <w:r>
        <w:rPr>
          <w:rFonts w:ascii="Times New Roman" w:hAnsi="Times New Roman"/>
          <w:sz w:val="28"/>
          <w:szCs w:val="28"/>
        </w:rPr>
        <w:t>Вооробьев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А,Погорелова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Я,Кузнецов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Д,Субботин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А,Божинский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А,Семикопенко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А,Барвинок</w:t>
      </w:r>
      <w:proofErr w:type="spellEnd"/>
      <w:r>
        <w:rPr>
          <w:rFonts w:ascii="Times New Roman" w:hAnsi="Times New Roman"/>
          <w:sz w:val="28"/>
          <w:szCs w:val="28"/>
        </w:rPr>
        <w:t xml:space="preserve"> А, Авдеева О, </w:t>
      </w:r>
      <w:proofErr w:type="spellStart"/>
      <w:r>
        <w:rPr>
          <w:rFonts w:ascii="Times New Roman" w:hAnsi="Times New Roman"/>
          <w:sz w:val="28"/>
          <w:szCs w:val="28"/>
        </w:rPr>
        <w:t>Васецкий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Н, </w:t>
      </w:r>
      <w:proofErr w:type="spellStart"/>
      <w:r>
        <w:rPr>
          <w:rFonts w:ascii="Times New Roman" w:hAnsi="Times New Roman"/>
          <w:sz w:val="28"/>
          <w:szCs w:val="28"/>
        </w:rPr>
        <w:t>Алаев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И,Вервыкишко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В,Титко</w:t>
      </w:r>
      <w:proofErr w:type="spellEnd"/>
      <w:r>
        <w:rPr>
          <w:rFonts w:ascii="Times New Roman" w:hAnsi="Times New Roman"/>
          <w:sz w:val="28"/>
          <w:szCs w:val="28"/>
        </w:rPr>
        <w:t xml:space="preserve"> Д, Сорокина С, Сердюк </w:t>
      </w:r>
      <w:proofErr w:type="spellStart"/>
      <w:r>
        <w:rPr>
          <w:rFonts w:ascii="Times New Roman" w:hAnsi="Times New Roman"/>
          <w:sz w:val="28"/>
          <w:szCs w:val="28"/>
        </w:rPr>
        <w:t>К,Шлойда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С,Дегтяренко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Я,)</w:t>
      </w:r>
    </w:p>
    <w:p w:rsidR="006273C0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C3">
        <w:rPr>
          <w:rFonts w:ascii="Times New Roman" w:hAnsi="Times New Roman"/>
          <w:b/>
          <w:bCs/>
          <w:sz w:val="28"/>
          <w:szCs w:val="28"/>
        </w:rPr>
        <w:t xml:space="preserve">Задание № 8 </w:t>
      </w:r>
      <w:r>
        <w:rPr>
          <w:rFonts w:ascii="Times New Roman" w:hAnsi="Times New Roman"/>
          <w:sz w:val="28"/>
          <w:szCs w:val="28"/>
        </w:rPr>
        <w:t xml:space="preserve">Меры длины. Справились84 % писавших. Не справилось 16 %.(Кулиш </w:t>
      </w:r>
      <w:proofErr w:type="spellStart"/>
      <w:r>
        <w:rPr>
          <w:rFonts w:ascii="Times New Roman" w:hAnsi="Times New Roman"/>
          <w:sz w:val="28"/>
          <w:szCs w:val="28"/>
        </w:rPr>
        <w:t>А,Марчук</w:t>
      </w:r>
      <w:proofErr w:type="spellEnd"/>
      <w:r>
        <w:rPr>
          <w:rFonts w:ascii="Times New Roman" w:hAnsi="Times New Roman"/>
          <w:sz w:val="28"/>
          <w:szCs w:val="28"/>
        </w:rPr>
        <w:t xml:space="preserve"> С, Пирогова </w:t>
      </w:r>
      <w:proofErr w:type="spellStart"/>
      <w:r>
        <w:rPr>
          <w:rFonts w:ascii="Times New Roman" w:hAnsi="Times New Roman"/>
          <w:sz w:val="28"/>
          <w:szCs w:val="28"/>
        </w:rPr>
        <w:t>А,Шемякин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О,Скороходова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Кузьменко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М.)</w:t>
      </w:r>
    </w:p>
    <w:p w:rsidR="006273C0" w:rsidRPr="00536EC3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36EC3">
        <w:rPr>
          <w:rFonts w:ascii="Times New Roman" w:hAnsi="Times New Roman"/>
          <w:b/>
          <w:bCs/>
          <w:sz w:val="28"/>
          <w:szCs w:val="28"/>
        </w:rPr>
        <w:t>Задание № 9</w:t>
      </w:r>
      <w:proofErr w:type="gramStart"/>
      <w:r w:rsidRPr="00536EC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пределить вид растения. Справились 100%. </w:t>
      </w:r>
    </w:p>
    <w:p w:rsidR="006273C0" w:rsidRPr="00536EC3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</w:t>
      </w:r>
      <w:r w:rsidRPr="00536EC3">
        <w:rPr>
          <w:rFonts w:ascii="Times New Roman" w:hAnsi="Times New Roman"/>
          <w:b/>
          <w:bCs/>
          <w:sz w:val="28"/>
          <w:szCs w:val="28"/>
        </w:rPr>
        <w:t>адания № 10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36EC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пределить части </w:t>
      </w:r>
      <w:proofErr w:type="spellStart"/>
      <w:r>
        <w:rPr>
          <w:rFonts w:ascii="Times New Roman" w:hAnsi="Times New Roman"/>
          <w:sz w:val="28"/>
          <w:szCs w:val="28"/>
        </w:rPr>
        <w:t>растерий</w:t>
      </w:r>
      <w:proofErr w:type="spellEnd"/>
      <w:r>
        <w:rPr>
          <w:rFonts w:ascii="Times New Roman" w:hAnsi="Times New Roman"/>
          <w:sz w:val="28"/>
          <w:szCs w:val="28"/>
        </w:rPr>
        <w:t>. Справились 88%. Не справилось 12 %.( Кузнецов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, Ипатов Д, </w:t>
      </w:r>
      <w:proofErr w:type="spellStart"/>
      <w:r>
        <w:rPr>
          <w:rFonts w:ascii="Times New Roman" w:hAnsi="Times New Roman"/>
          <w:sz w:val="28"/>
          <w:szCs w:val="28"/>
        </w:rPr>
        <w:t>Радомский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Р. </w:t>
      </w:r>
      <w:proofErr w:type="spellStart"/>
      <w:r>
        <w:rPr>
          <w:rFonts w:ascii="Times New Roman" w:hAnsi="Times New Roman"/>
          <w:sz w:val="28"/>
          <w:szCs w:val="28"/>
        </w:rPr>
        <w:t>Алаев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И.)</w:t>
      </w:r>
    </w:p>
    <w:p w:rsidR="006273C0" w:rsidRPr="00536EC3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Выводы</w:t>
      </w:r>
      <w:r w:rsidRPr="00536EC3">
        <w:rPr>
          <w:rFonts w:ascii="Times New Roman" w:hAnsi="Times New Roman"/>
          <w:b/>
          <w:bCs/>
          <w:sz w:val="28"/>
          <w:szCs w:val="28"/>
        </w:rPr>
        <w:t>:</w:t>
      </w:r>
    </w:p>
    <w:p w:rsidR="006273C0" w:rsidRPr="00536EC3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C3">
        <w:rPr>
          <w:rFonts w:ascii="Times New Roman" w:hAnsi="Times New Roman"/>
          <w:sz w:val="28"/>
          <w:szCs w:val="28"/>
        </w:rPr>
        <w:t>− продолжить работу по закреплению вычислительных навыков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EC3">
        <w:rPr>
          <w:rFonts w:ascii="Times New Roman" w:hAnsi="Times New Roman"/>
          <w:sz w:val="28"/>
          <w:szCs w:val="28"/>
        </w:rPr>
        <w:t>учащихся;</w:t>
      </w:r>
    </w:p>
    <w:p w:rsidR="006273C0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C3">
        <w:rPr>
          <w:rFonts w:ascii="Times New Roman" w:hAnsi="Times New Roman"/>
          <w:sz w:val="28"/>
          <w:szCs w:val="28"/>
        </w:rPr>
        <w:t>− обратить внима</w:t>
      </w:r>
      <w:r>
        <w:rPr>
          <w:rFonts w:ascii="Times New Roman" w:hAnsi="Times New Roman"/>
          <w:sz w:val="28"/>
          <w:szCs w:val="28"/>
        </w:rPr>
        <w:t xml:space="preserve">ние на повторение тем с учащимися: </w:t>
      </w:r>
    </w:p>
    <w:p w:rsidR="006273C0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«Решение задач» </w:t>
      </w:r>
    </w:p>
    <w:p w:rsidR="006273C0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«Меры длины»</w:t>
      </w:r>
    </w:p>
    <w:p w:rsidR="006273C0" w:rsidRPr="00536EC3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работать над анализом произведения</w:t>
      </w:r>
    </w:p>
    <w:p w:rsidR="006273C0" w:rsidRPr="00536EC3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C3">
        <w:rPr>
          <w:rFonts w:ascii="Times New Roman" w:hAnsi="Times New Roman"/>
          <w:sz w:val="28"/>
          <w:szCs w:val="28"/>
        </w:rPr>
        <w:t>− обратить внимание на развитие у учащихся умения анализировать</w:t>
      </w:r>
    </w:p>
    <w:p w:rsidR="006273C0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C3">
        <w:rPr>
          <w:rFonts w:ascii="Times New Roman" w:hAnsi="Times New Roman"/>
          <w:sz w:val="28"/>
          <w:szCs w:val="28"/>
        </w:rPr>
        <w:t>текст задани</w:t>
      </w:r>
      <w:r>
        <w:rPr>
          <w:rFonts w:ascii="Times New Roman" w:hAnsi="Times New Roman"/>
          <w:sz w:val="28"/>
          <w:szCs w:val="28"/>
        </w:rPr>
        <w:t>я.</w:t>
      </w:r>
    </w:p>
    <w:p w:rsidR="00E13776" w:rsidRDefault="00E13776" w:rsidP="00E137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6273C0">
        <w:rPr>
          <w:rFonts w:ascii="Times New Roman" w:hAnsi="Times New Roman"/>
          <w:sz w:val="28"/>
          <w:szCs w:val="28"/>
        </w:rPr>
        <w:t xml:space="preserve">В апреле-мае 4 классы выполняли краевую диагностическую работу по математике и русскому языку.                                   </w:t>
      </w:r>
    </w:p>
    <w:p w:rsidR="006273C0" w:rsidRPr="006273C0" w:rsidRDefault="006273C0" w:rsidP="006273C0">
      <w:pPr>
        <w:jc w:val="center"/>
        <w:rPr>
          <w:rFonts w:ascii="Times New Roman" w:hAnsi="Times New Roman"/>
          <w:color w:val="0070C0"/>
          <w:sz w:val="28"/>
          <w:szCs w:val="28"/>
        </w:rPr>
      </w:pPr>
      <w:r w:rsidRPr="00E13776">
        <w:rPr>
          <w:rFonts w:ascii="Times New Roman" w:hAnsi="Times New Roman"/>
          <w:b/>
          <w:color w:val="0070C0"/>
          <w:sz w:val="28"/>
          <w:szCs w:val="28"/>
        </w:rPr>
        <w:t>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73C0">
        <w:rPr>
          <w:rFonts w:ascii="Times New Roman" w:hAnsi="Times New Roman"/>
          <w:b/>
          <w:color w:val="0070C0"/>
          <w:sz w:val="28"/>
          <w:szCs w:val="28"/>
        </w:rPr>
        <w:t xml:space="preserve">КДР по математике  4 </w:t>
      </w:r>
      <w:proofErr w:type="spellStart"/>
      <w:r w:rsidRPr="006273C0">
        <w:rPr>
          <w:rFonts w:ascii="Times New Roman" w:hAnsi="Times New Roman"/>
          <w:b/>
          <w:color w:val="0070C0"/>
          <w:sz w:val="28"/>
          <w:szCs w:val="28"/>
        </w:rPr>
        <w:t>х</w:t>
      </w:r>
      <w:proofErr w:type="spellEnd"/>
      <w:r w:rsidRPr="006273C0">
        <w:rPr>
          <w:rFonts w:ascii="Times New Roman" w:hAnsi="Times New Roman"/>
          <w:b/>
          <w:color w:val="0070C0"/>
          <w:sz w:val="28"/>
          <w:szCs w:val="28"/>
        </w:rPr>
        <w:t xml:space="preserve"> классов</w:t>
      </w:r>
    </w:p>
    <w:p w:rsidR="006273C0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8B0">
        <w:rPr>
          <w:rFonts w:ascii="Times New Roman" w:hAnsi="Times New Roman"/>
          <w:bCs/>
          <w:sz w:val="28"/>
          <w:szCs w:val="28"/>
        </w:rPr>
        <w:t>Краевую  диагностическую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0CE4">
        <w:rPr>
          <w:rFonts w:ascii="Times New Roman" w:hAnsi="Times New Roman"/>
          <w:sz w:val="28"/>
          <w:szCs w:val="28"/>
        </w:rPr>
        <w:t xml:space="preserve"> работу выполняли </w:t>
      </w:r>
      <w:r>
        <w:rPr>
          <w:rFonts w:ascii="Times New Roman" w:hAnsi="Times New Roman"/>
          <w:sz w:val="28"/>
          <w:szCs w:val="28"/>
        </w:rPr>
        <w:t>34</w:t>
      </w:r>
      <w:r w:rsidR="00E1377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ученика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4C0CE4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4C0CE4">
        <w:rPr>
          <w:rFonts w:ascii="Times New Roman" w:hAnsi="Times New Roman"/>
          <w:sz w:val="28"/>
          <w:szCs w:val="28"/>
        </w:rPr>
        <w:t xml:space="preserve"> таблице и на  диаграмме представлены проценты полученных оценок по итогам работы.</w:t>
      </w:r>
    </w:p>
    <w:p w:rsidR="006273C0" w:rsidRPr="006273C0" w:rsidRDefault="006273C0" w:rsidP="00E137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6273C0">
        <w:rPr>
          <w:rFonts w:ascii="Times New Roman" w:hAnsi="Times New Roman"/>
          <w:b/>
          <w:bCs/>
          <w:color w:val="0070C0"/>
          <w:sz w:val="28"/>
          <w:szCs w:val="28"/>
        </w:rPr>
        <w:t>АНАЛИЗ РЕЗУЛЬТАТОВ</w:t>
      </w:r>
      <w:r w:rsidR="00E13776">
        <w:rPr>
          <w:rFonts w:ascii="Times New Roman" w:hAnsi="Times New Roman"/>
          <w:b/>
          <w:bCs/>
          <w:color w:val="0070C0"/>
          <w:sz w:val="28"/>
          <w:szCs w:val="28"/>
        </w:rPr>
        <w:t xml:space="preserve"> </w:t>
      </w:r>
      <w:r w:rsidRPr="006273C0">
        <w:rPr>
          <w:rFonts w:ascii="Times New Roman" w:hAnsi="Times New Roman"/>
          <w:b/>
          <w:bCs/>
          <w:color w:val="0070C0"/>
          <w:sz w:val="28"/>
          <w:szCs w:val="28"/>
        </w:rPr>
        <w:t>краевой диагностической работы по МАТЕМАТИКЕ</w:t>
      </w:r>
      <w:r w:rsidR="00E13776">
        <w:rPr>
          <w:rFonts w:ascii="Times New Roman" w:hAnsi="Times New Roman"/>
          <w:b/>
          <w:bCs/>
          <w:color w:val="0070C0"/>
          <w:sz w:val="28"/>
          <w:szCs w:val="28"/>
        </w:rPr>
        <w:t xml:space="preserve"> </w:t>
      </w:r>
      <w:r w:rsidRPr="006273C0">
        <w:rPr>
          <w:rFonts w:ascii="Times New Roman" w:hAnsi="Times New Roman"/>
          <w:b/>
          <w:bCs/>
          <w:color w:val="0070C0"/>
          <w:sz w:val="28"/>
          <w:szCs w:val="28"/>
        </w:rPr>
        <w:t>4 -</w:t>
      </w:r>
      <w:proofErr w:type="spellStart"/>
      <w:r w:rsidRPr="006273C0">
        <w:rPr>
          <w:rFonts w:ascii="Times New Roman" w:hAnsi="Times New Roman"/>
          <w:b/>
          <w:bCs/>
          <w:color w:val="0070C0"/>
          <w:sz w:val="28"/>
          <w:szCs w:val="28"/>
        </w:rPr>
        <w:t>х</w:t>
      </w:r>
      <w:proofErr w:type="spellEnd"/>
      <w:r w:rsidRPr="006273C0">
        <w:rPr>
          <w:rFonts w:ascii="Times New Roman" w:hAnsi="Times New Roman"/>
          <w:b/>
          <w:bCs/>
          <w:color w:val="0070C0"/>
          <w:sz w:val="28"/>
          <w:szCs w:val="28"/>
        </w:rPr>
        <w:t xml:space="preserve"> классов (17 апреля 2013 г.)</w:t>
      </w:r>
    </w:p>
    <w:p w:rsidR="006273C0" w:rsidRPr="004C0CE4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73C0" w:rsidRPr="004C0CE4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CE4">
        <w:rPr>
          <w:rFonts w:ascii="Times New Roman" w:hAnsi="Times New Roman"/>
          <w:sz w:val="28"/>
          <w:szCs w:val="28"/>
        </w:rPr>
        <w:t xml:space="preserve">Диагностическую работу выполняли </w:t>
      </w:r>
      <w:r>
        <w:rPr>
          <w:rFonts w:ascii="Times New Roman" w:hAnsi="Times New Roman"/>
          <w:sz w:val="28"/>
          <w:szCs w:val="28"/>
        </w:rPr>
        <w:t>34 ученика.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C0CE4">
        <w:rPr>
          <w:rFonts w:ascii="Times New Roman" w:hAnsi="Times New Roman"/>
          <w:sz w:val="28"/>
          <w:szCs w:val="28"/>
        </w:rPr>
        <w:t xml:space="preserve"> что составляет </w:t>
      </w:r>
      <w:r>
        <w:rPr>
          <w:rFonts w:ascii="Times New Roman" w:hAnsi="Times New Roman"/>
          <w:sz w:val="28"/>
          <w:szCs w:val="28"/>
        </w:rPr>
        <w:t>100 % от всех учеников .</w:t>
      </w:r>
      <w:r w:rsidRPr="004C0CE4">
        <w:rPr>
          <w:rFonts w:ascii="Times New Roman" w:hAnsi="Times New Roman"/>
          <w:sz w:val="28"/>
          <w:szCs w:val="28"/>
        </w:rPr>
        <w:t xml:space="preserve"> В таблице и на  диаграмме представлены проценты полученных оценок по итогам работы.</w:t>
      </w:r>
    </w:p>
    <w:p w:rsidR="006273C0" w:rsidRPr="004C0CE4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503"/>
        <w:gridCol w:w="2693"/>
        <w:gridCol w:w="2410"/>
        <w:gridCol w:w="2551"/>
        <w:gridCol w:w="3686"/>
      </w:tblGrid>
      <w:tr w:rsidR="006273C0" w:rsidRPr="004C0CE4" w:rsidTr="006273C0">
        <w:tc>
          <w:tcPr>
            <w:tcW w:w="4503" w:type="dxa"/>
            <w:vMerge w:val="restart"/>
          </w:tcPr>
          <w:p w:rsidR="006273C0" w:rsidRPr="004C0CE4" w:rsidRDefault="006273C0" w:rsidP="006273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0CE4">
              <w:rPr>
                <w:sz w:val="28"/>
                <w:szCs w:val="28"/>
              </w:rPr>
              <w:t xml:space="preserve">Число </w:t>
            </w:r>
            <w:proofErr w:type="gramStart"/>
            <w:r w:rsidRPr="004C0CE4">
              <w:rPr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11340" w:type="dxa"/>
            <w:gridSpan w:val="4"/>
          </w:tcPr>
          <w:p w:rsidR="006273C0" w:rsidRPr="004C0CE4" w:rsidRDefault="006273C0" w:rsidP="006273C0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4C0CE4">
              <w:rPr>
                <w:sz w:val="28"/>
                <w:szCs w:val="28"/>
              </w:rPr>
              <w:t>Процент полученных оценок</w:t>
            </w:r>
          </w:p>
        </w:tc>
      </w:tr>
      <w:tr w:rsidR="006273C0" w:rsidRPr="004C0CE4" w:rsidTr="006273C0">
        <w:tc>
          <w:tcPr>
            <w:tcW w:w="4503" w:type="dxa"/>
            <w:vMerge/>
          </w:tcPr>
          <w:p w:rsidR="006273C0" w:rsidRPr="004C0CE4" w:rsidRDefault="006273C0" w:rsidP="006273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273C0" w:rsidRPr="004C0CE4" w:rsidRDefault="006273C0" w:rsidP="006273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C0CE4">
              <w:rPr>
                <w:sz w:val="28"/>
                <w:szCs w:val="28"/>
              </w:rPr>
              <w:t>«2»</w:t>
            </w:r>
          </w:p>
        </w:tc>
        <w:tc>
          <w:tcPr>
            <w:tcW w:w="2410" w:type="dxa"/>
          </w:tcPr>
          <w:p w:rsidR="006273C0" w:rsidRPr="004C0CE4" w:rsidRDefault="006273C0" w:rsidP="006273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C0CE4">
              <w:rPr>
                <w:sz w:val="28"/>
                <w:szCs w:val="28"/>
              </w:rPr>
              <w:t>«3»</w:t>
            </w:r>
          </w:p>
        </w:tc>
        <w:tc>
          <w:tcPr>
            <w:tcW w:w="2551" w:type="dxa"/>
          </w:tcPr>
          <w:p w:rsidR="006273C0" w:rsidRPr="004C0CE4" w:rsidRDefault="006273C0" w:rsidP="006273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C0CE4">
              <w:rPr>
                <w:sz w:val="28"/>
                <w:szCs w:val="28"/>
              </w:rPr>
              <w:t>«4»</w:t>
            </w:r>
          </w:p>
        </w:tc>
        <w:tc>
          <w:tcPr>
            <w:tcW w:w="3686" w:type="dxa"/>
          </w:tcPr>
          <w:p w:rsidR="006273C0" w:rsidRPr="004C0CE4" w:rsidRDefault="006273C0" w:rsidP="006273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C0CE4">
              <w:rPr>
                <w:sz w:val="28"/>
                <w:szCs w:val="28"/>
              </w:rPr>
              <w:t>«5»</w:t>
            </w:r>
          </w:p>
        </w:tc>
      </w:tr>
      <w:tr w:rsidR="006273C0" w:rsidRPr="004C0CE4" w:rsidTr="006273C0">
        <w:tc>
          <w:tcPr>
            <w:tcW w:w="4503" w:type="dxa"/>
          </w:tcPr>
          <w:p w:rsidR="006273C0" w:rsidRPr="004C0CE4" w:rsidRDefault="006273C0" w:rsidP="006273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6273C0" w:rsidRPr="004C0CE4" w:rsidRDefault="006273C0" w:rsidP="006273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4C0CE4">
              <w:rPr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6273C0" w:rsidRPr="004C0CE4" w:rsidRDefault="006273C0" w:rsidP="006273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4C0CE4">
              <w:rPr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6273C0" w:rsidRPr="004C0CE4" w:rsidRDefault="006273C0" w:rsidP="006273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4C0CE4">
              <w:rPr>
                <w:sz w:val="28"/>
                <w:szCs w:val="28"/>
              </w:rPr>
              <w:t>%</w:t>
            </w:r>
          </w:p>
        </w:tc>
        <w:tc>
          <w:tcPr>
            <w:tcW w:w="3686" w:type="dxa"/>
          </w:tcPr>
          <w:p w:rsidR="006273C0" w:rsidRPr="004C0CE4" w:rsidRDefault="006273C0" w:rsidP="006273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9%</w:t>
            </w:r>
          </w:p>
        </w:tc>
      </w:tr>
    </w:tbl>
    <w:p w:rsidR="006273C0" w:rsidRPr="004C0CE4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3C0" w:rsidRPr="004C0CE4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CE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390823" cy="1315232"/>
            <wp:effectExtent l="19050" t="0" r="19877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273C0" w:rsidRPr="004C0CE4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3C0" w:rsidRPr="006273C0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C0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4C0CE4">
        <w:rPr>
          <w:rFonts w:ascii="Times New Roman" w:hAnsi="Times New Roman"/>
          <w:sz w:val="28"/>
          <w:szCs w:val="28"/>
        </w:rPr>
        <w:t>Раб</w:t>
      </w:r>
      <w:r>
        <w:rPr>
          <w:rFonts w:ascii="Times New Roman" w:hAnsi="Times New Roman"/>
          <w:sz w:val="28"/>
          <w:szCs w:val="28"/>
        </w:rPr>
        <w:t>ота состояла из 8 заданий, 4</w:t>
      </w:r>
      <w:r w:rsidRPr="004C0CE4">
        <w:rPr>
          <w:rFonts w:ascii="Times New Roman" w:hAnsi="Times New Roman"/>
          <w:sz w:val="28"/>
          <w:szCs w:val="28"/>
        </w:rPr>
        <w:t xml:space="preserve"> из которых с </w:t>
      </w:r>
      <w:r>
        <w:rPr>
          <w:rFonts w:ascii="Times New Roman" w:hAnsi="Times New Roman"/>
          <w:sz w:val="28"/>
          <w:szCs w:val="28"/>
        </w:rPr>
        <w:t>выбором ответа, 3</w:t>
      </w:r>
      <w:r w:rsidRPr="004C0CE4">
        <w:rPr>
          <w:rFonts w:ascii="Times New Roman" w:hAnsi="Times New Roman"/>
          <w:sz w:val="28"/>
          <w:szCs w:val="28"/>
        </w:rPr>
        <w:t xml:space="preserve"> с кратким ответом - задания базового уровня сложности и одно задан</w:t>
      </w:r>
      <w:r>
        <w:rPr>
          <w:rFonts w:ascii="Times New Roman" w:hAnsi="Times New Roman"/>
          <w:sz w:val="28"/>
          <w:szCs w:val="28"/>
        </w:rPr>
        <w:t xml:space="preserve">ие </w:t>
      </w:r>
      <w:r w:rsidRPr="004C0CE4">
        <w:rPr>
          <w:rFonts w:ascii="Times New Roman" w:hAnsi="Times New Roman"/>
          <w:sz w:val="28"/>
          <w:szCs w:val="28"/>
        </w:rPr>
        <w:t xml:space="preserve"> с развернутым ответом,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CE4">
        <w:rPr>
          <w:rFonts w:ascii="Times New Roman" w:hAnsi="Times New Roman"/>
          <w:sz w:val="28"/>
          <w:szCs w:val="28"/>
        </w:rPr>
        <w:t xml:space="preserve">правильное, обоснованное решение которого оценивалось в 2 балла. </w:t>
      </w:r>
    </w:p>
    <w:p w:rsidR="006273C0" w:rsidRPr="004C0CE4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CE4">
        <w:rPr>
          <w:rFonts w:ascii="Times New Roman" w:hAnsi="Times New Roman"/>
          <w:sz w:val="28"/>
          <w:szCs w:val="28"/>
        </w:rPr>
        <w:t>Целью работы была диагностика уровня знаний учащихся по мат</w:t>
      </w:r>
      <w:r>
        <w:rPr>
          <w:rFonts w:ascii="Times New Roman" w:hAnsi="Times New Roman"/>
          <w:sz w:val="28"/>
          <w:szCs w:val="28"/>
        </w:rPr>
        <w:t>ематике за курс начальной школы</w:t>
      </w:r>
      <w:proofErr w:type="gramStart"/>
      <w:r w:rsidRPr="004C0C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4C0CE4">
        <w:rPr>
          <w:rFonts w:ascii="Times New Roman" w:hAnsi="Times New Roman"/>
          <w:sz w:val="28"/>
          <w:szCs w:val="28"/>
        </w:rPr>
        <w:t>Средний процент выполнения заданий представлен на следующей диаграмме.</w:t>
      </w:r>
      <w:r>
        <w:rPr>
          <w:rFonts w:ascii="Times New Roman" w:hAnsi="Times New Roman"/>
          <w:sz w:val="28"/>
          <w:szCs w:val="28"/>
        </w:rPr>
        <w:t xml:space="preserve"> Синяя шкала показывает процент выполнения заданий в среднем по классу</w:t>
      </w:r>
      <w:r w:rsidRPr="004C0CE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05660" cy="2229633"/>
            <wp:effectExtent l="19050" t="0" r="1939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273C0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3C0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C3">
        <w:rPr>
          <w:rFonts w:ascii="Times New Roman" w:hAnsi="Times New Roman"/>
          <w:sz w:val="28"/>
          <w:szCs w:val="28"/>
        </w:rPr>
        <w:t>Проанализируем выполнение каждого задания данной диагностической</w:t>
      </w:r>
      <w:r>
        <w:rPr>
          <w:rFonts w:ascii="Times New Roman" w:hAnsi="Times New Roman"/>
          <w:sz w:val="28"/>
          <w:szCs w:val="28"/>
        </w:rPr>
        <w:t xml:space="preserve"> работы.</w:t>
      </w:r>
    </w:p>
    <w:p w:rsidR="006273C0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C3">
        <w:rPr>
          <w:rFonts w:ascii="Times New Roman" w:hAnsi="Times New Roman"/>
          <w:b/>
          <w:bCs/>
          <w:sz w:val="28"/>
          <w:szCs w:val="28"/>
        </w:rPr>
        <w:t xml:space="preserve">Задание № 1 </w:t>
      </w:r>
      <w:r>
        <w:rPr>
          <w:rFonts w:ascii="Times New Roman" w:hAnsi="Times New Roman"/>
          <w:sz w:val="28"/>
          <w:szCs w:val="28"/>
        </w:rPr>
        <w:t>(с выбором ответа</w:t>
      </w:r>
      <w:r w:rsidRPr="00536EC3">
        <w:rPr>
          <w:rFonts w:ascii="Times New Roman" w:hAnsi="Times New Roman"/>
          <w:sz w:val="28"/>
          <w:szCs w:val="28"/>
        </w:rPr>
        <w:t>), проверявшее умение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EC3">
        <w:rPr>
          <w:rFonts w:ascii="Times New Roman" w:hAnsi="Times New Roman"/>
          <w:sz w:val="28"/>
          <w:szCs w:val="28"/>
        </w:rPr>
        <w:t xml:space="preserve">учащихся </w:t>
      </w:r>
      <w:r>
        <w:rPr>
          <w:rFonts w:ascii="Times New Roman" w:hAnsi="Times New Roman"/>
          <w:sz w:val="28"/>
          <w:szCs w:val="28"/>
        </w:rPr>
        <w:t>записывать натуральные числа в десятичной позиции систем счисления. Учащиеся справились с этим заданием на 100%.</w:t>
      </w:r>
    </w:p>
    <w:p w:rsidR="006273C0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C3">
        <w:rPr>
          <w:rFonts w:ascii="Times New Roman" w:hAnsi="Times New Roman"/>
          <w:b/>
          <w:bCs/>
          <w:sz w:val="28"/>
          <w:szCs w:val="28"/>
        </w:rPr>
        <w:t xml:space="preserve">Задание № 2 </w:t>
      </w:r>
      <w:r>
        <w:rPr>
          <w:rFonts w:ascii="Times New Roman" w:hAnsi="Times New Roman"/>
          <w:sz w:val="28"/>
          <w:szCs w:val="28"/>
        </w:rPr>
        <w:t>(с кратким  ответом</w:t>
      </w:r>
      <w:r w:rsidRPr="00536EC3">
        <w:rPr>
          <w:rFonts w:ascii="Times New Roman" w:hAnsi="Times New Roman"/>
          <w:sz w:val="28"/>
          <w:szCs w:val="28"/>
        </w:rPr>
        <w:t xml:space="preserve">) проверяло умение учащихся </w:t>
      </w:r>
      <w:r>
        <w:rPr>
          <w:rFonts w:ascii="Times New Roman" w:hAnsi="Times New Roman"/>
          <w:sz w:val="28"/>
          <w:szCs w:val="28"/>
        </w:rPr>
        <w:t>с помощью письменного приёма вычисления складывать многозначные числа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С данным заданием справились 94% учащихся .Не справилась Панченко Диана.</w:t>
      </w:r>
    </w:p>
    <w:p w:rsidR="006273C0" w:rsidRPr="00536EC3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C3">
        <w:rPr>
          <w:rFonts w:ascii="Times New Roman" w:hAnsi="Times New Roman"/>
          <w:b/>
          <w:bCs/>
          <w:sz w:val="28"/>
          <w:szCs w:val="28"/>
        </w:rPr>
        <w:t xml:space="preserve">Задание № 3 </w:t>
      </w:r>
      <w:r w:rsidRPr="00536EC3">
        <w:rPr>
          <w:rFonts w:ascii="Times New Roman" w:hAnsi="Times New Roman"/>
          <w:sz w:val="28"/>
          <w:szCs w:val="28"/>
        </w:rPr>
        <w:t xml:space="preserve">(с кратким ответом) проверяло умение учащихся </w:t>
      </w:r>
      <w:r>
        <w:rPr>
          <w:rFonts w:ascii="Times New Roman" w:hAnsi="Times New Roman"/>
          <w:sz w:val="28"/>
          <w:szCs w:val="28"/>
        </w:rPr>
        <w:t>с помощью письменного приёма вычисления вычитать многозначные числа. Справились- 76 % учащихся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е справились 24%-Ануфриев </w:t>
      </w:r>
      <w:proofErr w:type="spellStart"/>
      <w:r>
        <w:rPr>
          <w:rFonts w:ascii="Times New Roman" w:hAnsi="Times New Roman"/>
          <w:sz w:val="28"/>
          <w:szCs w:val="28"/>
        </w:rPr>
        <w:t>Руслан,Севрюкова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Вика, </w:t>
      </w:r>
      <w:proofErr w:type="spellStart"/>
      <w:r>
        <w:rPr>
          <w:rFonts w:ascii="Times New Roman" w:hAnsi="Times New Roman"/>
          <w:sz w:val="28"/>
          <w:szCs w:val="28"/>
        </w:rPr>
        <w:t>Флягин</w:t>
      </w:r>
      <w:proofErr w:type="spellEnd"/>
      <w:r>
        <w:rPr>
          <w:rFonts w:ascii="Times New Roman" w:hAnsi="Times New Roman"/>
          <w:sz w:val="28"/>
          <w:szCs w:val="28"/>
        </w:rPr>
        <w:t xml:space="preserve"> Дима, Фурсов </w:t>
      </w:r>
      <w:proofErr w:type="spellStart"/>
      <w:r>
        <w:rPr>
          <w:rFonts w:ascii="Times New Roman" w:hAnsi="Times New Roman"/>
          <w:sz w:val="28"/>
          <w:szCs w:val="28"/>
        </w:rPr>
        <w:t>Артём,Рыбаков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Михаил..</w:t>
      </w:r>
    </w:p>
    <w:p w:rsidR="006273C0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C3">
        <w:rPr>
          <w:rFonts w:ascii="Times New Roman" w:hAnsi="Times New Roman"/>
          <w:b/>
          <w:bCs/>
          <w:sz w:val="28"/>
          <w:szCs w:val="28"/>
        </w:rPr>
        <w:t xml:space="preserve">Задание № 4 </w:t>
      </w:r>
      <w:r>
        <w:rPr>
          <w:rFonts w:ascii="Times New Roman" w:hAnsi="Times New Roman"/>
          <w:sz w:val="28"/>
          <w:szCs w:val="28"/>
        </w:rPr>
        <w:t>(с выбором</w:t>
      </w:r>
      <w:r w:rsidRPr="00536EC3">
        <w:rPr>
          <w:rFonts w:ascii="Times New Roman" w:hAnsi="Times New Roman"/>
          <w:sz w:val="28"/>
          <w:szCs w:val="28"/>
        </w:rPr>
        <w:t xml:space="preserve"> ответа) проверяло умение учащихся </w:t>
      </w:r>
      <w:r>
        <w:rPr>
          <w:rFonts w:ascii="Times New Roman" w:hAnsi="Times New Roman"/>
          <w:sz w:val="28"/>
          <w:szCs w:val="28"/>
        </w:rPr>
        <w:t>с помощью письменного приёма вычисления умножат</w:t>
      </w:r>
      <w:proofErr w:type="gramStart"/>
      <w:r>
        <w:rPr>
          <w:rFonts w:ascii="Times New Roman" w:hAnsi="Times New Roman"/>
          <w:sz w:val="28"/>
          <w:szCs w:val="28"/>
        </w:rPr>
        <w:t>ь(</w:t>
      </w:r>
      <w:proofErr w:type="gramEnd"/>
      <w:r>
        <w:rPr>
          <w:rFonts w:ascii="Times New Roman" w:hAnsi="Times New Roman"/>
          <w:sz w:val="28"/>
          <w:szCs w:val="28"/>
        </w:rPr>
        <w:t>делить) многозначное число на однозначное. С данным заданием справились-94% учащихся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е справился- </w:t>
      </w:r>
      <w:proofErr w:type="spellStart"/>
      <w:r>
        <w:rPr>
          <w:rFonts w:ascii="Times New Roman" w:hAnsi="Times New Roman"/>
          <w:sz w:val="28"/>
          <w:szCs w:val="28"/>
        </w:rPr>
        <w:t>Ивенко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Максим.</w:t>
      </w:r>
    </w:p>
    <w:p w:rsidR="006273C0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C3">
        <w:rPr>
          <w:rFonts w:ascii="Times New Roman" w:hAnsi="Times New Roman"/>
          <w:b/>
          <w:bCs/>
          <w:sz w:val="28"/>
          <w:szCs w:val="28"/>
        </w:rPr>
        <w:t xml:space="preserve">Задание № 5 </w:t>
      </w:r>
      <w:r w:rsidRPr="00536EC3">
        <w:rPr>
          <w:rFonts w:ascii="Times New Roman" w:hAnsi="Times New Roman"/>
          <w:sz w:val="28"/>
          <w:szCs w:val="28"/>
        </w:rPr>
        <w:t>(с кратким ответом) проверяло</w:t>
      </w:r>
      <w:r>
        <w:rPr>
          <w:rFonts w:ascii="Times New Roman" w:hAnsi="Times New Roman"/>
          <w:sz w:val="28"/>
          <w:szCs w:val="28"/>
        </w:rPr>
        <w:t xml:space="preserve"> умение учащихся сравнивать именованные числа. Это задание выполнили- 76% учащихся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е выполнили Асадов </w:t>
      </w:r>
      <w:proofErr w:type="spellStart"/>
      <w:r>
        <w:rPr>
          <w:rFonts w:ascii="Times New Roman" w:hAnsi="Times New Roman"/>
          <w:sz w:val="28"/>
          <w:szCs w:val="28"/>
        </w:rPr>
        <w:t>Нодари</w:t>
      </w:r>
      <w:proofErr w:type="spellEnd"/>
      <w:r>
        <w:rPr>
          <w:rFonts w:ascii="Times New Roman" w:hAnsi="Times New Roman"/>
          <w:sz w:val="28"/>
          <w:szCs w:val="28"/>
        </w:rPr>
        <w:t xml:space="preserve"> ,Панченко Диана ,Попова Лиза, </w:t>
      </w:r>
      <w:proofErr w:type="spellStart"/>
      <w:r>
        <w:rPr>
          <w:rFonts w:ascii="Times New Roman" w:hAnsi="Times New Roman"/>
          <w:sz w:val="28"/>
          <w:szCs w:val="28"/>
        </w:rPr>
        <w:t>Севрюкова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Вика.</w:t>
      </w:r>
    </w:p>
    <w:p w:rsidR="006273C0" w:rsidRPr="00536EC3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C3">
        <w:rPr>
          <w:rFonts w:ascii="Times New Roman" w:hAnsi="Times New Roman"/>
          <w:b/>
          <w:bCs/>
          <w:sz w:val="28"/>
          <w:szCs w:val="28"/>
        </w:rPr>
        <w:t xml:space="preserve">Задание № 6 </w:t>
      </w:r>
      <w:r w:rsidRPr="00536EC3">
        <w:rPr>
          <w:rFonts w:ascii="Times New Roman" w:hAnsi="Times New Roman"/>
          <w:sz w:val="28"/>
          <w:szCs w:val="28"/>
        </w:rPr>
        <w:t>(с выбором ответа) проверяло</w:t>
      </w:r>
      <w:r>
        <w:rPr>
          <w:rFonts w:ascii="Times New Roman" w:hAnsi="Times New Roman"/>
          <w:sz w:val="28"/>
          <w:szCs w:val="28"/>
        </w:rPr>
        <w:t xml:space="preserve"> знание порядка выполнения действий в математическом выражении ,умение находить значение этого выражения, применяя законы арифметических действий .С данным заданием справились-94% учащихся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е справилась Бескровная Лена.</w:t>
      </w:r>
    </w:p>
    <w:p w:rsidR="006273C0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C3">
        <w:rPr>
          <w:rFonts w:ascii="Times New Roman" w:hAnsi="Times New Roman"/>
          <w:b/>
          <w:bCs/>
          <w:sz w:val="28"/>
          <w:szCs w:val="28"/>
        </w:rPr>
        <w:lastRenderedPageBreak/>
        <w:t xml:space="preserve">Задание № 7 </w:t>
      </w:r>
      <w:r>
        <w:rPr>
          <w:rFonts w:ascii="Times New Roman" w:hAnsi="Times New Roman"/>
          <w:sz w:val="28"/>
          <w:szCs w:val="28"/>
        </w:rPr>
        <w:t>(с выбором</w:t>
      </w:r>
      <w:r w:rsidRPr="00536EC3">
        <w:rPr>
          <w:rFonts w:ascii="Times New Roman" w:hAnsi="Times New Roman"/>
          <w:sz w:val="28"/>
          <w:szCs w:val="28"/>
        </w:rPr>
        <w:t xml:space="preserve"> отв</w:t>
      </w:r>
      <w:r>
        <w:rPr>
          <w:rFonts w:ascii="Times New Roman" w:hAnsi="Times New Roman"/>
          <w:sz w:val="28"/>
          <w:szCs w:val="28"/>
        </w:rPr>
        <w:t>ета), которое проверяло умение решать задачи на нахождение площади и периметра прямоугольника(квадрата).Это задание выполнили 52% учащихся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е выполнили Ануфриев Руслан, Асадов </w:t>
      </w:r>
      <w:proofErr w:type="spellStart"/>
      <w:r>
        <w:rPr>
          <w:rFonts w:ascii="Times New Roman" w:hAnsi="Times New Roman"/>
          <w:sz w:val="28"/>
          <w:szCs w:val="28"/>
        </w:rPr>
        <w:t>Нодари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Вершаловский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Алексей, Иванова Вероника, Павлова Марина, </w:t>
      </w:r>
      <w:proofErr w:type="spellStart"/>
      <w:r>
        <w:rPr>
          <w:rFonts w:ascii="Times New Roman" w:hAnsi="Times New Roman"/>
          <w:sz w:val="28"/>
          <w:szCs w:val="28"/>
        </w:rPr>
        <w:t>Севрюкова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Вика, Сорокин Никита ,</w:t>
      </w:r>
      <w:proofErr w:type="spellStart"/>
      <w:r>
        <w:rPr>
          <w:rFonts w:ascii="Times New Roman" w:hAnsi="Times New Roman"/>
          <w:sz w:val="28"/>
          <w:szCs w:val="28"/>
        </w:rPr>
        <w:t>Флягин</w:t>
      </w:r>
      <w:proofErr w:type="spellEnd"/>
      <w:r>
        <w:rPr>
          <w:rFonts w:ascii="Times New Roman" w:hAnsi="Times New Roman"/>
          <w:sz w:val="28"/>
          <w:szCs w:val="28"/>
        </w:rPr>
        <w:t xml:space="preserve"> Дима.</w:t>
      </w:r>
    </w:p>
    <w:p w:rsidR="006273C0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6EC3">
        <w:rPr>
          <w:rFonts w:ascii="Times New Roman" w:hAnsi="Times New Roman"/>
          <w:b/>
          <w:bCs/>
          <w:sz w:val="28"/>
          <w:szCs w:val="28"/>
        </w:rPr>
        <w:t xml:space="preserve">Задание № 8 </w:t>
      </w:r>
      <w:r>
        <w:rPr>
          <w:rFonts w:ascii="Times New Roman" w:hAnsi="Times New Roman"/>
          <w:sz w:val="28"/>
          <w:szCs w:val="28"/>
        </w:rPr>
        <w:t>(с подробным  решением</w:t>
      </w:r>
      <w:r w:rsidRPr="00536EC3">
        <w:rPr>
          <w:rFonts w:ascii="Times New Roman" w:hAnsi="Times New Roman"/>
          <w:sz w:val="28"/>
          <w:szCs w:val="28"/>
        </w:rPr>
        <w:t xml:space="preserve">) проверяло умение </w:t>
      </w:r>
      <w:r>
        <w:rPr>
          <w:rFonts w:ascii="Times New Roman" w:hAnsi="Times New Roman"/>
          <w:sz w:val="28"/>
          <w:szCs w:val="28"/>
        </w:rPr>
        <w:t>понимать математическую модель задачи, уметь решать задачи в несколько действий.(Решение текстовых составных задач на движение).С данным заданием справились43% учащихся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е справились Асадов </w:t>
      </w:r>
      <w:proofErr w:type="spellStart"/>
      <w:r>
        <w:rPr>
          <w:rFonts w:ascii="Times New Roman" w:hAnsi="Times New Roman"/>
          <w:sz w:val="28"/>
          <w:szCs w:val="28"/>
        </w:rPr>
        <w:t>Нодари</w:t>
      </w:r>
      <w:proofErr w:type="spellEnd"/>
      <w:r>
        <w:rPr>
          <w:rFonts w:ascii="Times New Roman" w:hAnsi="Times New Roman"/>
          <w:sz w:val="28"/>
          <w:szCs w:val="28"/>
        </w:rPr>
        <w:t xml:space="preserve">,      Ануфриев Руслан, Бескровная Лена, </w:t>
      </w:r>
      <w:proofErr w:type="spellStart"/>
      <w:r>
        <w:rPr>
          <w:rFonts w:ascii="Times New Roman" w:hAnsi="Times New Roman"/>
          <w:sz w:val="28"/>
          <w:szCs w:val="28"/>
        </w:rPr>
        <w:t>Вершаловский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Алексей, Иванова Вероника ,</w:t>
      </w:r>
      <w:proofErr w:type="spellStart"/>
      <w:r>
        <w:rPr>
          <w:rFonts w:ascii="Times New Roman" w:hAnsi="Times New Roman"/>
          <w:sz w:val="28"/>
          <w:szCs w:val="28"/>
        </w:rPr>
        <w:t>Ивенко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Максим,Лесной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Валера, Панченко Диана ,Перелыгина Диана, Попова Лиза ,</w:t>
      </w:r>
      <w:proofErr w:type="spellStart"/>
      <w:r>
        <w:rPr>
          <w:rFonts w:ascii="Times New Roman" w:hAnsi="Times New Roman"/>
          <w:sz w:val="28"/>
          <w:szCs w:val="28"/>
        </w:rPr>
        <w:t>Пивень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Наталья, </w:t>
      </w:r>
      <w:proofErr w:type="spellStart"/>
      <w:r>
        <w:rPr>
          <w:rFonts w:ascii="Times New Roman" w:hAnsi="Times New Roman"/>
          <w:sz w:val="28"/>
          <w:szCs w:val="28"/>
        </w:rPr>
        <w:t>Севрюкова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Вика ,Сорокин Никита ,</w:t>
      </w:r>
      <w:proofErr w:type="spellStart"/>
      <w:r>
        <w:rPr>
          <w:rFonts w:ascii="Times New Roman" w:hAnsi="Times New Roman"/>
          <w:sz w:val="28"/>
          <w:szCs w:val="28"/>
        </w:rPr>
        <w:t>Флягин</w:t>
      </w:r>
      <w:proofErr w:type="spellEnd"/>
      <w:r>
        <w:rPr>
          <w:rFonts w:ascii="Times New Roman" w:hAnsi="Times New Roman"/>
          <w:sz w:val="28"/>
          <w:szCs w:val="28"/>
        </w:rPr>
        <w:t xml:space="preserve"> Дима.</w:t>
      </w:r>
    </w:p>
    <w:p w:rsidR="006273C0" w:rsidRPr="00536EC3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Выводы</w:t>
      </w:r>
      <w:r w:rsidRPr="00536EC3">
        <w:rPr>
          <w:rFonts w:ascii="Times New Roman" w:hAnsi="Times New Roman"/>
          <w:b/>
          <w:bCs/>
          <w:sz w:val="28"/>
          <w:szCs w:val="28"/>
        </w:rPr>
        <w:t>:</w:t>
      </w:r>
    </w:p>
    <w:p w:rsidR="006273C0" w:rsidRPr="00536EC3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C3">
        <w:rPr>
          <w:rFonts w:ascii="Times New Roman" w:hAnsi="Times New Roman"/>
          <w:sz w:val="28"/>
          <w:szCs w:val="28"/>
        </w:rPr>
        <w:t>− продолжить работу по закреплению вычислительных навыков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EC3">
        <w:rPr>
          <w:rFonts w:ascii="Times New Roman" w:hAnsi="Times New Roman"/>
          <w:sz w:val="28"/>
          <w:szCs w:val="28"/>
        </w:rPr>
        <w:t>учащихся;</w:t>
      </w:r>
    </w:p>
    <w:p w:rsidR="006273C0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C3">
        <w:rPr>
          <w:rFonts w:ascii="Times New Roman" w:hAnsi="Times New Roman"/>
          <w:sz w:val="28"/>
          <w:szCs w:val="28"/>
        </w:rPr>
        <w:t>− обратить внимание на</w:t>
      </w:r>
      <w:r>
        <w:rPr>
          <w:rFonts w:ascii="Times New Roman" w:hAnsi="Times New Roman"/>
          <w:sz w:val="28"/>
          <w:szCs w:val="28"/>
        </w:rPr>
        <w:t xml:space="preserve"> учащихся, набравших наименьшее количество баллов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еврюкова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Виктория(4 балла).Продолжить </w:t>
      </w:r>
      <w:r w:rsidRPr="00536E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индивидуальную работу по устранению пробелов в знаниях.</w:t>
      </w:r>
    </w:p>
    <w:p w:rsidR="006273C0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-продолжить работу над решением текстовых задач в несколько действий, задач на нахождение площади и периметра.</w:t>
      </w:r>
    </w:p>
    <w:p w:rsidR="006273C0" w:rsidRPr="00E13776" w:rsidRDefault="006273C0" w:rsidP="00E13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E13776">
        <w:rPr>
          <w:rFonts w:ascii="Times New Roman" w:hAnsi="Times New Roman"/>
          <w:b/>
          <w:color w:val="0070C0"/>
          <w:sz w:val="28"/>
          <w:szCs w:val="28"/>
          <w:u w:val="single"/>
        </w:rPr>
        <w:t>Анализ результатов</w:t>
      </w:r>
      <w:r w:rsidR="00E13776" w:rsidRPr="00E13776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</w:t>
      </w:r>
      <w:r w:rsidRPr="00E13776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краевой диагностической работы по русскому языку </w:t>
      </w:r>
      <w:r w:rsidR="00E13776" w:rsidRPr="00E13776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в 4 </w:t>
      </w:r>
      <w:proofErr w:type="spellStart"/>
      <w:r w:rsidR="00E13776" w:rsidRPr="00E13776">
        <w:rPr>
          <w:rFonts w:ascii="Times New Roman" w:hAnsi="Times New Roman"/>
          <w:b/>
          <w:color w:val="0070C0"/>
          <w:sz w:val="28"/>
          <w:szCs w:val="28"/>
          <w:u w:val="single"/>
        </w:rPr>
        <w:t>х</w:t>
      </w:r>
      <w:proofErr w:type="spellEnd"/>
      <w:r w:rsidR="00E13776" w:rsidRPr="00E13776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классах</w:t>
      </w:r>
      <w:r w:rsidRPr="00E13776">
        <w:rPr>
          <w:rFonts w:ascii="Times New Roman" w:hAnsi="Times New Roman"/>
          <w:b/>
          <w:color w:val="0070C0"/>
          <w:sz w:val="28"/>
          <w:szCs w:val="28"/>
          <w:u w:val="single"/>
        </w:rPr>
        <w:t>.</w:t>
      </w:r>
    </w:p>
    <w:p w:rsidR="006273C0" w:rsidRPr="004C0CE4" w:rsidRDefault="00E13776" w:rsidP="00E13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6273C0" w:rsidRPr="004C0CE4">
        <w:rPr>
          <w:rFonts w:ascii="Times New Roman" w:hAnsi="Times New Roman"/>
          <w:sz w:val="28"/>
          <w:szCs w:val="28"/>
        </w:rPr>
        <w:t xml:space="preserve">Диагностическую работу выполняли </w:t>
      </w:r>
      <w:r w:rsidR="006273C0">
        <w:rPr>
          <w:rFonts w:ascii="Times New Roman" w:hAnsi="Times New Roman"/>
          <w:sz w:val="28"/>
          <w:szCs w:val="28"/>
        </w:rPr>
        <w:t>34 ученика</w:t>
      </w:r>
      <w:proofErr w:type="gramStart"/>
      <w:r w:rsidR="006273C0">
        <w:rPr>
          <w:rFonts w:ascii="Times New Roman" w:hAnsi="Times New Roman"/>
          <w:sz w:val="28"/>
          <w:szCs w:val="28"/>
        </w:rPr>
        <w:t xml:space="preserve"> </w:t>
      </w:r>
      <w:r w:rsidR="006273C0" w:rsidRPr="004C0CE4">
        <w:rPr>
          <w:rFonts w:ascii="Times New Roman" w:hAnsi="Times New Roman"/>
          <w:sz w:val="28"/>
          <w:szCs w:val="28"/>
        </w:rPr>
        <w:t>,</w:t>
      </w:r>
      <w:proofErr w:type="gramEnd"/>
      <w:r w:rsidR="006273C0" w:rsidRPr="004C0CE4">
        <w:rPr>
          <w:rFonts w:ascii="Times New Roman" w:hAnsi="Times New Roman"/>
          <w:sz w:val="28"/>
          <w:szCs w:val="28"/>
        </w:rPr>
        <w:t xml:space="preserve"> что составляет </w:t>
      </w:r>
      <w:r w:rsidR="006273C0">
        <w:rPr>
          <w:rFonts w:ascii="Times New Roman" w:hAnsi="Times New Roman"/>
          <w:sz w:val="28"/>
          <w:szCs w:val="28"/>
        </w:rPr>
        <w:t>100 % от всех учеников .</w:t>
      </w:r>
      <w:r w:rsidR="006273C0" w:rsidRPr="004C0CE4">
        <w:rPr>
          <w:rFonts w:ascii="Times New Roman" w:hAnsi="Times New Roman"/>
          <w:sz w:val="28"/>
          <w:szCs w:val="28"/>
        </w:rPr>
        <w:t xml:space="preserve"> В таблице и на  диаграмме представлены проценты полученных оценок по итогам работы.</w:t>
      </w:r>
    </w:p>
    <w:p w:rsidR="006273C0" w:rsidRPr="004C0CE4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268"/>
        <w:gridCol w:w="2410"/>
        <w:gridCol w:w="2835"/>
        <w:gridCol w:w="3119"/>
      </w:tblGrid>
      <w:tr w:rsidR="006273C0" w:rsidRPr="004C0CE4" w:rsidTr="006273C0">
        <w:tc>
          <w:tcPr>
            <w:tcW w:w="5211" w:type="dxa"/>
            <w:vMerge w:val="restart"/>
          </w:tcPr>
          <w:p w:rsidR="006273C0" w:rsidRPr="004C0CE4" w:rsidRDefault="006273C0" w:rsidP="006273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0CE4">
              <w:rPr>
                <w:sz w:val="28"/>
                <w:szCs w:val="28"/>
              </w:rPr>
              <w:t xml:space="preserve">Число </w:t>
            </w:r>
            <w:proofErr w:type="gramStart"/>
            <w:r w:rsidRPr="004C0CE4">
              <w:rPr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10632" w:type="dxa"/>
            <w:gridSpan w:val="4"/>
          </w:tcPr>
          <w:p w:rsidR="006273C0" w:rsidRPr="004C0CE4" w:rsidRDefault="006273C0" w:rsidP="006273C0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4C0CE4">
              <w:rPr>
                <w:sz w:val="28"/>
                <w:szCs w:val="28"/>
              </w:rPr>
              <w:t>Процент полученных оценок</w:t>
            </w:r>
          </w:p>
        </w:tc>
      </w:tr>
      <w:tr w:rsidR="006273C0" w:rsidRPr="004C0CE4" w:rsidTr="006273C0">
        <w:tc>
          <w:tcPr>
            <w:tcW w:w="5211" w:type="dxa"/>
            <w:vMerge/>
          </w:tcPr>
          <w:p w:rsidR="006273C0" w:rsidRPr="004C0CE4" w:rsidRDefault="006273C0" w:rsidP="006273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273C0" w:rsidRPr="004C0CE4" w:rsidRDefault="006273C0" w:rsidP="006273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C0CE4">
              <w:rPr>
                <w:sz w:val="28"/>
                <w:szCs w:val="28"/>
              </w:rPr>
              <w:t>«2»</w:t>
            </w:r>
          </w:p>
        </w:tc>
        <w:tc>
          <w:tcPr>
            <w:tcW w:w="2410" w:type="dxa"/>
          </w:tcPr>
          <w:p w:rsidR="006273C0" w:rsidRPr="004C0CE4" w:rsidRDefault="006273C0" w:rsidP="006273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C0CE4">
              <w:rPr>
                <w:sz w:val="28"/>
                <w:szCs w:val="28"/>
              </w:rPr>
              <w:t>«3»</w:t>
            </w:r>
          </w:p>
        </w:tc>
        <w:tc>
          <w:tcPr>
            <w:tcW w:w="2835" w:type="dxa"/>
          </w:tcPr>
          <w:p w:rsidR="006273C0" w:rsidRPr="004C0CE4" w:rsidRDefault="006273C0" w:rsidP="006273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C0CE4">
              <w:rPr>
                <w:sz w:val="28"/>
                <w:szCs w:val="28"/>
              </w:rPr>
              <w:t>«4»</w:t>
            </w:r>
          </w:p>
        </w:tc>
        <w:tc>
          <w:tcPr>
            <w:tcW w:w="3119" w:type="dxa"/>
          </w:tcPr>
          <w:p w:rsidR="006273C0" w:rsidRPr="004C0CE4" w:rsidRDefault="006273C0" w:rsidP="006273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C0CE4">
              <w:rPr>
                <w:sz w:val="28"/>
                <w:szCs w:val="28"/>
              </w:rPr>
              <w:t>«5»</w:t>
            </w:r>
          </w:p>
        </w:tc>
      </w:tr>
      <w:tr w:rsidR="006273C0" w:rsidRPr="004C0CE4" w:rsidTr="006273C0">
        <w:tc>
          <w:tcPr>
            <w:tcW w:w="5211" w:type="dxa"/>
          </w:tcPr>
          <w:p w:rsidR="006273C0" w:rsidRPr="004C0CE4" w:rsidRDefault="006273C0" w:rsidP="006273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6273C0" w:rsidRPr="004C0CE4" w:rsidRDefault="006273C0" w:rsidP="006273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4C0CE4">
              <w:rPr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6273C0" w:rsidRPr="004C0CE4" w:rsidRDefault="006273C0" w:rsidP="006273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4C0CE4">
              <w:rPr>
                <w:sz w:val="28"/>
                <w:szCs w:val="28"/>
              </w:rPr>
              <w:t>%</w:t>
            </w:r>
          </w:p>
        </w:tc>
        <w:tc>
          <w:tcPr>
            <w:tcW w:w="2835" w:type="dxa"/>
          </w:tcPr>
          <w:p w:rsidR="006273C0" w:rsidRPr="004C0CE4" w:rsidRDefault="006273C0" w:rsidP="006273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4C0CE4">
              <w:rPr>
                <w:sz w:val="28"/>
                <w:szCs w:val="28"/>
              </w:rPr>
              <w:t>%</w:t>
            </w:r>
          </w:p>
        </w:tc>
        <w:tc>
          <w:tcPr>
            <w:tcW w:w="3119" w:type="dxa"/>
          </w:tcPr>
          <w:p w:rsidR="006273C0" w:rsidRPr="004C0CE4" w:rsidRDefault="006273C0" w:rsidP="006273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6%</w:t>
            </w:r>
          </w:p>
        </w:tc>
      </w:tr>
    </w:tbl>
    <w:p w:rsidR="006273C0" w:rsidRPr="004C0CE4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3C0" w:rsidRPr="004C0CE4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CE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335178" cy="1991638"/>
            <wp:effectExtent l="19050" t="0" r="18372" b="8612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273C0" w:rsidRPr="004C0CE4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3C0" w:rsidRDefault="006273C0" w:rsidP="0062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C0">
        <w:rPr>
          <w:rFonts w:ascii="Times New Roman" w:hAnsi="Times New Roman"/>
          <w:sz w:val="28"/>
          <w:szCs w:val="28"/>
        </w:rPr>
        <w:t xml:space="preserve">         </w:t>
      </w:r>
      <w:r w:rsidRPr="004C0CE4">
        <w:rPr>
          <w:rFonts w:ascii="Times New Roman" w:hAnsi="Times New Roman"/>
          <w:sz w:val="28"/>
          <w:szCs w:val="28"/>
        </w:rPr>
        <w:t>Раб</w:t>
      </w:r>
      <w:r>
        <w:rPr>
          <w:rFonts w:ascii="Times New Roman" w:hAnsi="Times New Roman"/>
          <w:sz w:val="28"/>
          <w:szCs w:val="28"/>
        </w:rPr>
        <w:t>ота состояла из 6 заданий, 3 из которых с выбором ответа (раздел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>«Фонетика», «</w:t>
      </w:r>
      <w:proofErr w:type="spellStart"/>
      <w:r>
        <w:rPr>
          <w:rFonts w:ascii="Times New Roman" w:hAnsi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/>
          <w:sz w:val="28"/>
          <w:szCs w:val="28"/>
        </w:rPr>
        <w:t xml:space="preserve">, Состав слова.»,1-с кратким ответом в виде слова, словосочетания(«Грамматические признаки имени существительного»),1-«однородные члены предложения»,1-диктант. </w:t>
      </w:r>
    </w:p>
    <w:p w:rsidR="006273C0" w:rsidRPr="006273C0" w:rsidRDefault="006273C0" w:rsidP="006273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работы была диагностика уровня знаний учащихся по русскому языку за курс начальной школы.</w:t>
      </w:r>
    </w:p>
    <w:p w:rsidR="006273C0" w:rsidRPr="006273C0" w:rsidRDefault="006273C0" w:rsidP="006273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Проанализировали</w:t>
      </w:r>
      <w:r w:rsidRPr="00536EC3">
        <w:rPr>
          <w:rFonts w:ascii="Times New Roman" w:hAnsi="Times New Roman"/>
          <w:sz w:val="28"/>
          <w:szCs w:val="28"/>
        </w:rPr>
        <w:t xml:space="preserve"> выполнение каждого задания данной диагностической</w:t>
      </w:r>
      <w:r>
        <w:rPr>
          <w:rFonts w:ascii="Times New Roman" w:hAnsi="Times New Roman"/>
          <w:sz w:val="28"/>
          <w:szCs w:val="28"/>
        </w:rPr>
        <w:t xml:space="preserve"> работы.</w:t>
      </w:r>
    </w:p>
    <w:p w:rsidR="006273C0" w:rsidRPr="00E13776" w:rsidRDefault="006273C0" w:rsidP="006273C0">
      <w:pPr>
        <w:ind w:firstLine="708"/>
        <w:rPr>
          <w:rFonts w:ascii="Times New Roman" w:hAnsi="Times New Roman"/>
          <w:sz w:val="28"/>
          <w:szCs w:val="28"/>
        </w:rPr>
      </w:pPr>
      <w:r w:rsidRPr="00E13776">
        <w:rPr>
          <w:rFonts w:ascii="Times New Roman" w:hAnsi="Times New Roman"/>
          <w:sz w:val="28"/>
          <w:szCs w:val="28"/>
        </w:rPr>
        <w:t>Задание № 1. (диктант)</w:t>
      </w:r>
      <w:proofErr w:type="gramStart"/>
      <w:r w:rsidRPr="00E1377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13776">
        <w:rPr>
          <w:rFonts w:ascii="Times New Roman" w:hAnsi="Times New Roman"/>
          <w:sz w:val="28"/>
          <w:szCs w:val="28"/>
        </w:rPr>
        <w:t>проверяло умение писать текст, применяя знания по орфографии и пунктуации. С данным заданием справились- 93% учащихся</w:t>
      </w:r>
      <w:proofErr w:type="gramStart"/>
      <w:r w:rsidRPr="00E13776">
        <w:rPr>
          <w:rFonts w:ascii="Times New Roman" w:hAnsi="Times New Roman"/>
          <w:sz w:val="28"/>
          <w:szCs w:val="28"/>
        </w:rPr>
        <w:t>.Н</w:t>
      </w:r>
      <w:proofErr w:type="gramEnd"/>
      <w:r w:rsidRPr="00E13776">
        <w:rPr>
          <w:rFonts w:ascii="Times New Roman" w:hAnsi="Times New Roman"/>
          <w:sz w:val="28"/>
          <w:szCs w:val="28"/>
        </w:rPr>
        <w:t xml:space="preserve">а справилась- </w:t>
      </w:r>
      <w:proofErr w:type="spellStart"/>
      <w:r w:rsidRPr="00E13776">
        <w:rPr>
          <w:rFonts w:ascii="Times New Roman" w:hAnsi="Times New Roman"/>
          <w:sz w:val="28"/>
          <w:szCs w:val="28"/>
        </w:rPr>
        <w:t>Севрюкова</w:t>
      </w:r>
      <w:proofErr w:type="spellEnd"/>
      <w:r w:rsidRPr="00E13776">
        <w:rPr>
          <w:rFonts w:ascii="Times New Roman" w:hAnsi="Times New Roman"/>
          <w:sz w:val="28"/>
          <w:szCs w:val="28"/>
        </w:rPr>
        <w:t xml:space="preserve"> Виктория.</w:t>
      </w:r>
    </w:p>
    <w:p w:rsidR="006273C0" w:rsidRPr="00E13776" w:rsidRDefault="006273C0" w:rsidP="006273C0">
      <w:pPr>
        <w:ind w:firstLine="708"/>
        <w:rPr>
          <w:rFonts w:ascii="Times New Roman" w:hAnsi="Times New Roman"/>
          <w:sz w:val="28"/>
          <w:szCs w:val="28"/>
        </w:rPr>
      </w:pPr>
      <w:r w:rsidRPr="00E13776">
        <w:rPr>
          <w:rFonts w:ascii="Times New Roman" w:hAnsi="Times New Roman"/>
          <w:sz w:val="28"/>
          <w:szCs w:val="28"/>
        </w:rPr>
        <w:t>Задание №2 проверяло умение находить однородные члены предложения- подлежащие. С данным заданием  справилось -100 % учащихся.</w:t>
      </w:r>
    </w:p>
    <w:p w:rsidR="006273C0" w:rsidRPr="00E13776" w:rsidRDefault="006273C0" w:rsidP="006273C0">
      <w:pPr>
        <w:ind w:firstLine="708"/>
        <w:rPr>
          <w:rFonts w:ascii="Times New Roman" w:hAnsi="Times New Roman"/>
          <w:sz w:val="28"/>
          <w:szCs w:val="28"/>
        </w:rPr>
      </w:pPr>
      <w:r w:rsidRPr="00E13776">
        <w:rPr>
          <w:rFonts w:ascii="Times New Roman" w:hAnsi="Times New Roman"/>
          <w:sz w:val="28"/>
          <w:szCs w:val="28"/>
        </w:rPr>
        <w:t xml:space="preserve">Задание №3  проверяло умение находить слова ,в которых есть </w:t>
      </w:r>
      <w:proofErr w:type="spellStart"/>
      <w:r w:rsidRPr="00E13776">
        <w:rPr>
          <w:rFonts w:ascii="Times New Roman" w:hAnsi="Times New Roman"/>
          <w:sz w:val="28"/>
          <w:szCs w:val="28"/>
        </w:rPr>
        <w:t>приставка</w:t>
      </w:r>
      <w:proofErr w:type="gramStart"/>
      <w:r w:rsidRPr="00E13776">
        <w:rPr>
          <w:rFonts w:ascii="Times New Roman" w:hAnsi="Times New Roman"/>
          <w:sz w:val="28"/>
          <w:szCs w:val="28"/>
        </w:rPr>
        <w:t>.Э</w:t>
      </w:r>
      <w:proofErr w:type="gramEnd"/>
      <w:r w:rsidRPr="00E13776">
        <w:rPr>
          <w:rFonts w:ascii="Times New Roman" w:hAnsi="Times New Roman"/>
          <w:sz w:val="28"/>
          <w:szCs w:val="28"/>
        </w:rPr>
        <w:t>то</w:t>
      </w:r>
      <w:proofErr w:type="spellEnd"/>
      <w:r w:rsidRPr="00E13776">
        <w:rPr>
          <w:rFonts w:ascii="Times New Roman" w:hAnsi="Times New Roman"/>
          <w:sz w:val="28"/>
          <w:szCs w:val="28"/>
        </w:rPr>
        <w:t xml:space="preserve"> задание выполнили -81 %учащихся. Не справились – </w:t>
      </w:r>
      <w:proofErr w:type="spellStart"/>
      <w:r w:rsidRPr="00E13776">
        <w:rPr>
          <w:rFonts w:ascii="Times New Roman" w:hAnsi="Times New Roman"/>
          <w:sz w:val="28"/>
          <w:szCs w:val="28"/>
        </w:rPr>
        <w:t>Вершаловский</w:t>
      </w:r>
      <w:proofErr w:type="spellEnd"/>
      <w:r w:rsidRPr="00E13776">
        <w:rPr>
          <w:rFonts w:ascii="Times New Roman" w:hAnsi="Times New Roman"/>
          <w:sz w:val="28"/>
          <w:szCs w:val="28"/>
        </w:rPr>
        <w:t xml:space="preserve"> Алексей, </w:t>
      </w:r>
      <w:proofErr w:type="spellStart"/>
      <w:r w:rsidRPr="00E13776">
        <w:rPr>
          <w:rFonts w:ascii="Times New Roman" w:hAnsi="Times New Roman"/>
          <w:sz w:val="28"/>
          <w:szCs w:val="28"/>
        </w:rPr>
        <w:t>Ивенко</w:t>
      </w:r>
      <w:proofErr w:type="spellEnd"/>
      <w:r w:rsidRPr="00E13776">
        <w:rPr>
          <w:rFonts w:ascii="Times New Roman" w:hAnsi="Times New Roman"/>
          <w:sz w:val="28"/>
          <w:szCs w:val="28"/>
        </w:rPr>
        <w:t xml:space="preserve"> Максим,  </w:t>
      </w:r>
      <w:proofErr w:type="spellStart"/>
      <w:r w:rsidRPr="00E13776">
        <w:rPr>
          <w:rFonts w:ascii="Times New Roman" w:hAnsi="Times New Roman"/>
          <w:sz w:val="28"/>
          <w:szCs w:val="28"/>
        </w:rPr>
        <w:t>Пивень</w:t>
      </w:r>
      <w:proofErr w:type="spellEnd"/>
      <w:r w:rsidRPr="00E13776">
        <w:rPr>
          <w:rFonts w:ascii="Times New Roman" w:hAnsi="Times New Roman"/>
          <w:sz w:val="28"/>
          <w:szCs w:val="28"/>
        </w:rPr>
        <w:t xml:space="preserve"> Наталья.</w:t>
      </w:r>
    </w:p>
    <w:p w:rsidR="006273C0" w:rsidRPr="00E13776" w:rsidRDefault="006273C0" w:rsidP="006273C0">
      <w:pPr>
        <w:ind w:firstLine="708"/>
        <w:rPr>
          <w:rFonts w:ascii="Times New Roman" w:hAnsi="Times New Roman"/>
          <w:sz w:val="28"/>
          <w:szCs w:val="28"/>
        </w:rPr>
      </w:pPr>
      <w:r w:rsidRPr="00E13776">
        <w:rPr>
          <w:rFonts w:ascii="Times New Roman" w:hAnsi="Times New Roman"/>
          <w:sz w:val="28"/>
          <w:szCs w:val="28"/>
        </w:rPr>
        <w:t xml:space="preserve">Задание №4 проверяло умение находить слова , в которых звуков больше чем </w:t>
      </w:r>
      <w:proofErr w:type="spellStart"/>
      <w:r w:rsidRPr="00E13776">
        <w:rPr>
          <w:rFonts w:ascii="Times New Roman" w:hAnsi="Times New Roman"/>
          <w:sz w:val="28"/>
          <w:szCs w:val="28"/>
        </w:rPr>
        <w:t>букв</w:t>
      </w:r>
      <w:proofErr w:type="gramStart"/>
      <w:r w:rsidRPr="00E13776">
        <w:rPr>
          <w:rFonts w:ascii="Times New Roman" w:hAnsi="Times New Roman"/>
          <w:sz w:val="28"/>
          <w:szCs w:val="28"/>
        </w:rPr>
        <w:t>.С</w:t>
      </w:r>
      <w:proofErr w:type="gramEnd"/>
      <w:r w:rsidRPr="00E13776">
        <w:rPr>
          <w:rFonts w:ascii="Times New Roman" w:hAnsi="Times New Roman"/>
          <w:sz w:val="28"/>
          <w:szCs w:val="28"/>
        </w:rPr>
        <w:t>правились</w:t>
      </w:r>
      <w:proofErr w:type="spellEnd"/>
      <w:r w:rsidRPr="00E13776">
        <w:rPr>
          <w:rFonts w:ascii="Times New Roman" w:hAnsi="Times New Roman"/>
          <w:sz w:val="28"/>
          <w:szCs w:val="28"/>
        </w:rPr>
        <w:t xml:space="preserve">- 75% учащихся.Не выполнили задание -Ануфриев Руслан, Асадов </w:t>
      </w:r>
      <w:proofErr w:type="spellStart"/>
      <w:r w:rsidRPr="00E13776">
        <w:rPr>
          <w:rFonts w:ascii="Times New Roman" w:hAnsi="Times New Roman"/>
          <w:sz w:val="28"/>
          <w:szCs w:val="28"/>
        </w:rPr>
        <w:t>Нодари,Попова</w:t>
      </w:r>
      <w:proofErr w:type="spellEnd"/>
      <w:r w:rsidRPr="00E13776">
        <w:rPr>
          <w:rFonts w:ascii="Times New Roman" w:hAnsi="Times New Roman"/>
          <w:sz w:val="28"/>
          <w:szCs w:val="28"/>
        </w:rPr>
        <w:t xml:space="preserve"> Лиза ,</w:t>
      </w:r>
      <w:proofErr w:type="spellStart"/>
      <w:r w:rsidRPr="00E13776">
        <w:rPr>
          <w:rFonts w:ascii="Times New Roman" w:hAnsi="Times New Roman"/>
          <w:sz w:val="28"/>
          <w:szCs w:val="28"/>
        </w:rPr>
        <w:t>Флягин</w:t>
      </w:r>
      <w:proofErr w:type="spellEnd"/>
      <w:r w:rsidRPr="00E13776">
        <w:rPr>
          <w:rFonts w:ascii="Times New Roman" w:hAnsi="Times New Roman"/>
          <w:sz w:val="28"/>
          <w:szCs w:val="28"/>
        </w:rPr>
        <w:t xml:space="preserve"> Дима.</w:t>
      </w:r>
    </w:p>
    <w:p w:rsidR="006273C0" w:rsidRPr="00E13776" w:rsidRDefault="006273C0" w:rsidP="006273C0">
      <w:pPr>
        <w:ind w:firstLine="708"/>
        <w:rPr>
          <w:rFonts w:ascii="Times New Roman" w:hAnsi="Times New Roman"/>
          <w:sz w:val="28"/>
          <w:szCs w:val="28"/>
        </w:rPr>
      </w:pPr>
      <w:r w:rsidRPr="00E13776">
        <w:rPr>
          <w:rFonts w:ascii="Times New Roman" w:hAnsi="Times New Roman"/>
          <w:sz w:val="28"/>
          <w:szCs w:val="28"/>
        </w:rPr>
        <w:t xml:space="preserve">Задание №5 проверяло умение находить </w:t>
      </w:r>
      <w:proofErr w:type="spellStart"/>
      <w:r w:rsidRPr="00E13776">
        <w:rPr>
          <w:rFonts w:ascii="Times New Roman" w:hAnsi="Times New Roman"/>
          <w:sz w:val="28"/>
          <w:szCs w:val="28"/>
        </w:rPr>
        <w:t>слова</w:t>
      </w:r>
      <w:proofErr w:type="gramStart"/>
      <w:r w:rsidRPr="00E13776">
        <w:rPr>
          <w:rFonts w:ascii="Times New Roman" w:hAnsi="Times New Roman"/>
          <w:sz w:val="28"/>
          <w:szCs w:val="28"/>
        </w:rPr>
        <w:t>,я</w:t>
      </w:r>
      <w:proofErr w:type="gramEnd"/>
      <w:r w:rsidRPr="00E13776">
        <w:rPr>
          <w:rFonts w:ascii="Times New Roman" w:hAnsi="Times New Roman"/>
          <w:sz w:val="28"/>
          <w:szCs w:val="28"/>
        </w:rPr>
        <w:t>вляющиеся</w:t>
      </w:r>
      <w:proofErr w:type="spellEnd"/>
      <w:r w:rsidRPr="00E13776">
        <w:rPr>
          <w:rFonts w:ascii="Times New Roman" w:hAnsi="Times New Roman"/>
          <w:sz w:val="28"/>
          <w:szCs w:val="28"/>
        </w:rPr>
        <w:t xml:space="preserve"> именами существительными женского, мужского, среднего рода. С данным заданием справились- 75% учащихся</w:t>
      </w:r>
      <w:proofErr w:type="gramStart"/>
      <w:r w:rsidRPr="00E13776">
        <w:rPr>
          <w:rFonts w:ascii="Times New Roman" w:hAnsi="Times New Roman"/>
          <w:sz w:val="28"/>
          <w:szCs w:val="28"/>
        </w:rPr>
        <w:t>.Н</w:t>
      </w:r>
      <w:proofErr w:type="gramEnd"/>
      <w:r w:rsidRPr="00E13776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Pr="00E13776">
        <w:rPr>
          <w:rFonts w:ascii="Times New Roman" w:hAnsi="Times New Roman"/>
          <w:sz w:val="28"/>
          <w:szCs w:val="28"/>
        </w:rPr>
        <w:t>справились-Асадов</w:t>
      </w:r>
      <w:proofErr w:type="spellEnd"/>
      <w:r w:rsidRPr="00E13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776">
        <w:rPr>
          <w:rFonts w:ascii="Times New Roman" w:hAnsi="Times New Roman"/>
          <w:sz w:val="28"/>
          <w:szCs w:val="28"/>
        </w:rPr>
        <w:t>Нодари</w:t>
      </w:r>
      <w:proofErr w:type="spellEnd"/>
      <w:r w:rsidRPr="00E13776">
        <w:rPr>
          <w:rFonts w:ascii="Times New Roman" w:hAnsi="Times New Roman"/>
          <w:sz w:val="28"/>
          <w:szCs w:val="28"/>
        </w:rPr>
        <w:t xml:space="preserve">, Бескровная Лена, Панченко Диана., </w:t>
      </w:r>
      <w:proofErr w:type="spellStart"/>
      <w:r w:rsidRPr="00E13776">
        <w:rPr>
          <w:rFonts w:ascii="Times New Roman" w:hAnsi="Times New Roman"/>
          <w:sz w:val="28"/>
          <w:szCs w:val="28"/>
        </w:rPr>
        <w:t>Зеленский</w:t>
      </w:r>
      <w:proofErr w:type="spellEnd"/>
      <w:r w:rsidRPr="00E13776">
        <w:rPr>
          <w:rFonts w:ascii="Times New Roman" w:hAnsi="Times New Roman"/>
          <w:sz w:val="28"/>
          <w:szCs w:val="28"/>
        </w:rPr>
        <w:t xml:space="preserve">  Данил.</w:t>
      </w:r>
    </w:p>
    <w:p w:rsidR="006273C0" w:rsidRPr="00E13776" w:rsidRDefault="006273C0" w:rsidP="006273C0">
      <w:pPr>
        <w:ind w:firstLine="708"/>
        <w:rPr>
          <w:rFonts w:ascii="Times New Roman" w:hAnsi="Times New Roman"/>
          <w:sz w:val="28"/>
          <w:szCs w:val="28"/>
        </w:rPr>
      </w:pPr>
      <w:r w:rsidRPr="00E13776">
        <w:rPr>
          <w:rFonts w:ascii="Times New Roman" w:hAnsi="Times New Roman"/>
          <w:sz w:val="28"/>
          <w:szCs w:val="28"/>
        </w:rPr>
        <w:t>Задание №6 проверяло умение указывать род, число, падеж, склонение имён существительных. Это задание выполнили-56% учащихся</w:t>
      </w:r>
      <w:proofErr w:type="gramStart"/>
      <w:r w:rsidRPr="00E13776">
        <w:rPr>
          <w:rFonts w:ascii="Times New Roman" w:hAnsi="Times New Roman"/>
          <w:sz w:val="28"/>
          <w:szCs w:val="28"/>
        </w:rPr>
        <w:t>.Н</w:t>
      </w:r>
      <w:proofErr w:type="gramEnd"/>
      <w:r w:rsidRPr="00E13776">
        <w:rPr>
          <w:rFonts w:ascii="Times New Roman" w:hAnsi="Times New Roman"/>
          <w:sz w:val="28"/>
          <w:szCs w:val="28"/>
        </w:rPr>
        <w:t xml:space="preserve">е справились -Ануфриев Руслан, Иванова Вероника, Попова Лиза, </w:t>
      </w:r>
      <w:proofErr w:type="spellStart"/>
      <w:r w:rsidRPr="00E13776">
        <w:rPr>
          <w:rFonts w:ascii="Times New Roman" w:hAnsi="Times New Roman"/>
          <w:sz w:val="28"/>
          <w:szCs w:val="28"/>
        </w:rPr>
        <w:t>Севрюкова</w:t>
      </w:r>
      <w:proofErr w:type="spellEnd"/>
      <w:r w:rsidRPr="00E13776">
        <w:rPr>
          <w:rFonts w:ascii="Times New Roman" w:hAnsi="Times New Roman"/>
          <w:sz w:val="28"/>
          <w:szCs w:val="28"/>
        </w:rPr>
        <w:t xml:space="preserve"> Вика, Сорокин Никита, Фурсов Артём,  </w:t>
      </w:r>
      <w:proofErr w:type="spellStart"/>
      <w:r w:rsidRPr="00E13776">
        <w:rPr>
          <w:rFonts w:ascii="Times New Roman" w:hAnsi="Times New Roman"/>
          <w:sz w:val="28"/>
          <w:szCs w:val="28"/>
        </w:rPr>
        <w:t>Флягин</w:t>
      </w:r>
      <w:proofErr w:type="spellEnd"/>
      <w:r w:rsidRPr="00E13776">
        <w:rPr>
          <w:rFonts w:ascii="Times New Roman" w:hAnsi="Times New Roman"/>
          <w:sz w:val="28"/>
          <w:szCs w:val="28"/>
        </w:rPr>
        <w:t xml:space="preserve"> Дима.</w:t>
      </w:r>
    </w:p>
    <w:p w:rsidR="006273C0" w:rsidRPr="009A077D" w:rsidRDefault="006273C0" w:rsidP="006273C0">
      <w:pPr>
        <w:rPr>
          <w:rFonts w:ascii="Times New Roman" w:hAnsi="Times New Roman"/>
          <w:b/>
          <w:color w:val="7030A0"/>
          <w:sz w:val="28"/>
          <w:szCs w:val="28"/>
        </w:rPr>
      </w:pPr>
      <w:r w:rsidRPr="009A077D">
        <w:rPr>
          <w:rFonts w:ascii="Times New Roman" w:hAnsi="Times New Roman"/>
          <w:b/>
          <w:color w:val="7030A0"/>
          <w:sz w:val="28"/>
          <w:szCs w:val="28"/>
        </w:rPr>
        <w:t>Выводы:</w:t>
      </w:r>
    </w:p>
    <w:p w:rsidR="006273C0" w:rsidRPr="009A077D" w:rsidRDefault="006273C0" w:rsidP="006273C0">
      <w:pPr>
        <w:rPr>
          <w:rFonts w:ascii="Times New Roman" w:hAnsi="Times New Roman"/>
          <w:sz w:val="28"/>
          <w:szCs w:val="28"/>
        </w:rPr>
      </w:pPr>
      <w:r w:rsidRPr="009A077D">
        <w:rPr>
          <w:rFonts w:ascii="Times New Roman" w:hAnsi="Times New Roman"/>
          <w:sz w:val="28"/>
          <w:szCs w:val="28"/>
        </w:rPr>
        <w:t xml:space="preserve">- </w:t>
      </w:r>
      <w:r w:rsidR="009A077D" w:rsidRPr="009A077D">
        <w:rPr>
          <w:rFonts w:ascii="Times New Roman" w:hAnsi="Times New Roman" w:cs="Times New Roman"/>
          <w:sz w:val="28"/>
          <w:szCs w:val="28"/>
        </w:rPr>
        <w:t xml:space="preserve">Учителям-предметникам </w:t>
      </w:r>
      <w:r w:rsidRPr="009A077D">
        <w:rPr>
          <w:rFonts w:ascii="Times New Roman" w:hAnsi="Times New Roman"/>
          <w:sz w:val="28"/>
          <w:szCs w:val="28"/>
        </w:rPr>
        <w:t xml:space="preserve">продолжить работу по изучению раздела </w:t>
      </w:r>
      <w:r w:rsidR="009A077D">
        <w:rPr>
          <w:rFonts w:ascii="Times New Roman" w:hAnsi="Times New Roman"/>
          <w:sz w:val="28"/>
          <w:szCs w:val="28"/>
        </w:rPr>
        <w:t xml:space="preserve">русского языка </w:t>
      </w:r>
      <w:r w:rsidRPr="009A077D">
        <w:rPr>
          <w:rFonts w:ascii="Times New Roman" w:hAnsi="Times New Roman"/>
          <w:sz w:val="28"/>
          <w:szCs w:val="28"/>
        </w:rPr>
        <w:t>«</w:t>
      </w:r>
      <w:proofErr w:type="spellStart"/>
      <w:r w:rsidRPr="009A077D">
        <w:rPr>
          <w:rFonts w:ascii="Times New Roman" w:hAnsi="Times New Roman"/>
          <w:sz w:val="28"/>
          <w:szCs w:val="28"/>
        </w:rPr>
        <w:t>Морфемика</w:t>
      </w:r>
      <w:proofErr w:type="spellEnd"/>
      <w:r w:rsidRPr="009A077D">
        <w:rPr>
          <w:rFonts w:ascii="Times New Roman" w:hAnsi="Times New Roman"/>
          <w:sz w:val="28"/>
          <w:szCs w:val="28"/>
        </w:rPr>
        <w:t>. Состав слова</w:t>
      </w:r>
      <w:proofErr w:type="gramStart"/>
      <w:r w:rsidRPr="009A077D">
        <w:rPr>
          <w:rFonts w:ascii="Times New Roman" w:hAnsi="Times New Roman"/>
          <w:sz w:val="28"/>
          <w:szCs w:val="28"/>
        </w:rPr>
        <w:t>.», «</w:t>
      </w:r>
      <w:proofErr w:type="gramEnd"/>
      <w:r w:rsidRPr="009A077D">
        <w:rPr>
          <w:rFonts w:ascii="Times New Roman" w:hAnsi="Times New Roman"/>
          <w:sz w:val="28"/>
          <w:szCs w:val="28"/>
        </w:rPr>
        <w:t>Фонетика».</w:t>
      </w:r>
    </w:p>
    <w:p w:rsidR="009A077D" w:rsidRPr="009A077D" w:rsidRDefault="009A077D" w:rsidP="009A077D">
      <w:pPr>
        <w:rPr>
          <w:rFonts w:ascii="Times New Roman" w:hAnsi="Times New Roman" w:cs="Times New Roman"/>
          <w:sz w:val="28"/>
          <w:szCs w:val="28"/>
        </w:rPr>
      </w:pPr>
      <w:r w:rsidRPr="009A077D">
        <w:rPr>
          <w:rFonts w:ascii="Times New Roman" w:hAnsi="Times New Roman" w:cs="Times New Roman"/>
          <w:sz w:val="28"/>
          <w:szCs w:val="28"/>
        </w:rPr>
        <w:lastRenderedPageBreak/>
        <w:t xml:space="preserve">- Учителя-предметники недостаточно эффективно проводили работу по ликвидации пробелов в знаниях учащихся. Заместителю директора по УВР необходимо усилить </w:t>
      </w:r>
      <w:proofErr w:type="gramStart"/>
      <w:r w:rsidRPr="009A07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077D">
        <w:rPr>
          <w:rFonts w:ascii="Times New Roman" w:hAnsi="Times New Roman" w:cs="Times New Roman"/>
          <w:sz w:val="28"/>
          <w:szCs w:val="28"/>
        </w:rPr>
        <w:t xml:space="preserve"> успеваемостью в данных классах.</w:t>
      </w:r>
    </w:p>
    <w:p w:rsidR="005366D1" w:rsidRPr="00797F6F" w:rsidRDefault="007816B1" w:rsidP="009A077D">
      <w:pPr>
        <w:pStyle w:val="2"/>
        <w:rPr>
          <w:rFonts w:ascii="Times New Roman" w:hAnsi="Times New Roman" w:cs="Times New Roman"/>
          <w:i w:val="0"/>
          <w:iCs w:val="0"/>
          <w:color w:val="0070C0"/>
        </w:rPr>
      </w:pPr>
      <w:bookmarkStart w:id="19" w:name="_Toc330326745"/>
      <w:r w:rsidRPr="00797F6F">
        <w:rPr>
          <w:rFonts w:ascii="Times New Roman" w:hAnsi="Times New Roman" w:cs="Times New Roman"/>
          <w:i w:val="0"/>
          <w:iCs w:val="0"/>
          <w:color w:val="0070C0"/>
        </w:rPr>
        <w:t>4</w:t>
      </w:r>
      <w:r w:rsidR="005366D1" w:rsidRPr="00797F6F">
        <w:rPr>
          <w:rFonts w:ascii="Times New Roman" w:hAnsi="Times New Roman" w:cs="Times New Roman"/>
          <w:i w:val="0"/>
          <w:iCs w:val="0"/>
          <w:color w:val="0070C0"/>
        </w:rPr>
        <w:t xml:space="preserve">.7. </w:t>
      </w:r>
      <w:proofErr w:type="spellStart"/>
      <w:r w:rsidR="005366D1" w:rsidRPr="00797F6F">
        <w:rPr>
          <w:rFonts w:ascii="Times New Roman" w:hAnsi="Times New Roman" w:cs="Times New Roman"/>
          <w:i w:val="0"/>
          <w:iCs w:val="0"/>
          <w:color w:val="0070C0"/>
        </w:rPr>
        <w:t>Внутришкольный</w:t>
      </w:r>
      <w:proofErr w:type="spellEnd"/>
      <w:r w:rsidR="005366D1" w:rsidRPr="00797F6F">
        <w:rPr>
          <w:rFonts w:ascii="Times New Roman" w:hAnsi="Times New Roman" w:cs="Times New Roman"/>
          <w:i w:val="0"/>
          <w:iCs w:val="0"/>
          <w:color w:val="0070C0"/>
        </w:rPr>
        <w:t xml:space="preserve"> контроль</w:t>
      </w:r>
      <w:bookmarkEnd w:id="19"/>
    </w:p>
    <w:p w:rsidR="005366D1" w:rsidRPr="00A61629" w:rsidRDefault="005366D1" w:rsidP="005366D1">
      <w:pPr>
        <w:ind w:firstLine="900"/>
        <w:rPr>
          <w:rFonts w:ascii="Times New Roman" w:hAnsi="Times New Roman"/>
          <w:sz w:val="28"/>
          <w:szCs w:val="28"/>
        </w:rPr>
      </w:pPr>
      <w:proofErr w:type="spellStart"/>
      <w:r w:rsidRPr="00A61629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A61629">
        <w:rPr>
          <w:rFonts w:ascii="Times New Roman" w:hAnsi="Times New Roman"/>
          <w:sz w:val="28"/>
          <w:szCs w:val="28"/>
        </w:rPr>
        <w:t xml:space="preserve"> контроль осуществляется по семи основным направлениям:</w:t>
      </w:r>
    </w:p>
    <w:tbl>
      <w:tblPr>
        <w:tblStyle w:val="a9"/>
        <w:tblW w:w="14677" w:type="dxa"/>
        <w:jc w:val="center"/>
        <w:tblInd w:w="50" w:type="dxa"/>
        <w:tblLook w:val="01E0"/>
      </w:tblPr>
      <w:tblGrid>
        <w:gridCol w:w="3452"/>
        <w:gridCol w:w="11225"/>
      </w:tblGrid>
      <w:tr w:rsidR="005366D1" w:rsidRPr="00A61629" w:rsidTr="00E13776">
        <w:trPr>
          <w:jc w:val="center"/>
        </w:trPr>
        <w:tc>
          <w:tcPr>
            <w:tcW w:w="3452" w:type="dxa"/>
          </w:tcPr>
          <w:p w:rsidR="005366D1" w:rsidRPr="00A61629" w:rsidRDefault="005366D1" w:rsidP="005366D1">
            <w:pPr>
              <w:jc w:val="center"/>
              <w:rPr>
                <w:b/>
                <w:sz w:val="28"/>
                <w:szCs w:val="28"/>
              </w:rPr>
            </w:pPr>
            <w:r w:rsidRPr="00A61629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1225" w:type="dxa"/>
          </w:tcPr>
          <w:p w:rsidR="005366D1" w:rsidRPr="00A61629" w:rsidRDefault="005366D1" w:rsidP="005366D1">
            <w:pPr>
              <w:jc w:val="center"/>
              <w:rPr>
                <w:b/>
                <w:sz w:val="28"/>
                <w:szCs w:val="28"/>
              </w:rPr>
            </w:pPr>
            <w:r w:rsidRPr="00A61629">
              <w:rPr>
                <w:b/>
                <w:sz w:val="28"/>
                <w:szCs w:val="28"/>
              </w:rPr>
              <w:t>Содержание</w:t>
            </w:r>
          </w:p>
        </w:tc>
      </w:tr>
      <w:tr w:rsidR="005366D1" w:rsidRPr="00A61629" w:rsidTr="00E13776">
        <w:trPr>
          <w:jc w:val="center"/>
        </w:trPr>
        <w:tc>
          <w:tcPr>
            <w:tcW w:w="3452" w:type="dxa"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1. Фронтальный</w:t>
            </w:r>
          </w:p>
        </w:tc>
        <w:tc>
          <w:tcPr>
            <w:tcW w:w="11225" w:type="dxa"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Комплектование классов, организация предметных  кружков, обеспеченность учебниками; соблюдение правил по ТБ; анализ итогов успеваемости по четвертям, полугодиям, анализ качества знаний обучающихся и т.д.</w:t>
            </w:r>
          </w:p>
          <w:p w:rsidR="005366D1" w:rsidRPr="00A61629" w:rsidRDefault="005366D1" w:rsidP="005366D1">
            <w:pPr>
              <w:rPr>
                <w:sz w:val="28"/>
                <w:szCs w:val="28"/>
              </w:rPr>
            </w:pPr>
          </w:p>
        </w:tc>
      </w:tr>
      <w:tr w:rsidR="005366D1" w:rsidRPr="00A61629" w:rsidTr="00E13776">
        <w:trPr>
          <w:jc w:val="center"/>
        </w:trPr>
        <w:tc>
          <w:tcPr>
            <w:tcW w:w="3452" w:type="dxa"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2. Классно-обобщающий</w:t>
            </w:r>
          </w:p>
        </w:tc>
        <w:tc>
          <w:tcPr>
            <w:tcW w:w="11225" w:type="dxa"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Адаптация 1-х, 5-х, 10-х классов к новой организации обучения, проведение итоговых контрольных работ, подготовка  к  ГИА и ЕГЭ</w:t>
            </w:r>
          </w:p>
        </w:tc>
      </w:tr>
      <w:tr w:rsidR="005366D1" w:rsidRPr="00A61629" w:rsidTr="00E13776">
        <w:trPr>
          <w:jc w:val="center"/>
        </w:trPr>
        <w:tc>
          <w:tcPr>
            <w:tcW w:w="3452" w:type="dxa"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 xml:space="preserve">3. Персональный </w:t>
            </w:r>
          </w:p>
        </w:tc>
        <w:tc>
          <w:tcPr>
            <w:tcW w:w="11225" w:type="dxa"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Изучение системы работы учителей, претендующих на квалификационную  категорию; помощь молодым  специалистам и т.д.</w:t>
            </w:r>
          </w:p>
        </w:tc>
      </w:tr>
      <w:tr w:rsidR="005366D1" w:rsidRPr="00A61629" w:rsidTr="00E13776">
        <w:trPr>
          <w:jc w:val="center"/>
        </w:trPr>
        <w:tc>
          <w:tcPr>
            <w:tcW w:w="3452" w:type="dxa"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 xml:space="preserve">4. </w:t>
            </w:r>
            <w:proofErr w:type="gramStart"/>
            <w:r w:rsidRPr="00A61629">
              <w:rPr>
                <w:sz w:val="28"/>
                <w:szCs w:val="28"/>
              </w:rPr>
              <w:t>Контроль за</w:t>
            </w:r>
            <w:proofErr w:type="gramEnd"/>
            <w:r w:rsidRPr="00A61629">
              <w:rPr>
                <w:sz w:val="28"/>
                <w:szCs w:val="28"/>
              </w:rPr>
              <w:t xml:space="preserve"> качеством знаний обучающихся</w:t>
            </w:r>
          </w:p>
        </w:tc>
        <w:tc>
          <w:tcPr>
            <w:tcW w:w="11225" w:type="dxa"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Организация и проведение мониторингов по русскому языку и математике в 10 – 11 классах; проведение диагностических работ по математике и русскому языку по материалам, адаптированным к возрастным особенностям детей; анализ итоговой аттестации.</w:t>
            </w:r>
          </w:p>
        </w:tc>
      </w:tr>
      <w:tr w:rsidR="005366D1" w:rsidRPr="00A61629" w:rsidTr="00E13776">
        <w:trPr>
          <w:jc w:val="center"/>
        </w:trPr>
        <w:tc>
          <w:tcPr>
            <w:tcW w:w="3452" w:type="dxa"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 xml:space="preserve">5. </w:t>
            </w:r>
            <w:proofErr w:type="gramStart"/>
            <w:r w:rsidRPr="00A61629">
              <w:rPr>
                <w:sz w:val="28"/>
                <w:szCs w:val="28"/>
              </w:rPr>
              <w:t>Контроль за</w:t>
            </w:r>
            <w:proofErr w:type="gramEnd"/>
            <w:r w:rsidRPr="00A61629">
              <w:rPr>
                <w:sz w:val="28"/>
                <w:szCs w:val="28"/>
              </w:rPr>
              <w:t xml:space="preserve"> качеством преподавания</w:t>
            </w:r>
          </w:p>
        </w:tc>
        <w:tc>
          <w:tcPr>
            <w:tcW w:w="11225" w:type="dxa"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Посещение уроков учителей-предметников.</w:t>
            </w:r>
          </w:p>
        </w:tc>
      </w:tr>
      <w:tr w:rsidR="005366D1" w:rsidRPr="00A61629" w:rsidTr="00E13776">
        <w:trPr>
          <w:jc w:val="center"/>
        </w:trPr>
        <w:tc>
          <w:tcPr>
            <w:tcW w:w="3452" w:type="dxa"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 xml:space="preserve">6. </w:t>
            </w:r>
            <w:proofErr w:type="gramStart"/>
            <w:r w:rsidRPr="00A61629">
              <w:rPr>
                <w:sz w:val="28"/>
                <w:szCs w:val="28"/>
              </w:rPr>
              <w:t>Контроль за</w:t>
            </w:r>
            <w:proofErr w:type="gramEnd"/>
            <w:r w:rsidRPr="00A61629">
              <w:rPr>
                <w:sz w:val="28"/>
                <w:szCs w:val="28"/>
              </w:rPr>
              <w:t xml:space="preserve"> выполнением учебных программ</w:t>
            </w:r>
          </w:p>
        </w:tc>
        <w:tc>
          <w:tcPr>
            <w:tcW w:w="11225" w:type="dxa"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Тематическое планирование, составление графиков проведения контрольных, лабораторных, практических работ и т.д.</w:t>
            </w:r>
          </w:p>
        </w:tc>
      </w:tr>
      <w:tr w:rsidR="005366D1" w:rsidRPr="00A61629" w:rsidTr="00E13776">
        <w:trPr>
          <w:jc w:val="center"/>
        </w:trPr>
        <w:tc>
          <w:tcPr>
            <w:tcW w:w="3452" w:type="dxa"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 xml:space="preserve">7. </w:t>
            </w:r>
            <w:proofErr w:type="gramStart"/>
            <w:r w:rsidRPr="00A61629">
              <w:rPr>
                <w:sz w:val="28"/>
                <w:szCs w:val="28"/>
              </w:rPr>
              <w:t>Контроль за</w:t>
            </w:r>
            <w:proofErr w:type="gramEnd"/>
            <w:r w:rsidRPr="00A61629">
              <w:rPr>
                <w:sz w:val="28"/>
                <w:szCs w:val="28"/>
              </w:rPr>
              <w:t xml:space="preserve"> состоянием </w:t>
            </w:r>
            <w:proofErr w:type="spellStart"/>
            <w:r w:rsidRPr="00A61629">
              <w:rPr>
                <w:sz w:val="28"/>
                <w:szCs w:val="28"/>
              </w:rPr>
              <w:t>внутришкольной</w:t>
            </w:r>
            <w:proofErr w:type="spellEnd"/>
            <w:r w:rsidRPr="00A61629">
              <w:rPr>
                <w:sz w:val="28"/>
                <w:szCs w:val="28"/>
              </w:rPr>
              <w:t xml:space="preserve"> документации</w:t>
            </w:r>
          </w:p>
        </w:tc>
        <w:tc>
          <w:tcPr>
            <w:tcW w:w="11225" w:type="dxa"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 xml:space="preserve">Проверка классных журналов, дневников, личных дел учащихся, календарно-тематического планирования и т.д. </w:t>
            </w:r>
          </w:p>
        </w:tc>
      </w:tr>
    </w:tbl>
    <w:p w:rsidR="005366D1" w:rsidRPr="00E13776" w:rsidRDefault="005366D1" w:rsidP="00007605">
      <w:pPr>
        <w:pStyle w:val="a4"/>
        <w:rPr>
          <w:b/>
          <w:color w:val="00B050"/>
          <w:sz w:val="28"/>
          <w:szCs w:val="28"/>
        </w:rPr>
      </w:pPr>
      <w:r w:rsidRPr="00E13776">
        <w:rPr>
          <w:b/>
          <w:color w:val="00B050"/>
          <w:sz w:val="28"/>
          <w:szCs w:val="28"/>
          <w:u w:val="single"/>
        </w:rPr>
        <w:t>Методы контроля</w:t>
      </w:r>
      <w:r w:rsidRPr="00E13776">
        <w:rPr>
          <w:b/>
          <w:color w:val="00B050"/>
          <w:sz w:val="28"/>
          <w:szCs w:val="28"/>
        </w:rPr>
        <w:t>:</w:t>
      </w:r>
    </w:p>
    <w:p w:rsidR="005366D1" w:rsidRPr="00A61629" w:rsidRDefault="005366D1" w:rsidP="005366D1">
      <w:pPr>
        <w:pStyle w:val="a4"/>
        <w:ind w:firstLine="540"/>
        <w:rPr>
          <w:sz w:val="28"/>
          <w:szCs w:val="28"/>
        </w:rPr>
      </w:pPr>
      <w:r w:rsidRPr="00A61629">
        <w:rPr>
          <w:sz w:val="28"/>
          <w:szCs w:val="28"/>
        </w:rPr>
        <w:t>-наблюдение;</w:t>
      </w:r>
    </w:p>
    <w:p w:rsidR="005366D1" w:rsidRPr="00A61629" w:rsidRDefault="005366D1" w:rsidP="005366D1">
      <w:pPr>
        <w:pStyle w:val="a4"/>
        <w:ind w:firstLine="540"/>
        <w:rPr>
          <w:sz w:val="28"/>
          <w:szCs w:val="28"/>
        </w:rPr>
      </w:pPr>
      <w:r w:rsidRPr="00A61629">
        <w:rPr>
          <w:sz w:val="28"/>
          <w:szCs w:val="28"/>
        </w:rPr>
        <w:t>-изучение документации;</w:t>
      </w:r>
    </w:p>
    <w:p w:rsidR="005366D1" w:rsidRPr="00A61629" w:rsidRDefault="005366D1" w:rsidP="005366D1">
      <w:pPr>
        <w:pStyle w:val="a4"/>
        <w:ind w:firstLine="540"/>
        <w:rPr>
          <w:sz w:val="28"/>
          <w:szCs w:val="28"/>
        </w:rPr>
      </w:pPr>
      <w:r w:rsidRPr="00A61629">
        <w:rPr>
          <w:sz w:val="28"/>
          <w:szCs w:val="28"/>
        </w:rPr>
        <w:lastRenderedPageBreak/>
        <w:t>-проверка знаний учащихся;</w:t>
      </w:r>
    </w:p>
    <w:p w:rsidR="005366D1" w:rsidRPr="00A61629" w:rsidRDefault="005366D1" w:rsidP="005366D1">
      <w:pPr>
        <w:pStyle w:val="a4"/>
        <w:ind w:firstLine="540"/>
        <w:rPr>
          <w:sz w:val="28"/>
          <w:szCs w:val="28"/>
        </w:rPr>
      </w:pPr>
      <w:r w:rsidRPr="00A61629">
        <w:rPr>
          <w:sz w:val="28"/>
          <w:szCs w:val="28"/>
        </w:rPr>
        <w:t>-анкетирование;</w:t>
      </w:r>
    </w:p>
    <w:p w:rsidR="005366D1" w:rsidRPr="00A61629" w:rsidRDefault="005366D1" w:rsidP="005366D1">
      <w:pPr>
        <w:pStyle w:val="a4"/>
        <w:ind w:firstLine="540"/>
        <w:rPr>
          <w:sz w:val="28"/>
          <w:szCs w:val="28"/>
        </w:rPr>
      </w:pPr>
      <w:r w:rsidRPr="00A61629">
        <w:rPr>
          <w:sz w:val="28"/>
          <w:szCs w:val="28"/>
        </w:rPr>
        <w:t>-анализ.</w:t>
      </w:r>
    </w:p>
    <w:p w:rsidR="005366D1" w:rsidRPr="00A61629" w:rsidRDefault="005366D1" w:rsidP="005366D1">
      <w:pPr>
        <w:pStyle w:val="a4"/>
        <w:ind w:firstLine="540"/>
        <w:rPr>
          <w:sz w:val="28"/>
          <w:szCs w:val="28"/>
        </w:rPr>
      </w:pPr>
      <w:r w:rsidRPr="00A61629">
        <w:rPr>
          <w:sz w:val="28"/>
          <w:szCs w:val="28"/>
        </w:rPr>
        <w:t xml:space="preserve">Результаты </w:t>
      </w:r>
      <w:proofErr w:type="spellStart"/>
      <w:r w:rsidRPr="00A61629">
        <w:rPr>
          <w:sz w:val="28"/>
          <w:szCs w:val="28"/>
        </w:rPr>
        <w:t>внутришкольного</w:t>
      </w:r>
      <w:proofErr w:type="spellEnd"/>
      <w:r w:rsidRPr="00A61629">
        <w:rPr>
          <w:sz w:val="28"/>
          <w:szCs w:val="28"/>
        </w:rPr>
        <w:t xml:space="preserve"> контроля обсуждаются на совещаниях при директоре, при завуче, на педсоветах, заседаниях ШМО. </w:t>
      </w:r>
    </w:p>
    <w:p w:rsidR="005366D1" w:rsidRPr="00A61629" w:rsidRDefault="005366D1" w:rsidP="005366D1">
      <w:pPr>
        <w:pStyle w:val="a4"/>
        <w:ind w:firstLine="540"/>
        <w:rPr>
          <w:sz w:val="28"/>
          <w:szCs w:val="28"/>
        </w:rPr>
      </w:pPr>
    </w:p>
    <w:p w:rsidR="005366D1" w:rsidRPr="00797F6F" w:rsidRDefault="005366D1" w:rsidP="005366D1">
      <w:pPr>
        <w:pStyle w:val="a4"/>
        <w:rPr>
          <w:b/>
          <w:i/>
          <w:color w:val="7030A0"/>
          <w:sz w:val="28"/>
          <w:szCs w:val="28"/>
          <w:u w:val="single"/>
        </w:rPr>
      </w:pPr>
      <w:r w:rsidRPr="00797F6F">
        <w:rPr>
          <w:b/>
          <w:i/>
          <w:color w:val="7030A0"/>
          <w:sz w:val="28"/>
          <w:szCs w:val="28"/>
          <w:u w:val="single"/>
        </w:rPr>
        <w:t>Выводы:</w:t>
      </w:r>
    </w:p>
    <w:p w:rsidR="005366D1" w:rsidRPr="00A61629" w:rsidRDefault="005366D1" w:rsidP="005366D1">
      <w:pPr>
        <w:pStyle w:val="a4"/>
        <w:ind w:firstLine="540"/>
        <w:rPr>
          <w:sz w:val="28"/>
          <w:szCs w:val="28"/>
        </w:rPr>
      </w:pPr>
      <w:r w:rsidRPr="00A61629">
        <w:rPr>
          <w:sz w:val="28"/>
          <w:szCs w:val="28"/>
        </w:rPr>
        <w:t>Уровень компетенции и методической подготовленности членов администрации в основном достаточен для обеспечения квалифицированного руководства всеми направлениями учебно-воспитательного процесса. Анализ хода и итогов учебно-воспитательного процесса достоверен и в достаточной мере полон и глубок. Практически все намеченные мероприятия выполнены. Формы и методы контроля соответствуют задачам, которые ставил педагогический коллектив на учебный год.</w:t>
      </w:r>
    </w:p>
    <w:p w:rsidR="005366D1" w:rsidRPr="00797F6F" w:rsidRDefault="007816B1" w:rsidP="007808FC">
      <w:pPr>
        <w:pStyle w:val="2"/>
        <w:rPr>
          <w:rFonts w:ascii="Times New Roman" w:hAnsi="Times New Roman" w:cs="Times New Roman"/>
          <w:i w:val="0"/>
          <w:iCs w:val="0"/>
          <w:color w:val="0070C0"/>
        </w:rPr>
      </w:pPr>
      <w:bookmarkStart w:id="20" w:name="_Toc330326746"/>
      <w:r w:rsidRPr="00797F6F">
        <w:rPr>
          <w:rFonts w:ascii="Times New Roman" w:hAnsi="Times New Roman" w:cs="Times New Roman"/>
          <w:i w:val="0"/>
          <w:iCs w:val="0"/>
          <w:color w:val="0070C0"/>
        </w:rPr>
        <w:t>4</w:t>
      </w:r>
      <w:r w:rsidR="005366D1" w:rsidRPr="00797F6F">
        <w:rPr>
          <w:rFonts w:ascii="Times New Roman" w:hAnsi="Times New Roman" w:cs="Times New Roman"/>
          <w:i w:val="0"/>
          <w:iCs w:val="0"/>
          <w:color w:val="0070C0"/>
        </w:rPr>
        <w:t xml:space="preserve">.8. Профильное и </w:t>
      </w:r>
      <w:proofErr w:type="spellStart"/>
      <w:r w:rsidR="005366D1" w:rsidRPr="00797F6F">
        <w:rPr>
          <w:rFonts w:ascii="Times New Roman" w:hAnsi="Times New Roman" w:cs="Times New Roman"/>
          <w:i w:val="0"/>
          <w:iCs w:val="0"/>
          <w:color w:val="0070C0"/>
        </w:rPr>
        <w:t>предпрофильное</w:t>
      </w:r>
      <w:proofErr w:type="spellEnd"/>
      <w:r w:rsidR="005366D1" w:rsidRPr="00797F6F">
        <w:rPr>
          <w:rFonts w:ascii="Times New Roman" w:hAnsi="Times New Roman" w:cs="Times New Roman"/>
          <w:i w:val="0"/>
          <w:iCs w:val="0"/>
          <w:color w:val="0070C0"/>
        </w:rPr>
        <w:t xml:space="preserve"> обучение</w:t>
      </w:r>
      <w:bookmarkEnd w:id="20"/>
    </w:p>
    <w:p w:rsidR="00797F6F" w:rsidRPr="00797F6F" w:rsidRDefault="007816B1" w:rsidP="00797F6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ноябре - декабре 2012</w:t>
      </w:r>
      <w:r w:rsidR="005366D1" w:rsidRPr="00A61629">
        <w:rPr>
          <w:rFonts w:ascii="Times New Roman" w:hAnsi="Times New Roman"/>
          <w:sz w:val="28"/>
          <w:szCs w:val="28"/>
        </w:rPr>
        <w:t xml:space="preserve"> года согласно плану УВР был проведен контроль организации работы педагогического коллектива по профильной и </w:t>
      </w:r>
      <w:proofErr w:type="spellStart"/>
      <w:r w:rsidR="005366D1" w:rsidRPr="00A61629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="005366D1" w:rsidRPr="00A61629">
        <w:rPr>
          <w:rFonts w:ascii="Times New Roman" w:hAnsi="Times New Roman"/>
          <w:sz w:val="28"/>
          <w:szCs w:val="28"/>
        </w:rPr>
        <w:t xml:space="preserve"> подготовке учащихся.</w:t>
      </w:r>
    </w:p>
    <w:p w:rsidR="005366D1" w:rsidRPr="00E13776" w:rsidRDefault="005366D1" w:rsidP="00797F6F">
      <w:pPr>
        <w:ind w:firstLine="540"/>
        <w:jc w:val="both"/>
        <w:rPr>
          <w:rFonts w:ascii="Times New Roman" w:hAnsi="Times New Roman"/>
          <w:color w:val="00B050"/>
          <w:sz w:val="28"/>
          <w:szCs w:val="28"/>
        </w:rPr>
      </w:pPr>
      <w:r w:rsidRPr="00E13776">
        <w:rPr>
          <w:rFonts w:ascii="Times New Roman" w:hAnsi="Times New Roman"/>
          <w:b/>
          <w:color w:val="00B050"/>
          <w:sz w:val="28"/>
          <w:szCs w:val="28"/>
        </w:rPr>
        <w:t xml:space="preserve">Цели: 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 xml:space="preserve">1. Создание условий для организации профильной и </w:t>
      </w:r>
      <w:proofErr w:type="spellStart"/>
      <w:r w:rsidRPr="00A61629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A61629">
        <w:rPr>
          <w:rFonts w:ascii="Times New Roman" w:hAnsi="Times New Roman"/>
          <w:sz w:val="28"/>
          <w:szCs w:val="28"/>
        </w:rPr>
        <w:t xml:space="preserve"> подготовки учащихся,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 xml:space="preserve">2. Создание системы организации профильной и </w:t>
      </w:r>
      <w:proofErr w:type="spellStart"/>
      <w:r w:rsidRPr="00A61629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A61629">
        <w:rPr>
          <w:rFonts w:ascii="Times New Roman" w:hAnsi="Times New Roman"/>
          <w:sz w:val="28"/>
          <w:szCs w:val="28"/>
        </w:rPr>
        <w:t xml:space="preserve"> подготовки учащихся.</w:t>
      </w:r>
    </w:p>
    <w:p w:rsidR="005366D1" w:rsidRPr="00E13776" w:rsidRDefault="005366D1" w:rsidP="005366D1">
      <w:pPr>
        <w:ind w:firstLine="540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E13776">
        <w:rPr>
          <w:rFonts w:ascii="Times New Roman" w:hAnsi="Times New Roman"/>
          <w:b/>
          <w:color w:val="00B050"/>
          <w:sz w:val="28"/>
          <w:szCs w:val="28"/>
        </w:rPr>
        <w:t>Задачи: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1. Определить наличие и качество нормативно-правовых  документов по данному вопросу,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 xml:space="preserve">2. Определить существующие подходы учителей и классных руководителей к организации, профильной и </w:t>
      </w:r>
      <w:proofErr w:type="spellStart"/>
      <w:r w:rsidRPr="00A61629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A61629">
        <w:rPr>
          <w:rFonts w:ascii="Times New Roman" w:hAnsi="Times New Roman"/>
          <w:sz w:val="28"/>
          <w:szCs w:val="28"/>
        </w:rPr>
        <w:t xml:space="preserve"> подготовки учащихся,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3. Определить проблемы, трудности в организации данной работы.</w:t>
      </w:r>
    </w:p>
    <w:p w:rsidR="005366D1" w:rsidRPr="00E13776" w:rsidRDefault="005366D1" w:rsidP="005366D1">
      <w:pPr>
        <w:ind w:firstLine="540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E13776">
        <w:rPr>
          <w:rFonts w:ascii="Times New Roman" w:hAnsi="Times New Roman"/>
          <w:b/>
          <w:color w:val="00B050"/>
          <w:sz w:val="28"/>
          <w:szCs w:val="28"/>
        </w:rPr>
        <w:t>Методы мониторинга: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lastRenderedPageBreak/>
        <w:t>- изучение документации,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- посещение уроков</w:t>
      </w:r>
      <w:proofErr w:type="gramStart"/>
      <w:r w:rsidR="00B336B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336BA">
        <w:rPr>
          <w:rFonts w:ascii="Times New Roman" w:hAnsi="Times New Roman"/>
          <w:sz w:val="28"/>
          <w:szCs w:val="28"/>
        </w:rPr>
        <w:t xml:space="preserve"> предметных и ориентационных курсов</w:t>
      </w:r>
      <w:r w:rsidRPr="00A61629">
        <w:rPr>
          <w:rFonts w:ascii="Times New Roman" w:hAnsi="Times New Roman"/>
          <w:sz w:val="28"/>
          <w:szCs w:val="28"/>
        </w:rPr>
        <w:t>,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- анкетирование учащихся 8, 9, 11 класса,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- собеседование с учителями.</w:t>
      </w:r>
    </w:p>
    <w:p w:rsidR="005366D1" w:rsidRPr="00E13776" w:rsidRDefault="005366D1" w:rsidP="00797F6F">
      <w:pPr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E13776">
        <w:rPr>
          <w:rFonts w:ascii="Times New Roman" w:hAnsi="Times New Roman"/>
          <w:b/>
          <w:color w:val="00B050"/>
          <w:sz w:val="28"/>
          <w:szCs w:val="28"/>
        </w:rPr>
        <w:t>В рамках мониторинга была проделана следующая работа: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- изучение нормативно-правовой базы: учебный план,  программы элективных курсов</w:t>
      </w:r>
      <w:r w:rsidR="00FB1DED">
        <w:rPr>
          <w:rFonts w:ascii="Times New Roman" w:hAnsi="Times New Roman"/>
          <w:sz w:val="28"/>
          <w:szCs w:val="28"/>
        </w:rPr>
        <w:t xml:space="preserve"> в 10-11 классах</w:t>
      </w:r>
      <w:r w:rsidR="00B336BA" w:rsidRPr="00B336BA">
        <w:rPr>
          <w:rFonts w:ascii="Times New Roman" w:hAnsi="Times New Roman"/>
          <w:sz w:val="28"/>
          <w:szCs w:val="28"/>
        </w:rPr>
        <w:t xml:space="preserve"> </w:t>
      </w:r>
      <w:r w:rsidR="00B336BA">
        <w:rPr>
          <w:rFonts w:ascii="Times New Roman" w:hAnsi="Times New Roman"/>
          <w:sz w:val="28"/>
          <w:szCs w:val="28"/>
        </w:rPr>
        <w:t>(</w:t>
      </w:r>
      <w:r w:rsidR="00FB1DED">
        <w:rPr>
          <w:rFonts w:ascii="Times New Roman" w:hAnsi="Times New Roman"/>
          <w:sz w:val="28"/>
          <w:szCs w:val="28"/>
        </w:rPr>
        <w:t xml:space="preserve">в 9-х классах </w:t>
      </w:r>
      <w:r w:rsidR="00B336BA">
        <w:rPr>
          <w:rFonts w:ascii="Times New Roman" w:hAnsi="Times New Roman"/>
          <w:sz w:val="28"/>
          <w:szCs w:val="28"/>
        </w:rPr>
        <w:t>предметных и ориентационных</w:t>
      </w:r>
      <w:r w:rsidR="00FB1DED">
        <w:rPr>
          <w:rFonts w:ascii="Times New Roman" w:hAnsi="Times New Roman"/>
          <w:sz w:val="28"/>
          <w:szCs w:val="28"/>
        </w:rPr>
        <w:t>)</w:t>
      </w:r>
      <w:r w:rsidRPr="00A61629">
        <w:rPr>
          <w:rFonts w:ascii="Times New Roman" w:hAnsi="Times New Roman"/>
          <w:sz w:val="28"/>
          <w:szCs w:val="28"/>
        </w:rPr>
        <w:t>,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- изучение документации: календарно-тематическое планирование учителей, журналы, тетради учащихся, план учебно-воспит</w:t>
      </w:r>
      <w:r w:rsidR="005A6D42">
        <w:rPr>
          <w:rFonts w:ascii="Times New Roman" w:hAnsi="Times New Roman"/>
          <w:sz w:val="28"/>
          <w:szCs w:val="28"/>
        </w:rPr>
        <w:t>ательной работы на 2012-2013</w:t>
      </w:r>
      <w:r w:rsidRPr="00A61629">
        <w:rPr>
          <w:rFonts w:ascii="Times New Roman" w:hAnsi="Times New Roman"/>
          <w:sz w:val="28"/>
          <w:szCs w:val="28"/>
        </w:rPr>
        <w:t xml:space="preserve"> учебный год, </w:t>
      </w:r>
    </w:p>
    <w:p w:rsidR="005366D1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- посещение занятий по элективным курсам</w:t>
      </w:r>
    </w:p>
    <w:p w:rsidR="005366D1" w:rsidRPr="00E13776" w:rsidRDefault="005366D1" w:rsidP="00797F6F">
      <w:pPr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E13776">
        <w:rPr>
          <w:rFonts w:ascii="Times New Roman" w:hAnsi="Times New Roman"/>
          <w:b/>
          <w:color w:val="7030A0"/>
          <w:sz w:val="28"/>
          <w:szCs w:val="28"/>
        </w:rPr>
        <w:t>Результаты мониторинга: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Анализ нормативно-правовой базы показал, ч</w:t>
      </w:r>
      <w:r w:rsidR="005A6D42">
        <w:rPr>
          <w:rFonts w:ascii="Times New Roman" w:hAnsi="Times New Roman"/>
          <w:sz w:val="28"/>
          <w:szCs w:val="28"/>
        </w:rPr>
        <w:t>то в учебном плане школы на 2012 – 2013</w:t>
      </w:r>
      <w:r w:rsidRPr="00A61629">
        <w:rPr>
          <w:rFonts w:ascii="Times New Roman" w:hAnsi="Times New Roman"/>
          <w:sz w:val="28"/>
          <w:szCs w:val="28"/>
        </w:rPr>
        <w:t xml:space="preserve"> учебный год отражены профильная и </w:t>
      </w:r>
      <w:proofErr w:type="spellStart"/>
      <w:r w:rsidRPr="00A61629">
        <w:rPr>
          <w:rFonts w:ascii="Times New Roman" w:hAnsi="Times New Roman"/>
          <w:sz w:val="28"/>
          <w:szCs w:val="28"/>
        </w:rPr>
        <w:t>предпрофильная</w:t>
      </w:r>
      <w:proofErr w:type="spellEnd"/>
      <w:r w:rsidRPr="00A61629">
        <w:rPr>
          <w:rFonts w:ascii="Times New Roman" w:hAnsi="Times New Roman"/>
          <w:sz w:val="28"/>
          <w:szCs w:val="28"/>
        </w:rPr>
        <w:t xml:space="preserve"> подготовка учащихся. В рамках </w:t>
      </w:r>
      <w:proofErr w:type="spellStart"/>
      <w:r w:rsidRPr="00A61629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A61629">
        <w:rPr>
          <w:rFonts w:ascii="Times New Roman" w:hAnsi="Times New Roman"/>
          <w:sz w:val="28"/>
          <w:szCs w:val="28"/>
        </w:rPr>
        <w:t xml:space="preserve"> подготовки, с целью знакомства обучающихся со способами деятельности (анализ источников, практические и проектные работы), а также организации </w:t>
      </w:r>
      <w:proofErr w:type="spellStart"/>
      <w:r w:rsidRPr="00A61629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A61629">
        <w:rPr>
          <w:rFonts w:ascii="Times New Roman" w:hAnsi="Times New Roman"/>
          <w:sz w:val="28"/>
          <w:szCs w:val="28"/>
        </w:rPr>
        <w:t xml:space="preserve"> деятельности, в целях удовлетворения познавательных интересов учащихся в различных сферах деятельности в школьный компонент учебного плана включены элективн</w:t>
      </w:r>
      <w:r w:rsidR="005A6D42">
        <w:rPr>
          <w:rFonts w:ascii="Times New Roman" w:hAnsi="Times New Roman"/>
          <w:sz w:val="28"/>
          <w:szCs w:val="28"/>
        </w:rPr>
        <w:t>ые курсы: «Культура делового общения» (русский язык), «Элементы математической логики</w:t>
      </w:r>
      <w:r w:rsidRPr="00A61629">
        <w:rPr>
          <w:rFonts w:ascii="Times New Roman" w:hAnsi="Times New Roman"/>
          <w:sz w:val="28"/>
          <w:szCs w:val="28"/>
        </w:rPr>
        <w:t>» (матем</w:t>
      </w:r>
      <w:r w:rsidR="005A6D42">
        <w:rPr>
          <w:rFonts w:ascii="Times New Roman" w:hAnsi="Times New Roman"/>
          <w:sz w:val="28"/>
          <w:szCs w:val="28"/>
        </w:rPr>
        <w:t>атика), «Природа родного края»  (биология), «Россия в документах, личностях и картах</w:t>
      </w:r>
      <w:r w:rsidRPr="00A61629">
        <w:rPr>
          <w:rFonts w:ascii="Times New Roman" w:hAnsi="Times New Roman"/>
          <w:sz w:val="28"/>
          <w:szCs w:val="28"/>
        </w:rPr>
        <w:t>»</w:t>
      </w:r>
      <w:r w:rsidR="005A6D42">
        <w:rPr>
          <w:rFonts w:ascii="Times New Roman" w:hAnsi="Times New Roman"/>
          <w:sz w:val="28"/>
          <w:szCs w:val="28"/>
        </w:rPr>
        <w:t xml:space="preserve"> (обществознание)</w:t>
      </w:r>
      <w:r w:rsidRPr="00A61629">
        <w:rPr>
          <w:rFonts w:ascii="Times New Roman" w:hAnsi="Times New Roman"/>
          <w:sz w:val="28"/>
          <w:szCs w:val="28"/>
        </w:rPr>
        <w:t xml:space="preserve">. Занятия по элективным курсам имеют познавательное значение для учащихся, расширяют их кругозор, развивают интерес к изучению предметов. 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Программы данных элективных курсов утверждены на муниципальном    уровне. Календарно-тематическое планирование учителей составлено на основе данных программ.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lastRenderedPageBreak/>
        <w:t xml:space="preserve">Помимо элективных курсов, в школе проводится </w:t>
      </w:r>
      <w:proofErr w:type="spellStart"/>
      <w:r w:rsidRPr="00A61629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A61629">
        <w:rPr>
          <w:rFonts w:ascii="Times New Roman" w:hAnsi="Times New Roman"/>
          <w:sz w:val="28"/>
          <w:szCs w:val="28"/>
        </w:rPr>
        <w:t xml:space="preserve"> работа, в основном в форме классных часов, бесед и экскурсий. Учителя проводят анкетирование учащихся, следят за формированием их интереса к определенным профессиям. Но формы и методы работы однообразны, малоэффективны, бессистемны.  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В  целях удовлетворения познавательных интересов учащихся в различных сферах человеческой деятельности, получения учащимися дополнительной подготовки для сдачи единого государственного экзамена, а также для обеспечения преемственности в обучении в компонент образовательного учреждения в 1</w:t>
      </w:r>
      <w:r w:rsidR="005A6D42">
        <w:rPr>
          <w:rFonts w:ascii="Times New Roman" w:hAnsi="Times New Roman"/>
          <w:sz w:val="28"/>
          <w:szCs w:val="28"/>
        </w:rPr>
        <w:t>1 класс (социально-гуманитарный</w:t>
      </w:r>
      <w:r w:rsidRPr="00A61629">
        <w:rPr>
          <w:rFonts w:ascii="Times New Roman" w:hAnsi="Times New Roman"/>
          <w:sz w:val="28"/>
          <w:szCs w:val="28"/>
        </w:rPr>
        <w:t xml:space="preserve"> профиль) были введены элективные предметы: «</w:t>
      </w:r>
      <w:r w:rsidR="005A6D42">
        <w:rPr>
          <w:rFonts w:ascii="Times New Roman" w:hAnsi="Times New Roman"/>
          <w:sz w:val="28"/>
          <w:szCs w:val="28"/>
        </w:rPr>
        <w:t>Правовая культура» (обществознание), «Решение задач по биологии» (биология</w:t>
      </w:r>
      <w:r w:rsidRPr="00A61629">
        <w:rPr>
          <w:rFonts w:ascii="Times New Roman" w:hAnsi="Times New Roman"/>
          <w:sz w:val="28"/>
          <w:szCs w:val="28"/>
        </w:rPr>
        <w:t>).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 xml:space="preserve">Уроки направлены на  формирование готовности учащихся к обоснованному  выбору профессии с учетом своих склонностей, способностей, состояния здоровья и потребностей рынка труда. С этой целью проводится анкетирование учащихся по различным диагностическим методикам: профессиональное самоопределение, готовность к выбору профессии, формула профессии и др.  </w:t>
      </w:r>
    </w:p>
    <w:p w:rsidR="005366D1" w:rsidRPr="00A61629" w:rsidRDefault="005A6D42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использовали</w:t>
      </w:r>
      <w:r w:rsidR="005366D1" w:rsidRPr="00A61629">
        <w:rPr>
          <w:rFonts w:ascii="Times New Roman" w:hAnsi="Times New Roman"/>
          <w:sz w:val="28"/>
          <w:szCs w:val="28"/>
        </w:rPr>
        <w:t xml:space="preserve"> разнообразные формы и методы работы: беседы, заполнение таблиц и схем, работа в Интернет, решение тестов и др.</w:t>
      </w:r>
    </w:p>
    <w:p w:rsidR="005366D1" w:rsidRPr="00254431" w:rsidRDefault="005366D1" w:rsidP="00254431">
      <w:pPr>
        <w:ind w:firstLine="540"/>
        <w:rPr>
          <w:rFonts w:ascii="Times New Roman" w:hAnsi="Times New Roman"/>
          <w:color w:val="7030A0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 xml:space="preserve"> </w:t>
      </w:r>
      <w:r w:rsidRPr="00254431">
        <w:rPr>
          <w:rFonts w:ascii="Times New Roman" w:hAnsi="Times New Roman"/>
          <w:b/>
          <w:color w:val="7030A0"/>
          <w:sz w:val="28"/>
          <w:szCs w:val="28"/>
        </w:rPr>
        <w:t>Выводы:</w:t>
      </w:r>
    </w:p>
    <w:p w:rsidR="005366D1" w:rsidRPr="00A61629" w:rsidRDefault="005366D1" w:rsidP="005366D1">
      <w:pPr>
        <w:numPr>
          <w:ilvl w:val="0"/>
          <w:numId w:val="6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 xml:space="preserve">Профильная и </w:t>
      </w:r>
      <w:proofErr w:type="spellStart"/>
      <w:r w:rsidRPr="00A61629">
        <w:rPr>
          <w:rFonts w:ascii="Times New Roman" w:hAnsi="Times New Roman"/>
          <w:sz w:val="28"/>
          <w:szCs w:val="28"/>
        </w:rPr>
        <w:t>предпрофильная</w:t>
      </w:r>
      <w:proofErr w:type="spellEnd"/>
      <w:r w:rsidRPr="00A61629">
        <w:rPr>
          <w:rFonts w:ascii="Times New Roman" w:hAnsi="Times New Roman"/>
          <w:sz w:val="28"/>
          <w:szCs w:val="28"/>
        </w:rPr>
        <w:t xml:space="preserve"> подготовка учащихся осуществляется в соответстви</w:t>
      </w:r>
      <w:r w:rsidR="005A6D42">
        <w:rPr>
          <w:rFonts w:ascii="Times New Roman" w:hAnsi="Times New Roman"/>
          <w:sz w:val="28"/>
          <w:szCs w:val="28"/>
        </w:rPr>
        <w:t>и с учебным планом школы на 2012 – 2013</w:t>
      </w:r>
      <w:r w:rsidRPr="00A61629">
        <w:rPr>
          <w:rFonts w:ascii="Times New Roman" w:hAnsi="Times New Roman"/>
          <w:sz w:val="28"/>
          <w:szCs w:val="28"/>
        </w:rPr>
        <w:t xml:space="preserve"> учебный год.</w:t>
      </w:r>
    </w:p>
    <w:p w:rsidR="005366D1" w:rsidRPr="00797F6F" w:rsidRDefault="00145AC7" w:rsidP="00797F6F">
      <w:pPr>
        <w:pStyle w:val="2"/>
        <w:rPr>
          <w:rFonts w:ascii="Times New Roman" w:hAnsi="Times New Roman" w:cs="Times New Roman"/>
          <w:i w:val="0"/>
          <w:iCs w:val="0"/>
          <w:color w:val="0070C0"/>
        </w:rPr>
      </w:pPr>
      <w:bookmarkStart w:id="21" w:name="_Toc330326747"/>
      <w:r w:rsidRPr="00797F6F">
        <w:rPr>
          <w:rFonts w:ascii="Times New Roman" w:hAnsi="Times New Roman" w:cs="Times New Roman"/>
          <w:i w:val="0"/>
          <w:iCs w:val="0"/>
          <w:color w:val="0070C0"/>
        </w:rPr>
        <w:t>4</w:t>
      </w:r>
      <w:r w:rsidR="005366D1" w:rsidRPr="00797F6F">
        <w:rPr>
          <w:rFonts w:ascii="Times New Roman" w:hAnsi="Times New Roman" w:cs="Times New Roman"/>
          <w:i w:val="0"/>
          <w:iCs w:val="0"/>
          <w:color w:val="0070C0"/>
        </w:rPr>
        <w:t>.9. Работа с одаренными детьми</w:t>
      </w:r>
      <w:bookmarkEnd w:id="21"/>
    </w:p>
    <w:p w:rsidR="005366D1" w:rsidRPr="00A61629" w:rsidRDefault="005366D1" w:rsidP="005366D1">
      <w:pPr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Школа – это тот социальный институт, где каждый ребёнок должен раскрыться как уникальная, неповторимая индивидуальность, тем более одарённый ребёнок.</w:t>
      </w:r>
    </w:p>
    <w:p w:rsidR="005366D1" w:rsidRPr="00A61629" w:rsidRDefault="005366D1" w:rsidP="005366D1">
      <w:pPr>
        <w:rPr>
          <w:rFonts w:ascii="Times New Roman" w:hAnsi="Times New Roman"/>
          <w:sz w:val="28"/>
          <w:szCs w:val="28"/>
        </w:rPr>
      </w:pPr>
      <w:r w:rsidRPr="00E13776">
        <w:rPr>
          <w:rFonts w:ascii="Times New Roman" w:hAnsi="Times New Roman"/>
          <w:b/>
          <w:color w:val="00B050"/>
          <w:sz w:val="28"/>
          <w:szCs w:val="28"/>
        </w:rPr>
        <w:t>Цель:</w:t>
      </w:r>
      <w:r w:rsidRPr="00A61629">
        <w:rPr>
          <w:rFonts w:ascii="Times New Roman" w:hAnsi="Times New Roman"/>
          <w:b/>
          <w:sz w:val="28"/>
          <w:szCs w:val="28"/>
        </w:rPr>
        <w:t xml:space="preserve"> </w:t>
      </w:r>
      <w:r w:rsidRPr="00A61629">
        <w:rPr>
          <w:rFonts w:ascii="Times New Roman" w:hAnsi="Times New Roman"/>
          <w:sz w:val="28"/>
          <w:szCs w:val="28"/>
        </w:rPr>
        <w:t>обеспечить возможности самореализации личности в различных видах деятельности.</w:t>
      </w:r>
    </w:p>
    <w:p w:rsidR="005366D1" w:rsidRPr="00E13776" w:rsidRDefault="005366D1" w:rsidP="005366D1">
      <w:pPr>
        <w:rPr>
          <w:rFonts w:ascii="Times New Roman" w:hAnsi="Times New Roman"/>
          <w:b/>
          <w:color w:val="00B050"/>
          <w:sz w:val="28"/>
          <w:szCs w:val="28"/>
        </w:rPr>
      </w:pPr>
      <w:r w:rsidRPr="00E13776">
        <w:rPr>
          <w:rFonts w:ascii="Times New Roman" w:hAnsi="Times New Roman"/>
          <w:b/>
          <w:color w:val="00B050"/>
          <w:sz w:val="28"/>
          <w:szCs w:val="28"/>
        </w:rPr>
        <w:t xml:space="preserve">Задачи: </w:t>
      </w:r>
    </w:p>
    <w:p w:rsidR="005366D1" w:rsidRPr="00A61629" w:rsidRDefault="005366D1" w:rsidP="005366D1">
      <w:pPr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- создание системы внеурочной работы с учащимися;</w:t>
      </w:r>
    </w:p>
    <w:p w:rsidR="005366D1" w:rsidRPr="00A61629" w:rsidRDefault="005366D1" w:rsidP="005366D1">
      <w:pPr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- развитие массовых, групповых и индивидуальных форм внеурочной деятельности;</w:t>
      </w:r>
    </w:p>
    <w:p w:rsidR="005366D1" w:rsidRPr="00A61629" w:rsidRDefault="005366D1" w:rsidP="005366D1">
      <w:pPr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lastRenderedPageBreak/>
        <w:t>- организация системы исследовательской работы учащихся.</w:t>
      </w:r>
    </w:p>
    <w:p w:rsidR="005366D1" w:rsidRPr="00A61629" w:rsidRDefault="005366D1" w:rsidP="005366D1">
      <w:pPr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Основная миссия школы – развитие у обучающихся творческих способностей, раскрытие интеллектуального потенциала, поддержание устойчивого интереса к образовательным предметам, подготовка обучающихся к поступлению в вузы, к дальнейшему успешному обучению в них.</w:t>
      </w:r>
    </w:p>
    <w:p w:rsidR="005366D1" w:rsidRDefault="005366D1" w:rsidP="00E13776">
      <w:pPr>
        <w:pStyle w:val="a4"/>
        <w:jc w:val="center"/>
        <w:rPr>
          <w:b/>
          <w:color w:val="FF0000"/>
          <w:sz w:val="28"/>
          <w:szCs w:val="28"/>
        </w:rPr>
      </w:pPr>
      <w:r w:rsidRPr="00145AC7">
        <w:rPr>
          <w:b/>
          <w:color w:val="FF0000"/>
          <w:sz w:val="28"/>
          <w:szCs w:val="28"/>
        </w:rPr>
        <w:t>Количественные данные по школьному этапу всеросс</w:t>
      </w:r>
      <w:r w:rsidR="00C42EC7">
        <w:rPr>
          <w:b/>
          <w:color w:val="FF0000"/>
          <w:sz w:val="28"/>
          <w:szCs w:val="28"/>
        </w:rPr>
        <w:t>ийской олимпиады школьников 2012/2013</w:t>
      </w:r>
      <w:r w:rsidRPr="00145AC7">
        <w:rPr>
          <w:b/>
          <w:color w:val="FF0000"/>
          <w:sz w:val="28"/>
          <w:szCs w:val="28"/>
        </w:rPr>
        <w:t xml:space="preserve"> учебного года</w:t>
      </w:r>
    </w:p>
    <w:p w:rsidR="00145AC7" w:rsidRPr="00145AC7" w:rsidRDefault="00145AC7" w:rsidP="005366D1">
      <w:pPr>
        <w:pStyle w:val="a4"/>
        <w:jc w:val="center"/>
        <w:rPr>
          <w:b/>
          <w:color w:val="FF0000"/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520"/>
        <w:gridCol w:w="2127"/>
        <w:gridCol w:w="2268"/>
        <w:gridCol w:w="3543"/>
      </w:tblGrid>
      <w:tr w:rsidR="005366D1" w:rsidRPr="00A61629" w:rsidTr="00E1377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tabs>
                <w:tab w:val="left" w:pos="2979"/>
              </w:tabs>
              <w:rPr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16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61629">
              <w:rPr>
                <w:sz w:val="28"/>
                <w:szCs w:val="28"/>
              </w:rPr>
              <w:t>/</w:t>
            </w:r>
            <w:proofErr w:type="spellStart"/>
            <w:r w:rsidRPr="00A616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rPr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Предмет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39299E" w:rsidRDefault="005366D1" w:rsidP="005366D1">
            <w:pPr>
              <w:pStyle w:val="a4"/>
              <w:jc w:val="center"/>
              <w:rPr>
                <w:bCs/>
                <w:color w:val="0070C0"/>
                <w:sz w:val="28"/>
                <w:szCs w:val="28"/>
              </w:rPr>
            </w:pPr>
            <w:r w:rsidRPr="0039299E">
              <w:rPr>
                <w:color w:val="0070C0"/>
                <w:sz w:val="28"/>
                <w:szCs w:val="28"/>
              </w:rPr>
              <w:t>Школьный этап</w:t>
            </w:r>
          </w:p>
        </w:tc>
      </w:tr>
      <w:tr w:rsidR="005366D1" w:rsidRPr="00A61629" w:rsidTr="00E1377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D1" w:rsidRPr="00A61629" w:rsidRDefault="005366D1" w:rsidP="005366D1">
            <w:pP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D1" w:rsidRPr="00A61629" w:rsidRDefault="005366D1" w:rsidP="005366D1">
            <w:pP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39299E" w:rsidRDefault="005366D1" w:rsidP="005366D1">
            <w:pPr>
              <w:pStyle w:val="a4"/>
              <w:rPr>
                <w:bCs/>
                <w:color w:val="0070C0"/>
                <w:sz w:val="28"/>
                <w:szCs w:val="28"/>
              </w:rPr>
            </w:pPr>
            <w:r w:rsidRPr="0039299E">
              <w:rPr>
                <w:color w:val="0070C0"/>
                <w:sz w:val="28"/>
                <w:szCs w:val="28"/>
              </w:rPr>
              <w:t>Кол-во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39299E" w:rsidRDefault="005366D1" w:rsidP="005366D1">
            <w:pPr>
              <w:pStyle w:val="a4"/>
              <w:rPr>
                <w:bCs/>
                <w:color w:val="0070C0"/>
                <w:sz w:val="28"/>
                <w:szCs w:val="28"/>
              </w:rPr>
            </w:pPr>
            <w:r w:rsidRPr="0039299E">
              <w:rPr>
                <w:color w:val="0070C0"/>
                <w:sz w:val="28"/>
                <w:szCs w:val="28"/>
              </w:rPr>
              <w:t xml:space="preserve">Кол-во </w:t>
            </w:r>
            <w:r w:rsidR="008424B1" w:rsidRPr="0039299E">
              <w:rPr>
                <w:color w:val="0070C0"/>
                <w:sz w:val="28"/>
                <w:szCs w:val="28"/>
              </w:rPr>
              <w:t>призеров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39299E" w:rsidRDefault="005366D1" w:rsidP="008424B1">
            <w:pPr>
              <w:pStyle w:val="a4"/>
              <w:rPr>
                <w:bCs/>
                <w:color w:val="0070C0"/>
                <w:sz w:val="28"/>
                <w:szCs w:val="28"/>
              </w:rPr>
            </w:pPr>
            <w:r w:rsidRPr="0039299E">
              <w:rPr>
                <w:color w:val="0070C0"/>
                <w:sz w:val="28"/>
                <w:szCs w:val="28"/>
              </w:rPr>
              <w:t xml:space="preserve">Кол-во </w:t>
            </w:r>
            <w:r w:rsidR="008424B1" w:rsidRPr="0039299E">
              <w:rPr>
                <w:color w:val="0070C0"/>
                <w:sz w:val="28"/>
                <w:szCs w:val="28"/>
              </w:rPr>
              <w:t>победителей</w:t>
            </w:r>
          </w:p>
        </w:tc>
      </w:tr>
      <w:tr w:rsidR="005366D1" w:rsidRPr="00A61629" w:rsidTr="00E13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8424B1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8424B1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Default="008424B1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8424B1" w:rsidRPr="008424B1" w:rsidRDefault="008424B1" w:rsidP="005366D1">
            <w:pPr>
              <w:pStyle w:val="a4"/>
              <w:rPr>
                <w:b/>
                <w:bCs/>
                <w:sz w:val="22"/>
                <w:szCs w:val="22"/>
              </w:rPr>
            </w:pPr>
            <w:r w:rsidRPr="008424B1">
              <w:rPr>
                <w:b/>
                <w:bCs/>
                <w:sz w:val="22"/>
                <w:szCs w:val="22"/>
              </w:rPr>
              <w:t xml:space="preserve">Стрелецкая Л. 7-а </w:t>
            </w:r>
            <w:proofErr w:type="spellStart"/>
            <w:r w:rsidRPr="008424B1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8424B1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5366D1" w:rsidRPr="00A61629" w:rsidTr="00E13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Астрономия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39299E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39299E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39299E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</w:t>
            </w:r>
          </w:p>
        </w:tc>
      </w:tr>
      <w:tr w:rsidR="005366D1" w:rsidRPr="00A61629" w:rsidTr="00E13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:rsidR="000E37F5" w:rsidRDefault="000E37F5" w:rsidP="005366D1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Кузнецова Д. 7-а </w:t>
            </w:r>
            <w:proofErr w:type="spellStart"/>
            <w:r>
              <w:rPr>
                <w:b/>
                <w:bCs/>
                <w:sz w:val="22"/>
                <w:szCs w:val="22"/>
              </w:rPr>
              <w:t>кл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0E37F5" w:rsidRDefault="000E37F5" w:rsidP="005366D1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Иванов И. 9-б </w:t>
            </w:r>
            <w:proofErr w:type="spellStart"/>
            <w:r>
              <w:rPr>
                <w:b/>
                <w:bCs/>
                <w:sz w:val="22"/>
                <w:szCs w:val="22"/>
              </w:rPr>
              <w:t>кл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0E37F5" w:rsidRPr="000E37F5" w:rsidRDefault="000E37F5" w:rsidP="005366D1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Маслов А. 11 </w:t>
            </w:r>
            <w:proofErr w:type="spellStart"/>
            <w:r>
              <w:rPr>
                <w:b/>
                <w:bCs/>
                <w:sz w:val="22"/>
                <w:szCs w:val="22"/>
              </w:rPr>
              <w:t>кл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5366D1" w:rsidRPr="00A61629" w:rsidTr="00E13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8424B1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8424B1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8424B1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366D1" w:rsidRPr="00A61629" w:rsidTr="00E13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366D1" w:rsidRPr="00A61629" w:rsidTr="00E13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A61629">
              <w:rPr>
                <w:rFonts w:ascii="Times New Roman" w:hAnsi="Times New Roman" w:cs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39299E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39299E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39299E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</w:t>
            </w:r>
          </w:p>
        </w:tc>
      </w:tr>
      <w:tr w:rsidR="005366D1" w:rsidRPr="00A61629" w:rsidTr="00E13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История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8424B1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8424B1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8424B1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366D1" w:rsidRPr="00A61629" w:rsidTr="00E13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0E37F5" w:rsidRDefault="000E37F5" w:rsidP="005366D1">
            <w:pPr>
              <w:pStyle w:val="a4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Антониади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К. 5-а </w:t>
            </w:r>
            <w:proofErr w:type="spellStart"/>
            <w:r>
              <w:rPr>
                <w:b/>
                <w:bCs/>
                <w:sz w:val="22"/>
                <w:szCs w:val="22"/>
              </w:rPr>
              <w:t>кл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0E37F5" w:rsidRPr="000E37F5" w:rsidRDefault="000E37F5" w:rsidP="005366D1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Кузнецова Д. 7-а </w:t>
            </w:r>
            <w:proofErr w:type="spellStart"/>
            <w:r>
              <w:rPr>
                <w:b/>
                <w:bCs/>
                <w:sz w:val="22"/>
                <w:szCs w:val="22"/>
              </w:rPr>
              <w:t>кл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5366D1" w:rsidRPr="00A61629" w:rsidTr="00E13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8424B1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8424B1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B1" w:rsidRDefault="008424B1" w:rsidP="008424B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</w:t>
            </w:r>
          </w:p>
          <w:p w:rsidR="005366D1" w:rsidRPr="00A61629" w:rsidRDefault="008424B1" w:rsidP="008424B1">
            <w:pPr>
              <w:pStyle w:val="a4"/>
              <w:rPr>
                <w:b/>
                <w:bCs/>
                <w:sz w:val="28"/>
                <w:szCs w:val="28"/>
              </w:rPr>
            </w:pPr>
            <w:proofErr w:type="spellStart"/>
            <w:r w:rsidRPr="008424B1">
              <w:rPr>
                <w:b/>
                <w:bCs/>
                <w:sz w:val="22"/>
                <w:szCs w:val="22"/>
              </w:rPr>
              <w:t>Колегов</w:t>
            </w:r>
            <w:proofErr w:type="spellEnd"/>
            <w:r w:rsidRPr="008424B1">
              <w:rPr>
                <w:b/>
                <w:bCs/>
                <w:sz w:val="22"/>
                <w:szCs w:val="22"/>
              </w:rPr>
              <w:t xml:space="preserve"> К.</w:t>
            </w:r>
            <w:r>
              <w:rPr>
                <w:b/>
                <w:bCs/>
                <w:sz w:val="22"/>
                <w:szCs w:val="22"/>
              </w:rPr>
              <w:t xml:space="preserve">6 </w:t>
            </w:r>
            <w:proofErr w:type="spellStart"/>
            <w:r>
              <w:rPr>
                <w:b/>
                <w:bCs/>
                <w:sz w:val="22"/>
                <w:szCs w:val="22"/>
              </w:rPr>
              <w:t>кл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., Погорельский Д. 5-б </w:t>
            </w:r>
            <w:r w:rsidRPr="008424B1">
              <w:rPr>
                <w:b/>
                <w:bCs/>
                <w:sz w:val="22"/>
                <w:szCs w:val="22"/>
              </w:rPr>
              <w:t xml:space="preserve"> Балыков С. 9-а </w:t>
            </w:r>
            <w:proofErr w:type="spellStart"/>
            <w:r w:rsidRPr="008424B1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8424B1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5366D1" w:rsidRPr="00A61629" w:rsidTr="00E13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39299E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39299E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39299E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</w:t>
            </w:r>
          </w:p>
        </w:tc>
      </w:tr>
      <w:tr w:rsidR="005366D1" w:rsidRPr="00A61629" w:rsidTr="00E13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0E37F5" w:rsidRDefault="000E37F5" w:rsidP="005366D1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Лобачёв М. 9-А </w:t>
            </w:r>
            <w:proofErr w:type="spellStart"/>
            <w:r>
              <w:rPr>
                <w:b/>
                <w:bCs/>
                <w:sz w:val="22"/>
                <w:szCs w:val="22"/>
              </w:rPr>
              <w:t>кл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0E37F5" w:rsidRPr="000E37F5" w:rsidRDefault="000E37F5" w:rsidP="005366D1">
            <w:pPr>
              <w:pStyle w:val="a4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Вецак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А. 10 </w:t>
            </w:r>
            <w:proofErr w:type="spellStart"/>
            <w:r>
              <w:rPr>
                <w:b/>
                <w:bCs/>
                <w:sz w:val="22"/>
                <w:szCs w:val="22"/>
              </w:rPr>
              <w:t>кл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5366D1" w:rsidRPr="00A61629" w:rsidTr="00E13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366D1" w:rsidRPr="00A61629" w:rsidTr="00E13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Право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8424B1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8424B1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8424B1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366D1" w:rsidRPr="00A61629" w:rsidTr="00E13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0E37F5" w:rsidRPr="000E37F5" w:rsidRDefault="000E37F5" w:rsidP="005366D1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Кузнецова Д. 7-А </w:t>
            </w:r>
            <w:proofErr w:type="spellStart"/>
            <w:r>
              <w:rPr>
                <w:b/>
                <w:bCs/>
                <w:sz w:val="22"/>
                <w:szCs w:val="22"/>
              </w:rPr>
              <w:t>кл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5366D1" w:rsidRPr="00A61629" w:rsidTr="00E13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Технология</w:t>
            </w:r>
            <w:r w:rsidR="000E37F5">
              <w:rPr>
                <w:sz w:val="28"/>
                <w:szCs w:val="28"/>
              </w:rPr>
              <w:t xml:space="preserve"> (девочки)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0E37F5" w:rsidRDefault="000E37F5" w:rsidP="005366D1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Пикало А. 8-а </w:t>
            </w:r>
            <w:proofErr w:type="spellStart"/>
            <w:r>
              <w:rPr>
                <w:b/>
                <w:bCs/>
                <w:sz w:val="22"/>
                <w:szCs w:val="22"/>
              </w:rPr>
              <w:t>кл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0E37F5" w:rsidRPr="000E37F5" w:rsidRDefault="000E37F5" w:rsidP="005366D1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Крюкова Ю. 10 </w:t>
            </w:r>
            <w:proofErr w:type="spellStart"/>
            <w:r>
              <w:rPr>
                <w:b/>
                <w:bCs/>
                <w:sz w:val="22"/>
                <w:szCs w:val="22"/>
              </w:rPr>
              <w:t>кл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5366D1" w:rsidRPr="00A61629" w:rsidTr="00E13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366D1" w:rsidRPr="00A61629" w:rsidTr="00E13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39299E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39299E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Default="0039299E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:rsidR="0039299E" w:rsidRDefault="0039299E" w:rsidP="005366D1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Кравченко И. 8-б </w:t>
            </w:r>
            <w:proofErr w:type="spellStart"/>
            <w:r>
              <w:rPr>
                <w:b/>
                <w:bCs/>
                <w:sz w:val="22"/>
                <w:szCs w:val="22"/>
              </w:rPr>
              <w:t>кл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39299E" w:rsidRDefault="0039299E" w:rsidP="005366D1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Гришин А. 9-А </w:t>
            </w:r>
            <w:proofErr w:type="spellStart"/>
            <w:r>
              <w:rPr>
                <w:b/>
                <w:bCs/>
                <w:sz w:val="22"/>
                <w:szCs w:val="22"/>
              </w:rPr>
              <w:t>кл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39299E" w:rsidRDefault="0039299E" w:rsidP="005366D1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Лаврентьева А. 11 </w:t>
            </w:r>
            <w:proofErr w:type="spellStart"/>
            <w:r>
              <w:rPr>
                <w:b/>
                <w:bCs/>
                <w:sz w:val="22"/>
                <w:szCs w:val="22"/>
              </w:rPr>
              <w:t>кл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39299E" w:rsidRPr="0039299E" w:rsidRDefault="0039299E" w:rsidP="005366D1">
            <w:pPr>
              <w:pStyle w:val="a4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Тушнинский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Ю. 11 </w:t>
            </w:r>
            <w:proofErr w:type="spellStart"/>
            <w:r>
              <w:rPr>
                <w:b/>
                <w:bCs/>
                <w:sz w:val="22"/>
                <w:szCs w:val="22"/>
              </w:rPr>
              <w:t>кл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5366D1" w:rsidRPr="00A61629" w:rsidTr="00E13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8424B1" w:rsidP="005366D1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8424B1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8424B1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8424B1" w:rsidRDefault="008424B1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366D1" w:rsidRPr="00A61629" w:rsidTr="00E13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366D1" w:rsidRPr="00A61629" w:rsidTr="00E13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Экология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39299E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39299E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39299E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</w:t>
            </w:r>
          </w:p>
        </w:tc>
      </w:tr>
      <w:tr w:rsidR="005366D1" w:rsidRPr="00A61629" w:rsidTr="00E13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5366D1" w:rsidP="005366D1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Экономика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Pr="00A61629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1" w:rsidRDefault="000E37F5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0E37F5" w:rsidRDefault="000E37F5" w:rsidP="000E37F5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Лобачёв М. 9-А </w:t>
            </w:r>
            <w:proofErr w:type="spellStart"/>
            <w:r>
              <w:rPr>
                <w:b/>
                <w:bCs/>
                <w:sz w:val="22"/>
                <w:szCs w:val="22"/>
              </w:rPr>
              <w:t>кл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0E37F5" w:rsidRPr="000E37F5" w:rsidRDefault="000E37F5" w:rsidP="000E37F5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Парамонов С. 8-А </w:t>
            </w:r>
            <w:proofErr w:type="spellStart"/>
            <w:r>
              <w:rPr>
                <w:b/>
                <w:bCs/>
                <w:sz w:val="22"/>
                <w:szCs w:val="22"/>
              </w:rPr>
              <w:t>кл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39299E" w:rsidRPr="00A61629" w:rsidTr="00E13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9E" w:rsidRPr="00A61629" w:rsidRDefault="0039299E" w:rsidP="005366D1">
            <w:pPr>
              <w:pStyle w:val="a4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9E" w:rsidRPr="00A61629" w:rsidRDefault="0039299E" w:rsidP="005366D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Журналистика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9E" w:rsidRDefault="0039299E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9E" w:rsidRDefault="0039299E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9E" w:rsidRDefault="0039299E" w:rsidP="005366D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</w:t>
            </w:r>
          </w:p>
        </w:tc>
      </w:tr>
      <w:tr w:rsidR="0039299E" w:rsidRPr="00A61629" w:rsidTr="00E13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9E" w:rsidRDefault="0039299E" w:rsidP="005366D1">
            <w:pPr>
              <w:pStyle w:val="a4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9E" w:rsidRPr="0039299E" w:rsidRDefault="0039299E" w:rsidP="0039299E">
            <w:pPr>
              <w:pStyle w:val="a4"/>
              <w:jc w:val="right"/>
              <w:rPr>
                <w:b/>
                <w:color w:val="0070C0"/>
                <w:sz w:val="32"/>
                <w:szCs w:val="32"/>
              </w:rPr>
            </w:pPr>
            <w:r w:rsidRPr="0039299E">
              <w:rPr>
                <w:b/>
                <w:color w:val="0070C0"/>
                <w:sz w:val="32"/>
                <w:szCs w:val="32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9E" w:rsidRPr="0039299E" w:rsidRDefault="0039299E" w:rsidP="005366D1">
            <w:pPr>
              <w:pStyle w:val="a4"/>
              <w:rPr>
                <w:b/>
                <w:bCs/>
                <w:color w:val="0070C0"/>
                <w:sz w:val="32"/>
                <w:szCs w:val="32"/>
              </w:rPr>
            </w:pPr>
            <w:r w:rsidRPr="0039299E">
              <w:rPr>
                <w:b/>
                <w:bCs/>
                <w:color w:val="0070C0"/>
                <w:sz w:val="32"/>
                <w:szCs w:val="32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9E" w:rsidRPr="0039299E" w:rsidRDefault="0039299E" w:rsidP="005366D1">
            <w:pPr>
              <w:pStyle w:val="a4"/>
              <w:rPr>
                <w:b/>
                <w:bCs/>
                <w:color w:val="0070C0"/>
                <w:sz w:val="32"/>
                <w:szCs w:val="32"/>
              </w:rPr>
            </w:pPr>
            <w:r w:rsidRPr="0039299E">
              <w:rPr>
                <w:b/>
                <w:bCs/>
                <w:color w:val="0070C0"/>
                <w:sz w:val="32"/>
                <w:szCs w:val="32"/>
              </w:rPr>
              <w:t>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9E" w:rsidRPr="0039299E" w:rsidRDefault="0039299E" w:rsidP="005366D1">
            <w:pPr>
              <w:pStyle w:val="a4"/>
              <w:rPr>
                <w:b/>
                <w:bCs/>
                <w:color w:val="0070C0"/>
                <w:sz w:val="32"/>
                <w:szCs w:val="32"/>
              </w:rPr>
            </w:pPr>
            <w:r w:rsidRPr="0039299E">
              <w:rPr>
                <w:b/>
                <w:bCs/>
                <w:color w:val="0070C0"/>
                <w:sz w:val="32"/>
                <w:szCs w:val="32"/>
              </w:rPr>
              <w:t>20</w:t>
            </w:r>
          </w:p>
        </w:tc>
      </w:tr>
    </w:tbl>
    <w:p w:rsidR="005366D1" w:rsidRPr="00A61629" w:rsidRDefault="005366D1" w:rsidP="005366D1">
      <w:pPr>
        <w:rPr>
          <w:rFonts w:ascii="Times New Roman" w:hAnsi="Times New Roman"/>
        </w:rPr>
      </w:pPr>
    </w:p>
    <w:p w:rsidR="005366D1" w:rsidRPr="00DB42F3" w:rsidRDefault="005366D1" w:rsidP="005366D1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2F3">
        <w:rPr>
          <w:rFonts w:ascii="Times New Roman" w:hAnsi="Times New Roman"/>
          <w:sz w:val="28"/>
          <w:szCs w:val="28"/>
          <w:lang w:eastAsia="ru-RU"/>
        </w:rPr>
        <w:t>В  муниципальном этапе Всероссийской предметной олимпиады  школьников принял</w:t>
      </w:r>
      <w:r w:rsidR="00EF56DB" w:rsidRPr="00DB42F3">
        <w:rPr>
          <w:rFonts w:ascii="Times New Roman" w:hAnsi="Times New Roman"/>
          <w:sz w:val="28"/>
          <w:szCs w:val="28"/>
          <w:lang w:eastAsia="ru-RU"/>
        </w:rPr>
        <w:t>и участие 20</w:t>
      </w:r>
      <w:r w:rsidRPr="00DB42F3">
        <w:rPr>
          <w:rFonts w:ascii="Times New Roman" w:hAnsi="Times New Roman"/>
          <w:sz w:val="28"/>
          <w:szCs w:val="28"/>
          <w:lang w:eastAsia="ru-RU"/>
        </w:rPr>
        <w:t xml:space="preserve"> человек. </w:t>
      </w:r>
    </w:p>
    <w:p w:rsidR="00EF56DB" w:rsidRPr="00DB42F3" w:rsidRDefault="00DB42F3" w:rsidP="005366D1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B42F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13776">
        <w:rPr>
          <w:rFonts w:ascii="Times New Roman" w:hAnsi="Times New Roman"/>
          <w:b/>
          <w:color w:val="00B050"/>
          <w:sz w:val="28"/>
          <w:szCs w:val="28"/>
          <w:u w:val="single"/>
          <w:lang w:eastAsia="ru-RU"/>
        </w:rPr>
        <w:t>1 победитель</w:t>
      </w:r>
      <w:proofErr w:type="gramStart"/>
      <w:r w:rsidR="00EF56DB" w:rsidRPr="00DB42F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B42F3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DB42F3">
        <w:rPr>
          <w:rFonts w:ascii="Times New Roman" w:hAnsi="Times New Roman"/>
          <w:sz w:val="28"/>
          <w:szCs w:val="28"/>
          <w:lang w:eastAsia="ru-RU"/>
        </w:rPr>
        <w:t xml:space="preserve"> английский язык : </w:t>
      </w:r>
      <w:proofErr w:type="gramStart"/>
      <w:r w:rsidRPr="00DB42F3">
        <w:rPr>
          <w:rFonts w:ascii="Times New Roman" w:hAnsi="Times New Roman"/>
          <w:sz w:val="28"/>
          <w:szCs w:val="28"/>
          <w:lang w:eastAsia="ru-RU"/>
        </w:rPr>
        <w:t>Стрелецкая</w:t>
      </w:r>
      <w:proofErr w:type="gramEnd"/>
      <w:r w:rsidRPr="00DB42F3">
        <w:rPr>
          <w:rFonts w:ascii="Times New Roman" w:hAnsi="Times New Roman"/>
          <w:sz w:val="28"/>
          <w:szCs w:val="28"/>
          <w:lang w:eastAsia="ru-RU"/>
        </w:rPr>
        <w:t xml:space="preserve"> Л. (7-А </w:t>
      </w:r>
      <w:proofErr w:type="spellStart"/>
      <w:r w:rsidRPr="00DB42F3"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 w:rsidRPr="00DB42F3">
        <w:rPr>
          <w:rFonts w:ascii="Times New Roman" w:hAnsi="Times New Roman"/>
          <w:sz w:val="28"/>
          <w:szCs w:val="28"/>
          <w:lang w:eastAsia="ru-RU"/>
        </w:rPr>
        <w:t xml:space="preserve">.) – учитель </w:t>
      </w:r>
      <w:proofErr w:type="spellStart"/>
      <w:r w:rsidRPr="00DB42F3">
        <w:rPr>
          <w:rFonts w:ascii="Times New Roman" w:hAnsi="Times New Roman"/>
          <w:sz w:val="28"/>
          <w:szCs w:val="28"/>
          <w:lang w:eastAsia="ru-RU"/>
        </w:rPr>
        <w:t>Кострикина</w:t>
      </w:r>
      <w:proofErr w:type="spellEnd"/>
      <w:r w:rsidRPr="00DB42F3">
        <w:rPr>
          <w:rFonts w:ascii="Times New Roman" w:hAnsi="Times New Roman"/>
          <w:sz w:val="28"/>
          <w:szCs w:val="28"/>
          <w:lang w:eastAsia="ru-RU"/>
        </w:rPr>
        <w:t xml:space="preserve"> Е.Ф</w:t>
      </w:r>
      <w:r w:rsidR="00EF56DB" w:rsidRPr="00DB42F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F56DB" w:rsidRPr="00DB42F3" w:rsidRDefault="005366D1" w:rsidP="005366D1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2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42F3" w:rsidRPr="00E13776">
        <w:rPr>
          <w:rFonts w:ascii="Times New Roman" w:hAnsi="Times New Roman"/>
          <w:b/>
          <w:color w:val="00B050"/>
          <w:sz w:val="28"/>
          <w:szCs w:val="28"/>
          <w:u w:val="single"/>
          <w:lang w:eastAsia="ru-RU"/>
        </w:rPr>
        <w:t>4</w:t>
      </w:r>
      <w:r w:rsidR="00EF56DB" w:rsidRPr="00E13776">
        <w:rPr>
          <w:rFonts w:ascii="Times New Roman" w:hAnsi="Times New Roman"/>
          <w:b/>
          <w:color w:val="00B050"/>
          <w:sz w:val="28"/>
          <w:szCs w:val="28"/>
          <w:u w:val="single"/>
          <w:lang w:eastAsia="ru-RU"/>
        </w:rPr>
        <w:t xml:space="preserve"> призёра</w:t>
      </w:r>
      <w:r w:rsidRPr="00E13776">
        <w:rPr>
          <w:rFonts w:ascii="Times New Roman" w:hAnsi="Times New Roman"/>
          <w:b/>
          <w:color w:val="00B050"/>
          <w:sz w:val="28"/>
          <w:szCs w:val="28"/>
          <w:u w:val="single"/>
          <w:lang w:eastAsia="ru-RU"/>
        </w:rPr>
        <w:t>:</w:t>
      </w:r>
      <w:r w:rsidR="0039299E" w:rsidRPr="00DB42F3">
        <w:rPr>
          <w:rFonts w:ascii="Times New Roman" w:hAnsi="Times New Roman"/>
          <w:sz w:val="28"/>
          <w:szCs w:val="28"/>
          <w:lang w:eastAsia="ru-RU"/>
        </w:rPr>
        <w:t xml:space="preserve"> технология (девочки): </w:t>
      </w:r>
      <w:proofErr w:type="spellStart"/>
      <w:r w:rsidR="0039299E" w:rsidRPr="00DB42F3">
        <w:rPr>
          <w:rFonts w:ascii="Times New Roman" w:hAnsi="Times New Roman"/>
          <w:sz w:val="28"/>
          <w:szCs w:val="28"/>
          <w:lang w:eastAsia="ru-RU"/>
        </w:rPr>
        <w:t>Сарымамедова</w:t>
      </w:r>
      <w:proofErr w:type="spellEnd"/>
      <w:r w:rsidR="0039299E" w:rsidRPr="00DB42F3">
        <w:rPr>
          <w:rFonts w:ascii="Times New Roman" w:hAnsi="Times New Roman"/>
          <w:sz w:val="28"/>
          <w:szCs w:val="28"/>
          <w:lang w:eastAsia="ru-RU"/>
        </w:rPr>
        <w:t xml:space="preserve"> А.</w:t>
      </w:r>
      <w:r w:rsidR="00EF56DB" w:rsidRPr="00DB42F3">
        <w:rPr>
          <w:rFonts w:ascii="Times New Roman" w:hAnsi="Times New Roman"/>
          <w:sz w:val="28"/>
          <w:szCs w:val="28"/>
          <w:lang w:eastAsia="ru-RU"/>
        </w:rPr>
        <w:t xml:space="preserve"> (8-А</w:t>
      </w:r>
      <w:r w:rsidRPr="00DB42F3">
        <w:rPr>
          <w:rFonts w:ascii="Times New Roman" w:hAnsi="Times New Roman"/>
          <w:sz w:val="28"/>
          <w:szCs w:val="28"/>
          <w:lang w:eastAsia="ru-RU"/>
        </w:rPr>
        <w:t xml:space="preserve"> класс) – уч</w:t>
      </w:r>
      <w:r w:rsidR="00EF56DB" w:rsidRPr="00DB42F3">
        <w:rPr>
          <w:rFonts w:ascii="Times New Roman" w:hAnsi="Times New Roman"/>
          <w:sz w:val="28"/>
          <w:szCs w:val="28"/>
          <w:lang w:eastAsia="ru-RU"/>
        </w:rPr>
        <w:t xml:space="preserve">итель </w:t>
      </w:r>
      <w:proofErr w:type="gramStart"/>
      <w:r w:rsidR="00EF56DB" w:rsidRPr="00DB42F3">
        <w:rPr>
          <w:rFonts w:ascii="Times New Roman" w:hAnsi="Times New Roman"/>
          <w:sz w:val="28"/>
          <w:szCs w:val="28"/>
          <w:lang w:eastAsia="ru-RU"/>
        </w:rPr>
        <w:t>Наконечная</w:t>
      </w:r>
      <w:proofErr w:type="gramEnd"/>
      <w:r w:rsidR="00EF56DB" w:rsidRPr="00DB42F3">
        <w:rPr>
          <w:rFonts w:ascii="Times New Roman" w:hAnsi="Times New Roman"/>
          <w:sz w:val="28"/>
          <w:szCs w:val="28"/>
          <w:lang w:eastAsia="ru-RU"/>
        </w:rPr>
        <w:t xml:space="preserve"> Л.В., </w:t>
      </w:r>
    </w:p>
    <w:p w:rsidR="00DB42F3" w:rsidRPr="00DB42F3" w:rsidRDefault="00DB42F3" w:rsidP="005366D1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2F3">
        <w:rPr>
          <w:rFonts w:ascii="Times New Roman" w:hAnsi="Times New Roman"/>
          <w:sz w:val="28"/>
          <w:szCs w:val="28"/>
          <w:lang w:eastAsia="ru-RU"/>
        </w:rPr>
        <w:t xml:space="preserve">                     русский язык</w:t>
      </w:r>
      <w:proofErr w:type="gramStart"/>
      <w:r w:rsidRPr="00DB42F3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DB42F3">
        <w:rPr>
          <w:rFonts w:ascii="Times New Roman" w:hAnsi="Times New Roman"/>
          <w:sz w:val="28"/>
          <w:szCs w:val="28"/>
          <w:lang w:eastAsia="ru-RU"/>
        </w:rPr>
        <w:t xml:space="preserve"> Кузнецова Д. (7-А класс) – учитель  Быкова Р.П.,</w:t>
      </w:r>
    </w:p>
    <w:p w:rsidR="00EF56DB" w:rsidRPr="00DB42F3" w:rsidRDefault="00EF56DB" w:rsidP="005366D1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2F3">
        <w:rPr>
          <w:rFonts w:ascii="Times New Roman" w:hAnsi="Times New Roman"/>
          <w:sz w:val="28"/>
          <w:szCs w:val="28"/>
          <w:lang w:eastAsia="ru-RU"/>
        </w:rPr>
        <w:t xml:space="preserve">                     физическая культура: </w:t>
      </w:r>
      <w:proofErr w:type="spellStart"/>
      <w:r w:rsidRPr="00DB42F3">
        <w:rPr>
          <w:rFonts w:ascii="Times New Roman" w:hAnsi="Times New Roman"/>
          <w:sz w:val="28"/>
          <w:szCs w:val="28"/>
          <w:lang w:eastAsia="ru-RU"/>
        </w:rPr>
        <w:t>Тушнинский</w:t>
      </w:r>
      <w:proofErr w:type="spellEnd"/>
      <w:r w:rsidRPr="00DB42F3">
        <w:rPr>
          <w:rFonts w:ascii="Times New Roman" w:hAnsi="Times New Roman"/>
          <w:sz w:val="28"/>
          <w:szCs w:val="28"/>
          <w:lang w:eastAsia="ru-RU"/>
        </w:rPr>
        <w:t xml:space="preserve"> Ю. (11 класс) – учитель Кулиш Р.А.</w:t>
      </w:r>
      <w:r w:rsidR="005366D1" w:rsidRPr="00DB42F3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366D1" w:rsidRPr="00DB42F3" w:rsidRDefault="00EF56DB" w:rsidP="005366D1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2F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</w:t>
      </w:r>
      <w:r w:rsidR="005366D1" w:rsidRPr="00DB42F3">
        <w:rPr>
          <w:rFonts w:ascii="Times New Roman" w:hAnsi="Times New Roman"/>
          <w:sz w:val="28"/>
          <w:szCs w:val="28"/>
          <w:lang w:eastAsia="ru-RU"/>
        </w:rPr>
        <w:t>физ</w:t>
      </w:r>
      <w:r w:rsidRPr="00DB42F3">
        <w:rPr>
          <w:rFonts w:ascii="Times New Roman" w:hAnsi="Times New Roman"/>
          <w:sz w:val="28"/>
          <w:szCs w:val="28"/>
          <w:lang w:eastAsia="ru-RU"/>
        </w:rPr>
        <w:t>ическая культура: Лаврентьева А. (11 класс) – учитель Кулиш Р.А.</w:t>
      </w:r>
    </w:p>
    <w:p w:rsidR="005366D1" w:rsidRPr="00DB42F3" w:rsidRDefault="005366D1" w:rsidP="005366D1">
      <w:pPr>
        <w:spacing w:before="100" w:beforeAutospacing="1" w:after="100" w:afterAutospacing="1"/>
        <w:jc w:val="center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DB42F3">
        <w:rPr>
          <w:rFonts w:ascii="Times New Roman" w:hAnsi="Times New Roman"/>
          <w:b/>
          <w:color w:val="0070C0"/>
          <w:sz w:val="28"/>
          <w:szCs w:val="28"/>
          <w:lang w:eastAsia="ru-RU"/>
        </w:rPr>
        <w:t>Результаты участия в предметных олимпиадах в сравнении за три года:</w:t>
      </w:r>
    </w:p>
    <w:tbl>
      <w:tblPr>
        <w:tblW w:w="0" w:type="auto"/>
        <w:tblInd w:w="1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73"/>
        <w:gridCol w:w="2977"/>
        <w:gridCol w:w="2693"/>
        <w:gridCol w:w="3402"/>
      </w:tblGrid>
      <w:tr w:rsidR="005366D1" w:rsidRPr="00DB42F3" w:rsidTr="00145AC7">
        <w:tc>
          <w:tcPr>
            <w:tcW w:w="3873" w:type="dxa"/>
          </w:tcPr>
          <w:p w:rsidR="005366D1" w:rsidRPr="00DB42F3" w:rsidRDefault="005366D1" w:rsidP="005366D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2F3">
              <w:rPr>
                <w:rFonts w:ascii="Times New Roman" w:hAnsi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977" w:type="dxa"/>
          </w:tcPr>
          <w:p w:rsidR="005366D1" w:rsidRPr="00DB42F3" w:rsidRDefault="00145AC7" w:rsidP="00145A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</w:pPr>
            <w:r w:rsidRPr="00DB42F3"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2693" w:type="dxa"/>
          </w:tcPr>
          <w:p w:rsidR="005366D1" w:rsidRPr="00DB42F3" w:rsidRDefault="00145AC7" w:rsidP="00145A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</w:pPr>
            <w:r w:rsidRPr="00DB42F3"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3402" w:type="dxa"/>
          </w:tcPr>
          <w:p w:rsidR="005366D1" w:rsidRPr="00DB42F3" w:rsidRDefault="00145AC7" w:rsidP="00145A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</w:pPr>
            <w:r w:rsidRPr="00DB42F3"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  <w:t>2012-2013</w:t>
            </w:r>
          </w:p>
        </w:tc>
      </w:tr>
      <w:tr w:rsidR="005366D1" w:rsidRPr="00DB42F3" w:rsidTr="00145AC7">
        <w:tc>
          <w:tcPr>
            <w:tcW w:w="12945" w:type="dxa"/>
            <w:gridSpan w:val="4"/>
          </w:tcPr>
          <w:p w:rsidR="005366D1" w:rsidRPr="00DB42F3" w:rsidRDefault="005366D1" w:rsidP="005366D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2F3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призовых мест</w:t>
            </w:r>
            <w:r w:rsidR="00A07C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(победители и призёры)</w:t>
            </w:r>
          </w:p>
        </w:tc>
      </w:tr>
      <w:tr w:rsidR="005366D1" w:rsidRPr="00DB42F3" w:rsidTr="00145AC7">
        <w:tc>
          <w:tcPr>
            <w:tcW w:w="3873" w:type="dxa"/>
          </w:tcPr>
          <w:p w:rsidR="005366D1" w:rsidRPr="00DB42F3" w:rsidRDefault="005366D1" w:rsidP="005366D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2F3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</w:t>
            </w:r>
          </w:p>
        </w:tc>
        <w:tc>
          <w:tcPr>
            <w:tcW w:w="2977" w:type="dxa"/>
          </w:tcPr>
          <w:p w:rsidR="005366D1" w:rsidRPr="00DB42F3" w:rsidRDefault="00EF56DB" w:rsidP="005366D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2F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:rsidR="005366D1" w:rsidRPr="00DB42F3" w:rsidRDefault="00DB42F3" w:rsidP="005366D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2F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5366D1" w:rsidRPr="00DB42F3" w:rsidRDefault="00DB42F3" w:rsidP="005366D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2F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5366D1" w:rsidRPr="00DB42F3" w:rsidTr="00145AC7">
        <w:tc>
          <w:tcPr>
            <w:tcW w:w="3873" w:type="dxa"/>
          </w:tcPr>
          <w:p w:rsidR="005366D1" w:rsidRPr="00DB42F3" w:rsidRDefault="005366D1" w:rsidP="005366D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2F3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региональных</w:t>
            </w:r>
          </w:p>
        </w:tc>
        <w:tc>
          <w:tcPr>
            <w:tcW w:w="2977" w:type="dxa"/>
          </w:tcPr>
          <w:p w:rsidR="005366D1" w:rsidRPr="00DB42F3" w:rsidRDefault="005366D1" w:rsidP="005366D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2F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3" w:type="dxa"/>
          </w:tcPr>
          <w:p w:rsidR="005366D1" w:rsidRPr="00DB42F3" w:rsidRDefault="005366D1" w:rsidP="005366D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2F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02" w:type="dxa"/>
          </w:tcPr>
          <w:p w:rsidR="005366D1" w:rsidRPr="00DB42F3" w:rsidRDefault="005366D1" w:rsidP="005366D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2F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5366D1" w:rsidRPr="00254431" w:rsidRDefault="005366D1" w:rsidP="005366D1">
      <w:pPr>
        <w:pStyle w:val="2"/>
        <w:rPr>
          <w:rFonts w:ascii="Times New Roman" w:hAnsi="Times New Roman" w:cs="Times New Roman"/>
          <w:i w:val="0"/>
          <w:iCs w:val="0"/>
          <w:color w:val="7030A0"/>
        </w:rPr>
      </w:pPr>
      <w:bookmarkStart w:id="22" w:name="_Toc330326748"/>
      <w:r w:rsidRPr="00254431">
        <w:rPr>
          <w:rFonts w:ascii="Times New Roman" w:hAnsi="Times New Roman" w:cs="Times New Roman"/>
          <w:i w:val="0"/>
          <w:color w:val="7030A0"/>
        </w:rPr>
        <w:t>Вывод:</w:t>
      </w:r>
      <w:bookmarkEnd w:id="22"/>
    </w:p>
    <w:p w:rsidR="0070768A" w:rsidRDefault="005366D1" w:rsidP="0000760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DB42F3">
        <w:rPr>
          <w:rFonts w:ascii="Times New Roman" w:hAnsi="Times New Roman"/>
          <w:sz w:val="28"/>
          <w:szCs w:val="28"/>
        </w:rPr>
        <w:t>Несмотря на то, что количество  участнико</w:t>
      </w:r>
      <w:r w:rsidR="00145AC7" w:rsidRPr="00DB42F3">
        <w:rPr>
          <w:rFonts w:ascii="Times New Roman" w:hAnsi="Times New Roman"/>
          <w:sz w:val="28"/>
          <w:szCs w:val="28"/>
        </w:rPr>
        <w:t>в в предметных олимпиадах в 2012 – 2013</w:t>
      </w:r>
      <w:r w:rsidRPr="00DB42F3">
        <w:rPr>
          <w:rFonts w:ascii="Times New Roman" w:hAnsi="Times New Roman"/>
          <w:sz w:val="28"/>
          <w:szCs w:val="28"/>
        </w:rPr>
        <w:t xml:space="preserve"> учебном году незначительно</w:t>
      </w:r>
      <w:r w:rsidR="00DB42F3" w:rsidRPr="00DB42F3">
        <w:rPr>
          <w:rFonts w:ascii="Times New Roman" w:hAnsi="Times New Roman"/>
          <w:sz w:val="28"/>
          <w:szCs w:val="28"/>
        </w:rPr>
        <w:t xml:space="preserve"> уменьшилось, отмечается более качественный</w:t>
      </w:r>
      <w:r w:rsidRPr="00DB42F3">
        <w:rPr>
          <w:rFonts w:ascii="Times New Roman" w:hAnsi="Times New Roman"/>
          <w:sz w:val="28"/>
          <w:szCs w:val="28"/>
        </w:rPr>
        <w:t xml:space="preserve"> уровень подготовки учащихся</w:t>
      </w:r>
      <w:r w:rsidRPr="00145AC7">
        <w:rPr>
          <w:rFonts w:ascii="Times New Roman" w:hAnsi="Times New Roman"/>
          <w:color w:val="FF0000"/>
          <w:sz w:val="28"/>
          <w:szCs w:val="28"/>
        </w:rPr>
        <w:t>.</w:t>
      </w:r>
    </w:p>
    <w:p w:rsidR="009A077D" w:rsidRPr="00007605" w:rsidRDefault="009A077D" w:rsidP="0000760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начальных классов принимали активное участие в международных конкурсах: «Русский медвежонок»-46участников, «Кенгуру»-45участников .Призером конкурса «Кенгуру» является ученик 4 «А»класса </w:t>
      </w:r>
      <w:proofErr w:type="spellStart"/>
      <w:r>
        <w:rPr>
          <w:rFonts w:ascii="Times New Roman" w:hAnsi="Times New Roman"/>
          <w:sz w:val="28"/>
          <w:szCs w:val="28"/>
        </w:rPr>
        <w:t>Моисеенко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се учащиеся награждены грамотами и призами.</w:t>
      </w:r>
    </w:p>
    <w:p w:rsidR="009A077D" w:rsidRPr="009A077D" w:rsidRDefault="009A077D" w:rsidP="009A077D">
      <w:pPr>
        <w:rPr>
          <w:rFonts w:ascii="Times New Roman" w:hAnsi="Times New Roman"/>
          <w:b/>
          <w:color w:val="7030A0"/>
          <w:sz w:val="28"/>
          <w:szCs w:val="28"/>
        </w:rPr>
      </w:pPr>
      <w:proofErr w:type="gramStart"/>
      <w:r w:rsidRPr="009A077D">
        <w:rPr>
          <w:rFonts w:ascii="Times New Roman" w:hAnsi="Times New Roman"/>
          <w:b/>
          <w:color w:val="7030A0"/>
          <w:sz w:val="28"/>
          <w:szCs w:val="28"/>
        </w:rPr>
        <w:t>Исходя из вышеизложенных фактов следует</w:t>
      </w:r>
      <w:proofErr w:type="gramEnd"/>
      <w:r>
        <w:rPr>
          <w:rFonts w:ascii="Times New Roman" w:hAnsi="Times New Roman"/>
          <w:b/>
          <w:color w:val="7030A0"/>
          <w:sz w:val="28"/>
          <w:szCs w:val="28"/>
        </w:rPr>
        <w:t xml:space="preserve"> вывод</w:t>
      </w:r>
      <w:r w:rsidRPr="009A077D">
        <w:rPr>
          <w:rFonts w:ascii="Times New Roman" w:hAnsi="Times New Roman"/>
          <w:b/>
          <w:color w:val="7030A0"/>
          <w:sz w:val="28"/>
          <w:szCs w:val="28"/>
        </w:rPr>
        <w:t>:</w:t>
      </w:r>
    </w:p>
    <w:p w:rsidR="009A077D" w:rsidRDefault="009A077D" w:rsidP="009A07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1.Продолжить работу по обеспечению качества обучения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совершенствовать формы и методы работы с одаренными учащимися.</w:t>
      </w:r>
    </w:p>
    <w:p w:rsidR="009A077D" w:rsidRDefault="009A077D" w:rsidP="009A07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2.Осваивать современные технологии и методики обучения и воспитания.</w:t>
      </w:r>
    </w:p>
    <w:p w:rsidR="009A077D" w:rsidRDefault="009A077D" w:rsidP="009A07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3.Активно внедрять информационные компьютерные технологии в образовательном  процессе.</w:t>
      </w:r>
    </w:p>
    <w:p w:rsidR="009A077D" w:rsidRDefault="009A077D" w:rsidP="009A07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4.Продолжить изучение нормативных документов.</w:t>
      </w:r>
    </w:p>
    <w:p w:rsidR="005366D1" w:rsidRPr="00797F6F" w:rsidRDefault="00145AC7" w:rsidP="005366D1">
      <w:pPr>
        <w:pStyle w:val="2"/>
        <w:ind w:left="708"/>
        <w:rPr>
          <w:rFonts w:ascii="Times New Roman" w:hAnsi="Times New Roman" w:cs="Times New Roman"/>
          <w:i w:val="0"/>
          <w:iCs w:val="0"/>
          <w:color w:val="0070C0"/>
        </w:rPr>
      </w:pPr>
      <w:bookmarkStart w:id="23" w:name="_Toc330326749"/>
      <w:r w:rsidRPr="00797F6F">
        <w:rPr>
          <w:rFonts w:ascii="Times New Roman" w:hAnsi="Times New Roman" w:cs="Times New Roman"/>
          <w:i w:val="0"/>
          <w:iCs w:val="0"/>
          <w:color w:val="0070C0"/>
        </w:rPr>
        <w:t>4</w:t>
      </w:r>
      <w:r w:rsidR="005366D1" w:rsidRPr="00797F6F">
        <w:rPr>
          <w:rFonts w:ascii="Times New Roman" w:hAnsi="Times New Roman" w:cs="Times New Roman"/>
          <w:i w:val="0"/>
          <w:iCs w:val="0"/>
          <w:color w:val="0070C0"/>
        </w:rPr>
        <w:t>.10. Работа со слабоуспевающими учащимися.</w:t>
      </w:r>
      <w:bookmarkEnd w:id="23"/>
    </w:p>
    <w:p w:rsidR="005366D1" w:rsidRPr="00A61629" w:rsidRDefault="00145AC7" w:rsidP="005366D1">
      <w:pPr>
        <w:pStyle w:val="a4"/>
        <w:ind w:firstLine="540"/>
        <w:rPr>
          <w:sz w:val="28"/>
          <w:szCs w:val="28"/>
        </w:rPr>
      </w:pPr>
      <w:r>
        <w:rPr>
          <w:sz w:val="28"/>
          <w:szCs w:val="28"/>
        </w:rPr>
        <w:t>В октябре - апреле 2012-2013</w:t>
      </w:r>
      <w:r w:rsidR="005366D1" w:rsidRPr="00A616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года  проводились плановые проверки</w:t>
      </w:r>
      <w:r w:rsidR="005366D1" w:rsidRPr="00A61629">
        <w:rPr>
          <w:sz w:val="28"/>
          <w:szCs w:val="28"/>
        </w:rPr>
        <w:t xml:space="preserve"> работы учителей-предметников со слабоуспевающими учащимися 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13776">
        <w:rPr>
          <w:rFonts w:ascii="Times New Roman" w:hAnsi="Times New Roman"/>
          <w:color w:val="00B050"/>
          <w:sz w:val="28"/>
          <w:szCs w:val="28"/>
          <w:u w:val="single"/>
        </w:rPr>
        <w:t>Цель проверки:</w:t>
      </w:r>
      <w:r w:rsidRPr="00A61629">
        <w:rPr>
          <w:rFonts w:ascii="Times New Roman" w:hAnsi="Times New Roman"/>
          <w:sz w:val="28"/>
          <w:szCs w:val="28"/>
        </w:rPr>
        <w:t xml:space="preserve"> изучить систему работы учителей с учащимися группы «риска»</w:t>
      </w:r>
    </w:p>
    <w:p w:rsidR="005366D1" w:rsidRPr="00E13776" w:rsidRDefault="005366D1" w:rsidP="00E13776">
      <w:pPr>
        <w:ind w:firstLine="540"/>
        <w:jc w:val="both"/>
        <w:rPr>
          <w:rFonts w:ascii="Times New Roman" w:hAnsi="Times New Roman"/>
          <w:color w:val="00B050"/>
          <w:sz w:val="28"/>
          <w:szCs w:val="28"/>
        </w:rPr>
      </w:pPr>
      <w:r w:rsidRPr="00E13776">
        <w:rPr>
          <w:rFonts w:ascii="Times New Roman" w:hAnsi="Times New Roman"/>
          <w:color w:val="00B050"/>
          <w:sz w:val="28"/>
          <w:szCs w:val="28"/>
          <w:u w:val="single"/>
        </w:rPr>
        <w:lastRenderedPageBreak/>
        <w:t>Задачи</w:t>
      </w:r>
      <w:r w:rsidRPr="00E13776">
        <w:rPr>
          <w:rFonts w:ascii="Times New Roman" w:hAnsi="Times New Roman"/>
          <w:color w:val="00B050"/>
          <w:sz w:val="28"/>
          <w:szCs w:val="28"/>
        </w:rPr>
        <w:t xml:space="preserve">: </w:t>
      </w:r>
      <w:r w:rsidR="00E13776">
        <w:rPr>
          <w:rFonts w:ascii="Times New Roman" w:hAnsi="Times New Roman"/>
          <w:color w:val="00B050"/>
          <w:sz w:val="28"/>
          <w:szCs w:val="28"/>
        </w:rPr>
        <w:t xml:space="preserve">  </w:t>
      </w:r>
      <w:r w:rsidRPr="00A61629">
        <w:rPr>
          <w:rFonts w:ascii="Times New Roman" w:hAnsi="Times New Roman"/>
          <w:sz w:val="28"/>
          <w:szCs w:val="28"/>
        </w:rPr>
        <w:t>1. Изучить систему работу учителей-предметников со слабыми учащимися</w:t>
      </w:r>
      <w:r w:rsidR="00E13776">
        <w:rPr>
          <w:rFonts w:ascii="Times New Roman" w:hAnsi="Times New Roman"/>
          <w:sz w:val="28"/>
          <w:szCs w:val="28"/>
        </w:rPr>
        <w:t>.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2.Определить уровень взаимодействия учителей-предметников с классными руководителями, родителями учащихся в решении задач по успешности обучения детей,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3. Наметить управленческие решения по регулированию деятельности учителя со слабоуспевающими учащимися.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В ходе проверки были проведены следующие мероприятия: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1. Индивидуальные беседы с учителями-предметниками.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 xml:space="preserve">Цель беседы: выявление форм и методов работы с учащимися </w:t>
      </w:r>
      <w:proofErr w:type="spellStart"/>
      <w:r w:rsidRPr="00A61629">
        <w:rPr>
          <w:rFonts w:ascii="Times New Roman" w:hAnsi="Times New Roman"/>
          <w:sz w:val="28"/>
          <w:szCs w:val="28"/>
        </w:rPr>
        <w:t>низкомотивированными</w:t>
      </w:r>
      <w:proofErr w:type="spellEnd"/>
      <w:r w:rsidRPr="00A61629">
        <w:rPr>
          <w:rFonts w:ascii="Times New Roman" w:hAnsi="Times New Roman"/>
          <w:sz w:val="28"/>
          <w:szCs w:val="28"/>
        </w:rPr>
        <w:t xml:space="preserve"> на учебу.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2. Посещение групповых занятий. Цель посещения: выявить, как учитываются индивидуальные особенности слабых учащихся при определении методики проведения групповых занятий.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 xml:space="preserve">3. Беседы с учащимися. Цель: выявление отношения учащихся к занятиям, к восприятию ими учебного материала. 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4. Проверка поурочных планов учителей. Цель: изучение планирования работы на уроке со слабыми учащимися.</w:t>
      </w:r>
    </w:p>
    <w:p w:rsidR="005366D1" w:rsidRPr="00A61629" w:rsidRDefault="00E13776" w:rsidP="005366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366D1" w:rsidRPr="00A61629">
        <w:rPr>
          <w:rFonts w:ascii="Times New Roman" w:hAnsi="Times New Roman"/>
          <w:sz w:val="28"/>
          <w:szCs w:val="28"/>
        </w:rPr>
        <w:t xml:space="preserve">Среди причин, влияющих на учебу, были выявлены следующие: </w:t>
      </w:r>
    </w:p>
    <w:p w:rsidR="005366D1" w:rsidRPr="00A61629" w:rsidRDefault="005366D1" w:rsidP="005366D1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 xml:space="preserve">недостаточный уровень развития мыслительной деятельности; </w:t>
      </w:r>
    </w:p>
    <w:p w:rsidR="005366D1" w:rsidRPr="00A61629" w:rsidRDefault="005366D1" w:rsidP="005366D1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 xml:space="preserve">низкий уровень навыков учебного труда; </w:t>
      </w:r>
    </w:p>
    <w:p w:rsidR="005366D1" w:rsidRPr="00A61629" w:rsidRDefault="005366D1" w:rsidP="005366D1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 xml:space="preserve">неготовность к интеллектуальному и эмоциональному напряжению; </w:t>
      </w:r>
    </w:p>
    <w:p w:rsidR="005366D1" w:rsidRPr="00A61629" w:rsidRDefault="005366D1" w:rsidP="005366D1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 xml:space="preserve">отсутствие стимула к процессу учения. </w:t>
      </w:r>
    </w:p>
    <w:p w:rsidR="005366D1" w:rsidRPr="00A61629" w:rsidRDefault="00E13776" w:rsidP="00E137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366D1" w:rsidRPr="00A61629">
        <w:rPr>
          <w:rFonts w:ascii="Times New Roman" w:hAnsi="Times New Roman"/>
          <w:sz w:val="28"/>
          <w:szCs w:val="28"/>
        </w:rPr>
        <w:t xml:space="preserve">Всеми учителями школы, имеющими  </w:t>
      </w:r>
      <w:proofErr w:type="spellStart"/>
      <w:r w:rsidR="005366D1" w:rsidRPr="00A61629">
        <w:rPr>
          <w:rFonts w:ascii="Times New Roman" w:hAnsi="Times New Roman"/>
          <w:sz w:val="28"/>
          <w:szCs w:val="28"/>
        </w:rPr>
        <w:t>слабомотивированных</w:t>
      </w:r>
      <w:proofErr w:type="spellEnd"/>
      <w:r w:rsidR="005366D1" w:rsidRPr="00A61629">
        <w:rPr>
          <w:rFonts w:ascii="Times New Roman" w:hAnsi="Times New Roman"/>
          <w:sz w:val="28"/>
          <w:szCs w:val="28"/>
        </w:rPr>
        <w:t xml:space="preserve"> учащихся по своим предметам были </w:t>
      </w:r>
      <w:proofErr w:type="gramStart"/>
      <w:r w:rsidR="005366D1" w:rsidRPr="00A61629">
        <w:rPr>
          <w:rFonts w:ascii="Times New Roman" w:hAnsi="Times New Roman"/>
          <w:sz w:val="28"/>
          <w:szCs w:val="28"/>
        </w:rPr>
        <w:t>предприняты следующие меры</w:t>
      </w:r>
      <w:proofErr w:type="gramEnd"/>
      <w:r w:rsidR="005366D1" w:rsidRPr="00A61629">
        <w:rPr>
          <w:rFonts w:ascii="Times New Roman" w:hAnsi="Times New Roman"/>
          <w:sz w:val="28"/>
          <w:szCs w:val="28"/>
        </w:rPr>
        <w:t xml:space="preserve"> предупреждения неуспеваемости: </w:t>
      </w:r>
    </w:p>
    <w:p w:rsidR="005366D1" w:rsidRPr="00A61629" w:rsidRDefault="005366D1" w:rsidP="00722CEE">
      <w:pPr>
        <w:pStyle w:val="afc"/>
        <w:numPr>
          <w:ilvl w:val="0"/>
          <w:numId w:val="12"/>
        </w:numPr>
        <w:rPr>
          <w:sz w:val="28"/>
          <w:szCs w:val="28"/>
        </w:rPr>
      </w:pPr>
      <w:r w:rsidRPr="00A61629">
        <w:rPr>
          <w:sz w:val="28"/>
          <w:szCs w:val="28"/>
        </w:rPr>
        <w:t>всестороннее повышения эффективности каждого урока;</w:t>
      </w:r>
    </w:p>
    <w:p w:rsidR="005366D1" w:rsidRPr="00A61629" w:rsidRDefault="005366D1" w:rsidP="00722CEE">
      <w:pPr>
        <w:pStyle w:val="afc"/>
        <w:numPr>
          <w:ilvl w:val="0"/>
          <w:numId w:val="12"/>
        </w:numPr>
        <w:rPr>
          <w:sz w:val="28"/>
          <w:szCs w:val="28"/>
        </w:rPr>
      </w:pPr>
      <w:r w:rsidRPr="00A61629">
        <w:rPr>
          <w:sz w:val="28"/>
          <w:szCs w:val="28"/>
        </w:rPr>
        <w:t>формирование познавательного интереса к учению и положительных мотивов;</w:t>
      </w:r>
    </w:p>
    <w:p w:rsidR="005366D1" w:rsidRPr="00A61629" w:rsidRDefault="005366D1" w:rsidP="00722CEE">
      <w:pPr>
        <w:pStyle w:val="afc"/>
        <w:numPr>
          <w:ilvl w:val="0"/>
          <w:numId w:val="12"/>
        </w:numPr>
        <w:rPr>
          <w:sz w:val="28"/>
          <w:szCs w:val="28"/>
        </w:rPr>
      </w:pPr>
      <w:r w:rsidRPr="00A61629">
        <w:rPr>
          <w:sz w:val="28"/>
          <w:szCs w:val="28"/>
        </w:rPr>
        <w:t>индивидуальный подход к каждому ученику;</w:t>
      </w:r>
    </w:p>
    <w:p w:rsidR="005366D1" w:rsidRPr="00A61629" w:rsidRDefault="005366D1" w:rsidP="00722CEE">
      <w:pPr>
        <w:pStyle w:val="afc"/>
        <w:numPr>
          <w:ilvl w:val="0"/>
          <w:numId w:val="12"/>
        </w:numPr>
        <w:rPr>
          <w:sz w:val="28"/>
          <w:szCs w:val="28"/>
        </w:rPr>
      </w:pPr>
      <w:r w:rsidRPr="00A61629">
        <w:rPr>
          <w:sz w:val="28"/>
          <w:szCs w:val="28"/>
        </w:rPr>
        <w:t>специальная система домашних заданий;</w:t>
      </w:r>
    </w:p>
    <w:p w:rsidR="005366D1" w:rsidRPr="00A61629" w:rsidRDefault="005366D1" w:rsidP="00722CEE">
      <w:pPr>
        <w:pStyle w:val="afc"/>
        <w:numPr>
          <w:ilvl w:val="0"/>
          <w:numId w:val="12"/>
        </w:numPr>
        <w:rPr>
          <w:sz w:val="28"/>
          <w:szCs w:val="28"/>
        </w:rPr>
      </w:pPr>
      <w:r w:rsidRPr="00A61629">
        <w:rPr>
          <w:sz w:val="28"/>
          <w:szCs w:val="28"/>
        </w:rPr>
        <w:lastRenderedPageBreak/>
        <w:t>усиление работы с родителями;</w:t>
      </w:r>
    </w:p>
    <w:p w:rsidR="005366D1" w:rsidRPr="00A61629" w:rsidRDefault="005366D1" w:rsidP="00722CEE">
      <w:pPr>
        <w:pStyle w:val="afc"/>
        <w:numPr>
          <w:ilvl w:val="0"/>
          <w:numId w:val="12"/>
        </w:numPr>
        <w:rPr>
          <w:sz w:val="28"/>
          <w:szCs w:val="28"/>
        </w:rPr>
      </w:pPr>
      <w:r w:rsidRPr="00A61629">
        <w:rPr>
          <w:sz w:val="28"/>
          <w:szCs w:val="28"/>
        </w:rPr>
        <w:t>привлечение ученического актива к работе по повышению ответственности ученика за учение.</w:t>
      </w:r>
    </w:p>
    <w:p w:rsidR="005366D1" w:rsidRPr="00A61629" w:rsidRDefault="005366D1" w:rsidP="005366D1">
      <w:pPr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Учителя на своих уроках оказывали помощь неуспевающему ученику:</w:t>
      </w:r>
    </w:p>
    <w:p w:rsidR="005366D1" w:rsidRPr="00A61629" w:rsidRDefault="005366D1" w:rsidP="005366D1">
      <w:pPr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361"/>
        <w:gridCol w:w="11340"/>
      </w:tblGrid>
      <w:tr w:rsidR="005366D1" w:rsidRPr="00A61629" w:rsidTr="00E13776">
        <w:tc>
          <w:tcPr>
            <w:tcW w:w="4361" w:type="dxa"/>
            <w:vMerge w:val="restart"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При изложении нового материала</w:t>
            </w:r>
          </w:p>
        </w:tc>
        <w:tc>
          <w:tcPr>
            <w:tcW w:w="11340" w:type="dxa"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Применение мер поддержания интереса к усвоению темы</w:t>
            </w:r>
          </w:p>
        </w:tc>
      </w:tr>
      <w:tr w:rsidR="005366D1" w:rsidRPr="00A61629" w:rsidTr="00E13776">
        <w:tc>
          <w:tcPr>
            <w:tcW w:w="4361" w:type="dxa"/>
            <w:vMerge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</w:p>
        </w:tc>
        <w:tc>
          <w:tcPr>
            <w:tcW w:w="11340" w:type="dxa"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 xml:space="preserve">Более частое обращение к </w:t>
            </w:r>
            <w:proofErr w:type="gramStart"/>
            <w:r w:rsidRPr="00A61629">
              <w:rPr>
                <w:sz w:val="28"/>
                <w:szCs w:val="28"/>
              </w:rPr>
              <w:t>слабоуспевающим</w:t>
            </w:r>
            <w:proofErr w:type="gramEnd"/>
            <w:r w:rsidRPr="00A61629">
              <w:rPr>
                <w:sz w:val="28"/>
                <w:szCs w:val="28"/>
              </w:rPr>
              <w:t xml:space="preserve"> с вопросами, выясняющими степень понимания ими учебного материала</w:t>
            </w:r>
          </w:p>
        </w:tc>
      </w:tr>
      <w:tr w:rsidR="005366D1" w:rsidRPr="00A61629" w:rsidTr="00E13776">
        <w:tc>
          <w:tcPr>
            <w:tcW w:w="4361" w:type="dxa"/>
            <w:vMerge w:val="restart"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В ходе самостоятельной работы</w:t>
            </w:r>
          </w:p>
        </w:tc>
        <w:tc>
          <w:tcPr>
            <w:tcW w:w="11340" w:type="dxa"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Разбивка заданий на дозы, этапы, выделение в сложных заданиях ряда простых</w:t>
            </w:r>
          </w:p>
        </w:tc>
      </w:tr>
      <w:tr w:rsidR="005366D1" w:rsidRPr="00A61629" w:rsidTr="00E13776">
        <w:tc>
          <w:tcPr>
            <w:tcW w:w="4361" w:type="dxa"/>
            <w:vMerge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</w:p>
        </w:tc>
        <w:tc>
          <w:tcPr>
            <w:tcW w:w="11340" w:type="dxa"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Ссылка на аналогичное задание, выполненное ранее</w:t>
            </w:r>
          </w:p>
        </w:tc>
      </w:tr>
      <w:tr w:rsidR="005366D1" w:rsidRPr="00A61629" w:rsidTr="00E13776">
        <w:tc>
          <w:tcPr>
            <w:tcW w:w="4361" w:type="dxa"/>
            <w:vMerge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</w:p>
        </w:tc>
        <w:tc>
          <w:tcPr>
            <w:tcW w:w="11340" w:type="dxa"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Напоминание способа и приёма выполнения задания</w:t>
            </w:r>
          </w:p>
        </w:tc>
      </w:tr>
      <w:tr w:rsidR="005366D1" w:rsidRPr="00A61629" w:rsidTr="00E13776">
        <w:tc>
          <w:tcPr>
            <w:tcW w:w="4361" w:type="dxa"/>
            <w:vMerge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</w:p>
        </w:tc>
        <w:tc>
          <w:tcPr>
            <w:tcW w:w="11340" w:type="dxa"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>Стимулирование самостоятельных действий слабоуспевающих</w:t>
            </w:r>
          </w:p>
        </w:tc>
      </w:tr>
      <w:tr w:rsidR="005366D1" w:rsidRPr="00A61629" w:rsidTr="00E13776">
        <w:tc>
          <w:tcPr>
            <w:tcW w:w="4361" w:type="dxa"/>
            <w:vMerge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</w:p>
        </w:tc>
        <w:tc>
          <w:tcPr>
            <w:tcW w:w="11340" w:type="dxa"/>
          </w:tcPr>
          <w:p w:rsidR="005366D1" w:rsidRPr="00A61629" w:rsidRDefault="005366D1" w:rsidP="005366D1">
            <w:pPr>
              <w:rPr>
                <w:sz w:val="28"/>
                <w:szCs w:val="28"/>
              </w:rPr>
            </w:pPr>
            <w:r w:rsidRPr="00A61629">
              <w:rPr>
                <w:sz w:val="28"/>
                <w:szCs w:val="28"/>
              </w:rPr>
              <w:t xml:space="preserve">Более тщательный </w:t>
            </w:r>
            <w:proofErr w:type="gramStart"/>
            <w:r w:rsidRPr="00A61629">
              <w:rPr>
                <w:sz w:val="28"/>
                <w:szCs w:val="28"/>
              </w:rPr>
              <w:t>контроль за</w:t>
            </w:r>
            <w:proofErr w:type="gramEnd"/>
            <w:r w:rsidRPr="00A61629">
              <w:rPr>
                <w:sz w:val="28"/>
                <w:szCs w:val="28"/>
              </w:rPr>
              <w:t xml:space="preserve"> их деятельностью, указание на ошибки</w:t>
            </w:r>
          </w:p>
        </w:tc>
      </w:tr>
    </w:tbl>
    <w:p w:rsidR="005366D1" w:rsidRPr="00A61629" w:rsidRDefault="005366D1" w:rsidP="005366D1">
      <w:pPr>
        <w:rPr>
          <w:rFonts w:ascii="Times New Roman" w:hAnsi="Times New Roman"/>
          <w:sz w:val="28"/>
          <w:szCs w:val="28"/>
        </w:rPr>
      </w:pPr>
    </w:p>
    <w:p w:rsidR="005366D1" w:rsidRPr="00A61629" w:rsidRDefault="005366D1" w:rsidP="005366D1">
      <w:pPr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Виды работ со слабоуспевающими учениками:</w:t>
      </w:r>
    </w:p>
    <w:p w:rsidR="005366D1" w:rsidRPr="00A61629" w:rsidRDefault="005366D1" w:rsidP="00722CEE">
      <w:pPr>
        <w:pStyle w:val="afc"/>
        <w:numPr>
          <w:ilvl w:val="0"/>
          <w:numId w:val="13"/>
        </w:numPr>
        <w:rPr>
          <w:sz w:val="28"/>
          <w:szCs w:val="28"/>
        </w:rPr>
      </w:pPr>
      <w:r w:rsidRPr="00A61629">
        <w:rPr>
          <w:sz w:val="28"/>
          <w:szCs w:val="28"/>
        </w:rPr>
        <w:t>карточки для индивидуальной работы</w:t>
      </w:r>
    </w:p>
    <w:p w:rsidR="005366D1" w:rsidRPr="00A61629" w:rsidRDefault="005366D1" w:rsidP="00722CEE">
      <w:pPr>
        <w:pStyle w:val="afc"/>
        <w:numPr>
          <w:ilvl w:val="0"/>
          <w:numId w:val="13"/>
        </w:numPr>
        <w:rPr>
          <w:sz w:val="28"/>
          <w:szCs w:val="28"/>
        </w:rPr>
      </w:pPr>
      <w:r w:rsidRPr="00A61629">
        <w:rPr>
          <w:sz w:val="28"/>
          <w:szCs w:val="28"/>
        </w:rPr>
        <w:t>задания с выбором ответа</w:t>
      </w:r>
    </w:p>
    <w:p w:rsidR="005366D1" w:rsidRPr="00A61629" w:rsidRDefault="005366D1" w:rsidP="00722CEE">
      <w:pPr>
        <w:pStyle w:val="afc"/>
        <w:numPr>
          <w:ilvl w:val="0"/>
          <w:numId w:val="13"/>
        </w:numPr>
        <w:rPr>
          <w:sz w:val="28"/>
          <w:szCs w:val="28"/>
        </w:rPr>
      </w:pPr>
      <w:r w:rsidRPr="00A61629">
        <w:rPr>
          <w:sz w:val="28"/>
          <w:szCs w:val="28"/>
        </w:rPr>
        <w:t>«разрезные» теоремы</w:t>
      </w:r>
    </w:p>
    <w:p w:rsidR="005366D1" w:rsidRPr="00A61629" w:rsidRDefault="005366D1" w:rsidP="00722CEE">
      <w:pPr>
        <w:pStyle w:val="afc"/>
        <w:numPr>
          <w:ilvl w:val="0"/>
          <w:numId w:val="13"/>
        </w:numPr>
        <w:rPr>
          <w:sz w:val="28"/>
          <w:szCs w:val="28"/>
        </w:rPr>
      </w:pPr>
      <w:r w:rsidRPr="00A61629">
        <w:rPr>
          <w:sz w:val="28"/>
          <w:szCs w:val="28"/>
        </w:rPr>
        <w:t>творческие задания и т.д.</w:t>
      </w:r>
    </w:p>
    <w:p w:rsidR="005366D1" w:rsidRPr="00A61629" w:rsidRDefault="005366D1" w:rsidP="005366D1">
      <w:pPr>
        <w:pStyle w:val="afc"/>
        <w:rPr>
          <w:sz w:val="28"/>
          <w:szCs w:val="28"/>
        </w:rPr>
      </w:pPr>
    </w:p>
    <w:p w:rsidR="005366D1" w:rsidRPr="00A61629" w:rsidRDefault="005366D1" w:rsidP="005366D1">
      <w:pPr>
        <w:pStyle w:val="afc"/>
        <w:rPr>
          <w:sz w:val="28"/>
          <w:szCs w:val="28"/>
        </w:rPr>
      </w:pPr>
    </w:p>
    <w:p w:rsidR="00E13776" w:rsidRDefault="00E13776" w:rsidP="005366D1">
      <w:pPr>
        <w:widowControl w:val="0"/>
        <w:autoSpaceDE w:val="0"/>
        <w:autoSpaceDN w:val="0"/>
        <w:adjustRightInd w:val="0"/>
        <w:ind w:firstLine="390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E13776" w:rsidRDefault="00E13776" w:rsidP="005366D1">
      <w:pPr>
        <w:widowControl w:val="0"/>
        <w:autoSpaceDE w:val="0"/>
        <w:autoSpaceDN w:val="0"/>
        <w:adjustRightInd w:val="0"/>
        <w:ind w:firstLine="390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E13776" w:rsidRDefault="00E13776" w:rsidP="005366D1">
      <w:pPr>
        <w:widowControl w:val="0"/>
        <w:autoSpaceDE w:val="0"/>
        <w:autoSpaceDN w:val="0"/>
        <w:adjustRightInd w:val="0"/>
        <w:ind w:firstLine="390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E13776" w:rsidRDefault="00E13776" w:rsidP="005366D1">
      <w:pPr>
        <w:widowControl w:val="0"/>
        <w:autoSpaceDE w:val="0"/>
        <w:autoSpaceDN w:val="0"/>
        <w:adjustRightInd w:val="0"/>
        <w:ind w:firstLine="390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E13776" w:rsidRDefault="00E13776" w:rsidP="005366D1">
      <w:pPr>
        <w:widowControl w:val="0"/>
        <w:autoSpaceDE w:val="0"/>
        <w:autoSpaceDN w:val="0"/>
        <w:adjustRightInd w:val="0"/>
        <w:ind w:firstLine="390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5366D1" w:rsidRPr="00E13776" w:rsidRDefault="005366D1" w:rsidP="00E13776">
      <w:pPr>
        <w:widowControl w:val="0"/>
        <w:autoSpaceDE w:val="0"/>
        <w:autoSpaceDN w:val="0"/>
        <w:adjustRightInd w:val="0"/>
        <w:ind w:firstLine="390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E13776">
        <w:rPr>
          <w:rFonts w:ascii="Times New Roman" w:hAnsi="Times New Roman"/>
          <w:b/>
          <w:color w:val="00B050"/>
          <w:sz w:val="28"/>
          <w:szCs w:val="28"/>
        </w:rPr>
        <w:t>По работе учителей-предметников в данном направлении можно выявить пути устранения отставания:</w:t>
      </w:r>
    </w:p>
    <w:p w:rsidR="005366D1" w:rsidRPr="00A61629" w:rsidRDefault="005366D1" w:rsidP="00145AC7">
      <w:pPr>
        <w:widowControl w:val="0"/>
        <w:autoSpaceDE w:val="0"/>
        <w:autoSpaceDN w:val="0"/>
        <w:adjustRightInd w:val="0"/>
        <w:ind w:firstLine="390"/>
        <w:jc w:val="center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2964180"/>
            <wp:effectExtent l="0" t="0" r="635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/>
                    <pic:cNvPicPr>
                      <a:picLocks noGrp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6D1" w:rsidRPr="00A61629" w:rsidRDefault="005366D1" w:rsidP="005366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366D1" w:rsidRPr="00DA5BEB" w:rsidRDefault="00145AC7" w:rsidP="005366D1">
      <w:pPr>
        <w:pStyle w:val="2"/>
        <w:ind w:left="708"/>
        <w:rPr>
          <w:rFonts w:ascii="Times New Roman" w:hAnsi="Times New Roman" w:cs="Times New Roman"/>
          <w:i w:val="0"/>
          <w:iCs w:val="0"/>
          <w:color w:val="FF0000"/>
          <w:sz w:val="36"/>
          <w:szCs w:val="36"/>
        </w:rPr>
      </w:pPr>
      <w:bookmarkStart w:id="24" w:name="_Toc330326750"/>
      <w:r w:rsidRPr="00DA5BEB">
        <w:rPr>
          <w:rFonts w:ascii="Times New Roman" w:hAnsi="Times New Roman" w:cs="Times New Roman"/>
          <w:i w:val="0"/>
          <w:iCs w:val="0"/>
          <w:color w:val="FF0000"/>
          <w:sz w:val="36"/>
          <w:szCs w:val="36"/>
        </w:rPr>
        <w:t>4</w:t>
      </w:r>
      <w:r w:rsidR="005366D1" w:rsidRPr="00DA5BEB">
        <w:rPr>
          <w:rFonts w:ascii="Times New Roman" w:hAnsi="Times New Roman" w:cs="Times New Roman"/>
          <w:i w:val="0"/>
          <w:iCs w:val="0"/>
          <w:color w:val="FF0000"/>
          <w:sz w:val="36"/>
          <w:szCs w:val="36"/>
        </w:rPr>
        <w:t xml:space="preserve">.11. </w:t>
      </w:r>
      <w:r w:rsidR="00DA5BEB" w:rsidRPr="00DA5BEB">
        <w:rPr>
          <w:rFonts w:ascii="Times New Roman" w:hAnsi="Times New Roman" w:cs="Times New Roman"/>
          <w:i w:val="0"/>
          <w:iCs w:val="0"/>
          <w:color w:val="FF0000"/>
          <w:sz w:val="36"/>
          <w:szCs w:val="36"/>
        </w:rPr>
        <w:t>Анализ государственной (итоговой</w:t>
      </w:r>
      <w:r w:rsidR="005366D1" w:rsidRPr="00DA5BEB">
        <w:rPr>
          <w:rFonts w:ascii="Times New Roman" w:hAnsi="Times New Roman" w:cs="Times New Roman"/>
          <w:i w:val="0"/>
          <w:iCs w:val="0"/>
          <w:color w:val="FF0000"/>
          <w:sz w:val="36"/>
          <w:szCs w:val="36"/>
        </w:rPr>
        <w:t>) аттестация</w:t>
      </w:r>
      <w:bookmarkEnd w:id="24"/>
      <w:r w:rsidR="00DA5BEB" w:rsidRPr="00DA5BEB">
        <w:rPr>
          <w:rFonts w:ascii="Times New Roman" w:hAnsi="Times New Roman" w:cs="Times New Roman"/>
          <w:i w:val="0"/>
          <w:iCs w:val="0"/>
          <w:color w:val="FF0000"/>
          <w:sz w:val="36"/>
          <w:szCs w:val="36"/>
        </w:rPr>
        <w:t xml:space="preserve"> учащихся 9-х, 11-х классов:</w:t>
      </w:r>
    </w:p>
    <w:p w:rsidR="005366D1" w:rsidRPr="00797F6F" w:rsidRDefault="005366D1" w:rsidP="005366D1">
      <w:pPr>
        <w:rPr>
          <w:rFonts w:ascii="Times New Roman" w:hAnsi="Times New Roman"/>
          <w:color w:val="0070C0"/>
          <w:sz w:val="28"/>
          <w:szCs w:val="28"/>
        </w:rPr>
      </w:pPr>
    </w:p>
    <w:p w:rsidR="009D306C" w:rsidRDefault="009D306C" w:rsidP="005366D1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D306C" w:rsidRDefault="009D306C" w:rsidP="005366D1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D306C" w:rsidRDefault="009D306C" w:rsidP="005366D1">
      <w:pPr>
        <w:pStyle w:val="2"/>
        <w:ind w:left="708"/>
        <w:rPr>
          <w:rFonts w:ascii="Times New Roman" w:hAnsi="Times New Roman" w:cs="Times New Roman"/>
          <w:i w:val="0"/>
          <w:iCs w:val="0"/>
          <w:color w:val="0070C0"/>
          <w:u w:val="single"/>
        </w:rPr>
      </w:pPr>
      <w:bookmarkStart w:id="25" w:name="_Toc330326751"/>
    </w:p>
    <w:p w:rsidR="00DA5BEB" w:rsidRPr="006164B5" w:rsidRDefault="00DA5BEB" w:rsidP="00DA5BEB">
      <w:pPr>
        <w:pStyle w:val="2"/>
        <w:rPr>
          <w:rFonts w:ascii="Times New Roman" w:hAnsi="Times New Roman" w:cs="Times New Roman"/>
          <w:i w:val="0"/>
          <w:iCs w:val="0"/>
          <w:color w:val="0070C0"/>
          <w:u w:val="single"/>
        </w:rPr>
      </w:pPr>
    </w:p>
    <w:p w:rsidR="005366D1" w:rsidRPr="00145AC7" w:rsidRDefault="00145AC7" w:rsidP="00DA5BEB">
      <w:pPr>
        <w:pStyle w:val="2"/>
        <w:rPr>
          <w:rFonts w:ascii="Times New Roman" w:hAnsi="Times New Roman" w:cs="Times New Roman"/>
          <w:i w:val="0"/>
          <w:iCs w:val="0"/>
          <w:color w:val="0070C0"/>
          <w:u w:val="single"/>
        </w:rPr>
      </w:pPr>
      <w:r w:rsidRPr="00145AC7">
        <w:rPr>
          <w:rFonts w:ascii="Times New Roman" w:hAnsi="Times New Roman" w:cs="Times New Roman"/>
          <w:i w:val="0"/>
          <w:iCs w:val="0"/>
          <w:color w:val="0070C0"/>
          <w:u w:val="single"/>
        </w:rPr>
        <w:t>4</w:t>
      </w:r>
      <w:r w:rsidR="005366D1" w:rsidRPr="00145AC7">
        <w:rPr>
          <w:rFonts w:ascii="Times New Roman" w:hAnsi="Times New Roman" w:cs="Times New Roman"/>
          <w:i w:val="0"/>
          <w:iCs w:val="0"/>
          <w:color w:val="0070C0"/>
          <w:u w:val="single"/>
        </w:rPr>
        <w:t>.12. Предметные недели.</w:t>
      </w:r>
      <w:bookmarkEnd w:id="25"/>
    </w:p>
    <w:p w:rsidR="005366D1" w:rsidRPr="00A61629" w:rsidRDefault="005366D1" w:rsidP="005366D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 xml:space="preserve">Одной из форм развития познавательной активности учащихся является проведение предметных недель. </w:t>
      </w:r>
      <w:proofErr w:type="gramStart"/>
      <w:r w:rsidRPr="00A61629">
        <w:rPr>
          <w:rFonts w:ascii="Times New Roman" w:hAnsi="Times New Roman"/>
          <w:sz w:val="28"/>
          <w:szCs w:val="28"/>
        </w:rPr>
        <w:t>И как раз через эти предметные недели мы можем вовлечь  практически всех детей, создать условия, при которых вся школа от мала до велика будет в течение определенного срока буквально погружаться в предложенную образовательную область, объединяя в едином порыве всех  учащихся и педагогов.</w:t>
      </w:r>
      <w:proofErr w:type="gramEnd"/>
    </w:p>
    <w:p w:rsidR="005366D1" w:rsidRPr="00A61629" w:rsidRDefault="005366D1" w:rsidP="005366D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 xml:space="preserve">Проведение предметных недель в нашей школе стало традицией. </w:t>
      </w:r>
    </w:p>
    <w:p w:rsidR="005366D1" w:rsidRPr="00A61629" w:rsidRDefault="005366D1" w:rsidP="005366D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Неделя показывает не только возможности учащихся, она еще показывает возросшие способности педагогов, их творчество, мастерство и зрелость своего профессионализма.</w:t>
      </w:r>
    </w:p>
    <w:p w:rsidR="005366D1" w:rsidRPr="00A61629" w:rsidRDefault="005366D1" w:rsidP="005366D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 xml:space="preserve">Она позволяет в полной мере раскрыть потенциалы учителя, способствует развитию его профессиональной культуры, профессиональному становлению педагога. </w:t>
      </w:r>
    </w:p>
    <w:p w:rsidR="005366D1" w:rsidRPr="00DA5BEB" w:rsidRDefault="005366D1" w:rsidP="005366D1">
      <w:pPr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DA5BEB">
        <w:rPr>
          <w:rFonts w:ascii="Times New Roman" w:hAnsi="Times New Roman"/>
          <w:b/>
          <w:bCs/>
          <w:color w:val="00B050"/>
          <w:sz w:val="28"/>
          <w:szCs w:val="28"/>
        </w:rPr>
        <w:t>Задачи предметной недели:</w:t>
      </w:r>
    </w:p>
    <w:p w:rsidR="005366D1" w:rsidRPr="00A61629" w:rsidRDefault="005366D1" w:rsidP="00722CEE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совершенствование профессионального мастерства педагогов через подготовку, организацию и проведение открытых уроков и внеклассных мероприятий;</w:t>
      </w:r>
    </w:p>
    <w:p w:rsidR="005366D1" w:rsidRPr="00A61629" w:rsidRDefault="005366D1" w:rsidP="00722CEE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вовлечение обучающихся в самостоятельную творческую деятельность, повышение их интереса к изучаемым учебным дисциплинам;</w:t>
      </w:r>
    </w:p>
    <w:p w:rsidR="005366D1" w:rsidRPr="00A61629" w:rsidRDefault="005366D1" w:rsidP="00722CEE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 xml:space="preserve">выявление </w:t>
      </w:r>
      <w:proofErr w:type="gramStart"/>
      <w:r w:rsidRPr="00A6162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61629">
        <w:rPr>
          <w:rFonts w:ascii="Times New Roman" w:hAnsi="Times New Roman"/>
          <w:sz w:val="28"/>
          <w:szCs w:val="28"/>
        </w:rPr>
        <w:t>, которые обладают творческими способностями, стремятся к углубленному изучению определенной учебной дисциплины или образовательной области.</w:t>
      </w:r>
    </w:p>
    <w:p w:rsidR="005366D1" w:rsidRPr="00A61629" w:rsidRDefault="005366D1" w:rsidP="005366D1">
      <w:pPr>
        <w:jc w:val="both"/>
        <w:rPr>
          <w:rFonts w:ascii="Times New Roman" w:hAnsi="Times New Roman"/>
          <w:sz w:val="28"/>
          <w:szCs w:val="28"/>
        </w:rPr>
      </w:pPr>
    </w:p>
    <w:p w:rsidR="005366D1" w:rsidRPr="00CD3387" w:rsidRDefault="005366D1" w:rsidP="005366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387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proofErr w:type="spellStart"/>
      <w:r w:rsidRPr="00CD3387">
        <w:rPr>
          <w:rFonts w:ascii="Times New Roman" w:hAnsi="Times New Roman"/>
          <w:color w:val="000000" w:themeColor="text1"/>
          <w:sz w:val="28"/>
          <w:szCs w:val="28"/>
        </w:rPr>
        <w:t>учебн</w:t>
      </w:r>
      <w:r w:rsidR="00A07C38" w:rsidRPr="00CD3387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spellEnd"/>
      <w:r w:rsidR="00A07C38" w:rsidRPr="00CD3387">
        <w:rPr>
          <w:rFonts w:ascii="Times New Roman" w:hAnsi="Times New Roman"/>
          <w:color w:val="000000" w:themeColor="text1"/>
          <w:sz w:val="28"/>
          <w:szCs w:val="28"/>
        </w:rPr>
        <w:t xml:space="preserve"> – воспитательному плану в 2012 – 2013</w:t>
      </w:r>
      <w:r w:rsidRPr="00CD3387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 были проведены следующие предметные недели:</w:t>
      </w:r>
    </w:p>
    <w:p w:rsidR="005366D1" w:rsidRPr="00CD3387" w:rsidRDefault="00F77696" w:rsidP="005366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387">
        <w:rPr>
          <w:rFonts w:ascii="Times New Roman" w:hAnsi="Times New Roman"/>
          <w:color w:val="000000" w:themeColor="text1"/>
          <w:sz w:val="28"/>
          <w:szCs w:val="28"/>
        </w:rPr>
        <w:t xml:space="preserve">- Недели </w:t>
      </w:r>
      <w:proofErr w:type="spellStart"/>
      <w:r w:rsidRPr="00CD3387">
        <w:rPr>
          <w:rFonts w:ascii="Times New Roman" w:hAnsi="Times New Roman"/>
          <w:color w:val="000000" w:themeColor="text1"/>
          <w:sz w:val="28"/>
          <w:szCs w:val="28"/>
        </w:rPr>
        <w:t>кубановедения</w:t>
      </w:r>
      <w:proofErr w:type="spellEnd"/>
      <w:r w:rsidRPr="00CD3387">
        <w:rPr>
          <w:rFonts w:ascii="Times New Roman" w:hAnsi="Times New Roman"/>
          <w:color w:val="000000" w:themeColor="text1"/>
          <w:sz w:val="28"/>
          <w:szCs w:val="28"/>
        </w:rPr>
        <w:t>, физкультуры, спорта и туризма  (сентябрь</w:t>
      </w:r>
      <w:r w:rsidR="005366D1" w:rsidRPr="00CD3387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5366D1" w:rsidRPr="00CD3387" w:rsidRDefault="00F77696" w:rsidP="005366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387">
        <w:rPr>
          <w:rFonts w:ascii="Times New Roman" w:hAnsi="Times New Roman"/>
          <w:color w:val="000000" w:themeColor="text1"/>
          <w:sz w:val="28"/>
          <w:szCs w:val="28"/>
        </w:rPr>
        <w:lastRenderedPageBreak/>
        <w:t>- Неделя русского языка и литературы (октябрь</w:t>
      </w:r>
      <w:r w:rsidR="005366D1" w:rsidRPr="00CD3387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5366D1" w:rsidRPr="00CD3387" w:rsidRDefault="005366D1" w:rsidP="005366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387">
        <w:rPr>
          <w:rFonts w:ascii="Times New Roman" w:hAnsi="Times New Roman"/>
          <w:color w:val="000000" w:themeColor="text1"/>
          <w:sz w:val="28"/>
          <w:szCs w:val="28"/>
        </w:rPr>
        <w:t>- Н</w:t>
      </w:r>
      <w:r w:rsidR="00F77696" w:rsidRPr="00CD3387">
        <w:rPr>
          <w:rFonts w:ascii="Times New Roman" w:hAnsi="Times New Roman"/>
          <w:color w:val="000000" w:themeColor="text1"/>
          <w:sz w:val="28"/>
          <w:szCs w:val="28"/>
        </w:rPr>
        <w:t>едели математики и трудового обучения (ноябрь</w:t>
      </w:r>
      <w:r w:rsidRPr="00CD3387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CD3387" w:rsidRPr="00CD3387" w:rsidRDefault="00CD3387" w:rsidP="00CD338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387">
        <w:rPr>
          <w:rFonts w:ascii="Times New Roman" w:hAnsi="Times New Roman"/>
          <w:color w:val="000000" w:themeColor="text1"/>
          <w:sz w:val="28"/>
          <w:szCs w:val="28"/>
        </w:rPr>
        <w:t>- Неделя истории и обществознания (декабрь)</w:t>
      </w:r>
    </w:p>
    <w:p w:rsidR="00CD3387" w:rsidRPr="00CD3387" w:rsidRDefault="00CD3387" w:rsidP="00CD338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387">
        <w:rPr>
          <w:rFonts w:ascii="Times New Roman" w:hAnsi="Times New Roman"/>
          <w:color w:val="000000" w:themeColor="text1"/>
          <w:sz w:val="28"/>
          <w:szCs w:val="28"/>
        </w:rPr>
        <w:t xml:space="preserve">- Неделя химии, биологии и </w:t>
      </w:r>
      <w:proofErr w:type="spellStart"/>
      <w:r w:rsidRPr="00CD3387">
        <w:rPr>
          <w:rFonts w:ascii="Times New Roman" w:hAnsi="Times New Roman"/>
          <w:color w:val="000000" w:themeColor="text1"/>
          <w:sz w:val="28"/>
          <w:szCs w:val="28"/>
        </w:rPr>
        <w:t>зкологии</w:t>
      </w:r>
      <w:proofErr w:type="spellEnd"/>
      <w:r w:rsidRPr="00CD3387">
        <w:rPr>
          <w:rFonts w:ascii="Times New Roman" w:hAnsi="Times New Roman"/>
          <w:color w:val="000000" w:themeColor="text1"/>
          <w:sz w:val="28"/>
          <w:szCs w:val="28"/>
        </w:rPr>
        <w:t xml:space="preserve"> (январь)</w:t>
      </w:r>
    </w:p>
    <w:p w:rsidR="00CD3387" w:rsidRPr="00CD3387" w:rsidRDefault="00CD3387" w:rsidP="00CD338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387">
        <w:rPr>
          <w:rFonts w:ascii="Times New Roman" w:hAnsi="Times New Roman"/>
          <w:color w:val="000000" w:themeColor="text1"/>
          <w:sz w:val="28"/>
          <w:szCs w:val="28"/>
        </w:rPr>
        <w:t>- Недели ОПК, иностранных языков (март)</w:t>
      </w:r>
    </w:p>
    <w:p w:rsidR="00CD3387" w:rsidRPr="00CD3387" w:rsidRDefault="00CD3387" w:rsidP="00CD338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387">
        <w:rPr>
          <w:rFonts w:ascii="Times New Roman" w:hAnsi="Times New Roman"/>
          <w:color w:val="000000" w:themeColor="text1"/>
          <w:sz w:val="28"/>
          <w:szCs w:val="28"/>
        </w:rPr>
        <w:t>- Неделя географии  (апрель)</w:t>
      </w:r>
    </w:p>
    <w:p w:rsidR="005366D1" w:rsidRPr="00CD3387" w:rsidRDefault="005366D1" w:rsidP="005366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387">
        <w:rPr>
          <w:rFonts w:ascii="Times New Roman" w:hAnsi="Times New Roman"/>
          <w:color w:val="000000" w:themeColor="text1"/>
          <w:sz w:val="28"/>
          <w:szCs w:val="28"/>
        </w:rPr>
        <w:t>А также методические недели:</w:t>
      </w:r>
    </w:p>
    <w:p w:rsidR="005366D1" w:rsidRPr="00CD3387" w:rsidRDefault="005366D1" w:rsidP="005366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387">
        <w:rPr>
          <w:rFonts w:ascii="Times New Roman" w:hAnsi="Times New Roman"/>
          <w:color w:val="000000" w:themeColor="text1"/>
          <w:sz w:val="28"/>
          <w:szCs w:val="28"/>
        </w:rPr>
        <w:t>- «Организация учебно-познавательной деятельности учащихся на уроке» (январь)</w:t>
      </w:r>
    </w:p>
    <w:p w:rsidR="005366D1" w:rsidRPr="00CD3387" w:rsidRDefault="005366D1" w:rsidP="005366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387">
        <w:rPr>
          <w:rFonts w:ascii="Times New Roman" w:hAnsi="Times New Roman"/>
          <w:color w:val="000000" w:themeColor="text1"/>
          <w:sz w:val="28"/>
          <w:szCs w:val="28"/>
        </w:rPr>
        <w:t>- «Воспитание нравственных ценностей на уроках разных образовательных областей» (март)</w:t>
      </w:r>
    </w:p>
    <w:p w:rsidR="005366D1" w:rsidRPr="00CD3387" w:rsidRDefault="005366D1" w:rsidP="00CD338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387">
        <w:rPr>
          <w:rFonts w:ascii="Times New Roman" w:hAnsi="Times New Roman"/>
          <w:color w:val="000000" w:themeColor="text1"/>
          <w:sz w:val="28"/>
          <w:szCs w:val="28"/>
        </w:rPr>
        <w:t>Таким образом, можно сделать следующие выводы:</w:t>
      </w:r>
    </w:p>
    <w:p w:rsidR="005366D1" w:rsidRPr="00A61629" w:rsidRDefault="005366D1" w:rsidP="00722CEE">
      <w:pPr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Организация и проведение предметных недель позволяет  учителям   выйти на новый личностный профессиональный уровень при проведении открытых уроков.</w:t>
      </w:r>
    </w:p>
    <w:p w:rsidR="005366D1" w:rsidRPr="00A61629" w:rsidRDefault="005366D1" w:rsidP="00722CEE">
      <w:pPr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1629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A61629">
        <w:rPr>
          <w:rFonts w:ascii="Times New Roman" w:hAnsi="Times New Roman"/>
          <w:sz w:val="28"/>
          <w:szCs w:val="28"/>
        </w:rPr>
        <w:t xml:space="preserve"> уроков своих коллег способствует  повышению квалификации учителей через ознакомление методов работы коллег и форм организации деятельности учащихся.</w:t>
      </w:r>
    </w:p>
    <w:p w:rsidR="005366D1" w:rsidRPr="00A61629" w:rsidRDefault="005366D1" w:rsidP="00722CEE">
      <w:pPr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1629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A61629">
        <w:rPr>
          <w:rFonts w:ascii="Times New Roman" w:hAnsi="Times New Roman"/>
          <w:sz w:val="28"/>
          <w:szCs w:val="28"/>
        </w:rPr>
        <w:t xml:space="preserve"> подход и учет  особенностей восприятия учебного материала на уроках   позволяет   учителям отойти от традиционного построения урока, акцентировать внимание учащихся на этапах выделения проблемы, возможных поисков ее решения, </w:t>
      </w:r>
      <w:proofErr w:type="spellStart"/>
      <w:r w:rsidRPr="00A61629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Pr="00A61629">
        <w:rPr>
          <w:rFonts w:ascii="Times New Roman" w:hAnsi="Times New Roman"/>
          <w:sz w:val="28"/>
          <w:szCs w:val="28"/>
        </w:rPr>
        <w:t>, планирования, самооценки собственной деятельности.</w:t>
      </w:r>
    </w:p>
    <w:p w:rsidR="005366D1" w:rsidRPr="00A61629" w:rsidRDefault="005366D1" w:rsidP="00722CEE">
      <w:pPr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 xml:space="preserve">Выбор тем для уроков и внеклассных мероприятий позволяет  создать условия для самовыражения практически каждого учащегося. </w:t>
      </w:r>
    </w:p>
    <w:p w:rsidR="005366D1" w:rsidRPr="00A61629" w:rsidRDefault="005366D1" w:rsidP="00722CEE">
      <w:pPr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Создание учебных проблемных ситуаций способствует повышению мотивации учащихся к обучению.</w:t>
      </w:r>
    </w:p>
    <w:p w:rsidR="005366D1" w:rsidRPr="00A61629" w:rsidRDefault="005366D1" w:rsidP="00722CEE">
      <w:pPr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Предметно-практическое обучение позволяет учащимся успешно усвоить новые знания, поскольку они формируются в процессе применения на практике.</w:t>
      </w:r>
    </w:p>
    <w:p w:rsidR="005366D1" w:rsidRPr="00A61629" w:rsidRDefault="005366D1" w:rsidP="005366D1">
      <w:pPr>
        <w:pStyle w:val="a4"/>
        <w:rPr>
          <w:sz w:val="28"/>
          <w:szCs w:val="28"/>
        </w:rPr>
      </w:pPr>
    </w:p>
    <w:p w:rsidR="005366D1" w:rsidRPr="00A61629" w:rsidRDefault="005366D1" w:rsidP="005366D1">
      <w:pPr>
        <w:pStyle w:val="a4"/>
        <w:rPr>
          <w:sz w:val="28"/>
          <w:szCs w:val="28"/>
        </w:rPr>
      </w:pPr>
    </w:p>
    <w:p w:rsidR="005366D1" w:rsidRPr="000576D0" w:rsidRDefault="000D53D9" w:rsidP="000D53D9">
      <w:pPr>
        <w:pStyle w:val="1"/>
        <w:tabs>
          <w:tab w:val="clear" w:pos="360"/>
        </w:tabs>
        <w:spacing w:before="0" w:after="0"/>
        <w:ind w:left="720" w:firstLine="0"/>
        <w:rPr>
          <w:rFonts w:ascii="Times New Roman" w:hAnsi="Times New Roman" w:cs="Times New Roman"/>
          <w:bCs w:val="0"/>
          <w:color w:val="0070C0"/>
          <w:spacing w:val="-17"/>
        </w:rPr>
      </w:pPr>
      <w:bookmarkStart w:id="26" w:name="_Toc330326752"/>
      <w:r w:rsidRPr="000576D0">
        <w:rPr>
          <w:rFonts w:ascii="Times New Roman" w:hAnsi="Times New Roman" w:cs="Times New Roman"/>
          <w:bCs w:val="0"/>
          <w:color w:val="0070C0"/>
        </w:rPr>
        <w:t>5.</w:t>
      </w:r>
      <w:r w:rsidR="005366D1" w:rsidRPr="000576D0">
        <w:rPr>
          <w:rFonts w:ascii="Times New Roman" w:hAnsi="Times New Roman" w:cs="Times New Roman"/>
          <w:bCs w:val="0"/>
          <w:color w:val="0070C0"/>
        </w:rPr>
        <w:t xml:space="preserve">Анализ методической работы </w:t>
      </w:r>
      <w:r w:rsidR="005366D1" w:rsidRPr="000576D0">
        <w:rPr>
          <w:rFonts w:ascii="Times New Roman" w:hAnsi="Times New Roman" w:cs="Times New Roman"/>
          <w:color w:val="0070C0"/>
          <w:spacing w:val="-17"/>
        </w:rPr>
        <w:t xml:space="preserve">за </w:t>
      </w:r>
      <w:r w:rsidR="000576D0">
        <w:rPr>
          <w:rFonts w:ascii="Times New Roman" w:hAnsi="Times New Roman" w:cs="Times New Roman"/>
          <w:bCs w:val="0"/>
          <w:color w:val="0070C0"/>
          <w:spacing w:val="-17"/>
        </w:rPr>
        <w:t xml:space="preserve"> 201</w:t>
      </w:r>
      <w:r w:rsidR="000576D0" w:rsidRPr="000576D0">
        <w:rPr>
          <w:rFonts w:ascii="Times New Roman" w:hAnsi="Times New Roman" w:cs="Times New Roman"/>
          <w:bCs w:val="0"/>
          <w:color w:val="0070C0"/>
          <w:spacing w:val="-17"/>
        </w:rPr>
        <w:t>2</w:t>
      </w:r>
      <w:r w:rsidR="000576D0">
        <w:rPr>
          <w:rFonts w:ascii="Times New Roman" w:hAnsi="Times New Roman" w:cs="Times New Roman"/>
          <w:bCs w:val="0"/>
          <w:color w:val="0070C0"/>
          <w:spacing w:val="-17"/>
        </w:rPr>
        <w:t>-201</w:t>
      </w:r>
      <w:r w:rsidR="000576D0" w:rsidRPr="000576D0">
        <w:rPr>
          <w:rFonts w:ascii="Times New Roman" w:hAnsi="Times New Roman" w:cs="Times New Roman"/>
          <w:bCs w:val="0"/>
          <w:color w:val="0070C0"/>
          <w:spacing w:val="-17"/>
        </w:rPr>
        <w:t>3</w:t>
      </w:r>
      <w:r w:rsidR="005366D1" w:rsidRPr="000576D0">
        <w:rPr>
          <w:rFonts w:ascii="Times New Roman" w:hAnsi="Times New Roman" w:cs="Times New Roman"/>
          <w:bCs w:val="0"/>
          <w:color w:val="0070C0"/>
          <w:spacing w:val="-17"/>
        </w:rPr>
        <w:t xml:space="preserve">  учебный  год</w:t>
      </w:r>
      <w:bookmarkEnd w:id="26"/>
    </w:p>
    <w:p w:rsidR="005366D1" w:rsidRPr="00DA5BEB" w:rsidRDefault="000D53D9" w:rsidP="005366D1">
      <w:pPr>
        <w:pStyle w:val="2"/>
        <w:ind w:firstLine="540"/>
        <w:rPr>
          <w:rFonts w:ascii="Times New Roman" w:hAnsi="Times New Roman"/>
          <w:i w:val="0"/>
          <w:iCs w:val="0"/>
          <w:color w:val="00B050"/>
        </w:rPr>
      </w:pPr>
      <w:bookmarkStart w:id="27" w:name="_Toc330326753"/>
      <w:r>
        <w:rPr>
          <w:rFonts w:ascii="Times New Roman" w:hAnsi="Times New Roman"/>
          <w:i w:val="0"/>
          <w:iCs w:val="0"/>
        </w:rPr>
        <w:t>5</w:t>
      </w:r>
      <w:r w:rsidR="005366D1" w:rsidRPr="00A61629">
        <w:rPr>
          <w:rFonts w:ascii="Times New Roman" w:hAnsi="Times New Roman"/>
          <w:i w:val="0"/>
          <w:iCs w:val="0"/>
        </w:rPr>
        <w:t xml:space="preserve">.1 </w:t>
      </w:r>
      <w:r w:rsidR="005366D1" w:rsidRPr="00DA5BEB">
        <w:rPr>
          <w:rFonts w:ascii="Times New Roman" w:hAnsi="Times New Roman"/>
          <w:i w:val="0"/>
          <w:iCs w:val="0"/>
          <w:color w:val="00B050"/>
        </w:rPr>
        <w:t>Методическая проблема</w:t>
      </w:r>
      <w:bookmarkEnd w:id="27"/>
    </w:p>
    <w:p w:rsidR="005366D1" w:rsidRPr="00DA5BEB" w:rsidRDefault="005366D1" w:rsidP="005366D1">
      <w:pPr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61629">
        <w:rPr>
          <w:rFonts w:ascii="Times New Roman" w:hAnsi="Times New Roman" w:cs="Times New Roman"/>
          <w:sz w:val="28"/>
          <w:szCs w:val="28"/>
        </w:rPr>
        <w:t>Ведущ</w:t>
      </w:r>
      <w:r w:rsidR="000D53D9">
        <w:rPr>
          <w:rFonts w:ascii="Times New Roman" w:hAnsi="Times New Roman" w:cs="Times New Roman"/>
          <w:sz w:val="28"/>
          <w:szCs w:val="28"/>
        </w:rPr>
        <w:t>ей методической проблемой в 2012-2013</w:t>
      </w:r>
      <w:r w:rsidRPr="00A61629">
        <w:rPr>
          <w:rFonts w:ascii="Times New Roman" w:hAnsi="Times New Roman" w:cs="Times New Roman"/>
          <w:sz w:val="28"/>
          <w:szCs w:val="28"/>
        </w:rPr>
        <w:t xml:space="preserve"> учебном году является </w:t>
      </w:r>
      <w:proofErr w:type="gramStart"/>
      <w:r w:rsidRPr="00A61629"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 w:rsidRPr="00A61629">
        <w:rPr>
          <w:rFonts w:ascii="Times New Roman" w:hAnsi="Times New Roman" w:cs="Times New Roman"/>
          <w:sz w:val="28"/>
          <w:szCs w:val="28"/>
        </w:rPr>
        <w:t xml:space="preserve">: </w:t>
      </w:r>
      <w:r w:rsidRPr="00DA5BEB">
        <w:rPr>
          <w:rFonts w:ascii="Times New Roman" w:hAnsi="Times New Roman" w:cs="Times New Roman"/>
          <w:b/>
          <w:color w:val="00B050"/>
          <w:sz w:val="28"/>
          <w:szCs w:val="28"/>
        </w:rPr>
        <w:t>«Формирование интеллектуальной, творческой личности, имеющей чёткую гражданскую позицию, социально-адаптированную к взрослой жизни, способную найти место в обществе и быть по-настоящему успешной»</w:t>
      </w:r>
      <w:r w:rsidRPr="00DA5BEB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</w:p>
    <w:p w:rsidR="005366D1" w:rsidRPr="00A61629" w:rsidRDefault="005366D1" w:rsidP="005366D1">
      <w:pPr>
        <w:ind w:firstLine="540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В связи с этим, выделен ряд направлений методической работы, являющихся приоритетными, а именно:</w:t>
      </w:r>
    </w:p>
    <w:p w:rsidR="005366D1" w:rsidRPr="00A61629" w:rsidRDefault="005366D1" w:rsidP="005366D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29">
        <w:rPr>
          <w:rFonts w:ascii="Times New Roman" w:hAnsi="Times New Roman" w:cs="Times New Roman"/>
          <w:sz w:val="28"/>
          <w:szCs w:val="28"/>
        </w:rPr>
        <w:t>Внедрение стандартов нового поколения, разработка образовательных программ.</w:t>
      </w:r>
    </w:p>
    <w:p w:rsidR="005366D1" w:rsidRPr="00A61629" w:rsidRDefault="005366D1" w:rsidP="005366D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29">
        <w:rPr>
          <w:rFonts w:ascii="Times New Roman" w:hAnsi="Times New Roman" w:cs="Times New Roman"/>
          <w:sz w:val="28"/>
          <w:szCs w:val="28"/>
        </w:rPr>
        <w:t>Реализация профильного обучения в старшем звене, диагностика способностей и склонностей учащихся, профориентация учащихся.</w:t>
      </w:r>
    </w:p>
    <w:p w:rsidR="005366D1" w:rsidRPr="00A61629" w:rsidRDefault="005366D1" w:rsidP="005366D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29">
        <w:rPr>
          <w:rFonts w:ascii="Times New Roman" w:hAnsi="Times New Roman" w:cs="Times New Roman"/>
          <w:sz w:val="28"/>
          <w:szCs w:val="28"/>
        </w:rPr>
        <w:t>Необходимость преемственности между ступенями общего образования, организация обмена информацией между педагогами.</w:t>
      </w:r>
    </w:p>
    <w:p w:rsidR="005366D1" w:rsidRPr="00A61629" w:rsidRDefault="005366D1" w:rsidP="005366D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29">
        <w:rPr>
          <w:rFonts w:ascii="Times New Roman" w:hAnsi="Times New Roman" w:cs="Times New Roman"/>
          <w:sz w:val="28"/>
          <w:szCs w:val="28"/>
        </w:rPr>
        <w:t>Индивидуализация образовательного процесса, составление образовательных маршрутов.</w:t>
      </w:r>
    </w:p>
    <w:p w:rsidR="005366D1" w:rsidRPr="00A61629" w:rsidRDefault="005366D1" w:rsidP="005366D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29">
        <w:rPr>
          <w:rFonts w:ascii="Times New Roman" w:hAnsi="Times New Roman" w:cs="Times New Roman"/>
          <w:sz w:val="28"/>
          <w:szCs w:val="28"/>
        </w:rPr>
        <w:t>Тематический учет знаний учащихся с целью дальнейшей коррекции знаний и устранения пробелов</w:t>
      </w:r>
    </w:p>
    <w:p w:rsidR="005366D1" w:rsidRPr="00A61629" w:rsidRDefault="005366D1" w:rsidP="005366D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29">
        <w:rPr>
          <w:rFonts w:ascii="Times New Roman" w:hAnsi="Times New Roman" w:cs="Times New Roman"/>
          <w:sz w:val="28"/>
          <w:szCs w:val="28"/>
        </w:rPr>
        <w:t>Совершенствование системы поддержки талантливых детей.</w:t>
      </w:r>
    </w:p>
    <w:p w:rsidR="005366D1" w:rsidRPr="00A61629" w:rsidRDefault="005366D1" w:rsidP="005366D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29">
        <w:rPr>
          <w:rFonts w:ascii="Times New Roman" w:hAnsi="Times New Roman" w:cs="Times New Roman"/>
          <w:sz w:val="28"/>
          <w:szCs w:val="28"/>
        </w:rPr>
        <w:t>Коррекционная работа со слабоуспевающими учащимися.</w:t>
      </w:r>
    </w:p>
    <w:p w:rsidR="005366D1" w:rsidRPr="00A61629" w:rsidRDefault="005366D1" w:rsidP="005366D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29">
        <w:rPr>
          <w:rFonts w:ascii="Times New Roman" w:hAnsi="Times New Roman" w:cs="Times New Roman"/>
          <w:sz w:val="28"/>
          <w:szCs w:val="28"/>
        </w:rPr>
        <w:t xml:space="preserve">Проблема сохранения здоровья </w:t>
      </w:r>
      <w:proofErr w:type="gramStart"/>
      <w:r w:rsidRPr="00A616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61629">
        <w:rPr>
          <w:rFonts w:ascii="Times New Roman" w:hAnsi="Times New Roman" w:cs="Times New Roman"/>
          <w:sz w:val="28"/>
          <w:szCs w:val="28"/>
        </w:rPr>
        <w:t>.</w:t>
      </w:r>
    </w:p>
    <w:p w:rsidR="005366D1" w:rsidRPr="00A61629" w:rsidRDefault="005366D1" w:rsidP="005366D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29">
        <w:rPr>
          <w:rFonts w:ascii="Times New Roman" w:hAnsi="Times New Roman" w:cs="Times New Roman"/>
          <w:sz w:val="28"/>
          <w:szCs w:val="28"/>
        </w:rPr>
        <w:t>Разнообразие методов оценивания достижений учащихся.</w:t>
      </w:r>
    </w:p>
    <w:p w:rsidR="005366D1" w:rsidRPr="00DA5BEB" w:rsidRDefault="000D53D9" w:rsidP="000576D0">
      <w:pPr>
        <w:pStyle w:val="2"/>
        <w:rPr>
          <w:rFonts w:ascii="Times New Roman" w:hAnsi="Times New Roman"/>
          <w:i w:val="0"/>
          <w:iCs w:val="0"/>
          <w:color w:val="00B050"/>
        </w:rPr>
      </w:pPr>
      <w:bookmarkStart w:id="28" w:name="_Toc330326754"/>
      <w:r w:rsidRPr="00DA5BEB">
        <w:rPr>
          <w:rFonts w:ascii="Times New Roman" w:hAnsi="Times New Roman"/>
          <w:i w:val="0"/>
          <w:iCs w:val="0"/>
          <w:color w:val="00B050"/>
        </w:rPr>
        <w:t>5</w:t>
      </w:r>
      <w:r w:rsidR="005366D1" w:rsidRPr="00DA5BEB">
        <w:rPr>
          <w:rFonts w:ascii="Times New Roman" w:hAnsi="Times New Roman"/>
          <w:i w:val="0"/>
          <w:iCs w:val="0"/>
          <w:color w:val="00B050"/>
        </w:rPr>
        <w:t>.2. Педагогические советы.</w:t>
      </w:r>
      <w:bookmarkEnd w:id="28"/>
    </w:p>
    <w:p w:rsidR="000576D0" w:rsidRPr="000576D0" w:rsidRDefault="005366D1" w:rsidP="005366D1">
      <w:pPr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Педагогический совет – постоянно действующий коллегиальный орган самоуправления педагогических работников в ОУ</w:t>
      </w:r>
    </w:p>
    <w:p w:rsidR="000576D0" w:rsidRPr="000576D0" w:rsidRDefault="005366D1" w:rsidP="005366D1">
      <w:pPr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  <w:u w:val="single"/>
        </w:rPr>
        <w:t xml:space="preserve">Цель педагогического совета: </w:t>
      </w:r>
      <w:r w:rsidRPr="00A61629">
        <w:rPr>
          <w:rFonts w:ascii="Times New Roman" w:hAnsi="Times New Roman"/>
          <w:sz w:val="28"/>
          <w:szCs w:val="28"/>
        </w:rPr>
        <w:t>объединить усилия коллектива ОУ для повышения уровня воспитательно-образовательного процесса, использования в практике достижений педагогической науки и передового опыта.</w:t>
      </w:r>
    </w:p>
    <w:p w:rsidR="005366D1" w:rsidRPr="000576D0" w:rsidRDefault="005366D1" w:rsidP="005366D1">
      <w:pPr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  <w:u w:val="single"/>
        </w:rPr>
        <w:t xml:space="preserve">Функции педагогического совета: </w:t>
      </w:r>
    </w:p>
    <w:p w:rsidR="005366D1" w:rsidRPr="00A61629" w:rsidRDefault="005366D1" w:rsidP="00722CEE">
      <w:pPr>
        <w:pStyle w:val="afc"/>
        <w:numPr>
          <w:ilvl w:val="0"/>
          <w:numId w:val="18"/>
        </w:numPr>
        <w:rPr>
          <w:sz w:val="28"/>
          <w:szCs w:val="28"/>
        </w:rPr>
      </w:pPr>
      <w:r w:rsidRPr="00A61629">
        <w:rPr>
          <w:sz w:val="28"/>
          <w:szCs w:val="28"/>
        </w:rPr>
        <w:t>определяет направления образовательной деятельности ОУ;</w:t>
      </w:r>
    </w:p>
    <w:p w:rsidR="005366D1" w:rsidRPr="00A61629" w:rsidRDefault="005366D1" w:rsidP="00722CEE">
      <w:pPr>
        <w:pStyle w:val="afc"/>
        <w:numPr>
          <w:ilvl w:val="0"/>
          <w:numId w:val="18"/>
        </w:numPr>
        <w:rPr>
          <w:sz w:val="28"/>
          <w:szCs w:val="28"/>
        </w:rPr>
      </w:pPr>
      <w:r w:rsidRPr="00A61629">
        <w:rPr>
          <w:sz w:val="28"/>
          <w:szCs w:val="28"/>
        </w:rPr>
        <w:lastRenderedPageBreak/>
        <w:t>отбирает и утверждает образовательные программы для использования в ОУ;</w:t>
      </w:r>
    </w:p>
    <w:p w:rsidR="005366D1" w:rsidRPr="00A61629" w:rsidRDefault="005366D1" w:rsidP="00722CEE">
      <w:pPr>
        <w:pStyle w:val="afc"/>
        <w:numPr>
          <w:ilvl w:val="0"/>
          <w:numId w:val="18"/>
        </w:numPr>
        <w:rPr>
          <w:sz w:val="28"/>
          <w:szCs w:val="28"/>
        </w:rPr>
      </w:pPr>
      <w:r w:rsidRPr="00A61629">
        <w:rPr>
          <w:sz w:val="28"/>
          <w:szCs w:val="28"/>
        </w:rPr>
        <w:t>обсуждает вопросы содержания, форм и методов образовательного процесса, планирования образовательной деятельности ОУ;</w:t>
      </w:r>
    </w:p>
    <w:p w:rsidR="005366D1" w:rsidRPr="00A61629" w:rsidRDefault="005366D1" w:rsidP="00722CEE">
      <w:pPr>
        <w:pStyle w:val="afc"/>
        <w:numPr>
          <w:ilvl w:val="0"/>
          <w:numId w:val="18"/>
        </w:numPr>
        <w:rPr>
          <w:sz w:val="28"/>
          <w:szCs w:val="28"/>
        </w:rPr>
      </w:pPr>
      <w:r w:rsidRPr="00A61629">
        <w:rPr>
          <w:sz w:val="28"/>
          <w:szCs w:val="28"/>
        </w:rPr>
        <w:t>рассматривает вопросы повышения квалификации и переподготовки кадров;</w:t>
      </w:r>
    </w:p>
    <w:p w:rsidR="005366D1" w:rsidRPr="00A61629" w:rsidRDefault="005366D1" w:rsidP="00722CEE">
      <w:pPr>
        <w:pStyle w:val="afc"/>
        <w:numPr>
          <w:ilvl w:val="0"/>
          <w:numId w:val="18"/>
        </w:numPr>
        <w:rPr>
          <w:sz w:val="28"/>
          <w:szCs w:val="28"/>
        </w:rPr>
      </w:pPr>
      <w:r w:rsidRPr="00A61629">
        <w:rPr>
          <w:sz w:val="28"/>
          <w:szCs w:val="28"/>
        </w:rPr>
        <w:t>выявляет, обобщает, распространяет, внедряет педагогический опыт.</w:t>
      </w:r>
    </w:p>
    <w:p w:rsidR="005366D1" w:rsidRPr="00A61629" w:rsidRDefault="0006470B" w:rsidP="005366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margin-left:144.2pt;margin-top:21.75pt;width:424.5pt;height:21.8pt;z-index:251673600">
            <v:textbox>
              <w:txbxContent>
                <w:p w:rsidR="00007605" w:rsidRPr="000576D0" w:rsidRDefault="00007605" w:rsidP="000D53D9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0576D0">
                    <w:rPr>
                      <w:b/>
                      <w:color w:val="0070C0"/>
                      <w:sz w:val="28"/>
                      <w:szCs w:val="28"/>
                    </w:rPr>
                    <w:t>Виды педагогических советов</w:t>
                  </w:r>
                </w:p>
              </w:txbxContent>
            </v:textbox>
          </v:rect>
        </w:pict>
      </w:r>
    </w:p>
    <w:p w:rsidR="005366D1" w:rsidRPr="00A61629" w:rsidRDefault="0006470B" w:rsidP="005366D1">
      <w:pPr>
        <w:rPr>
          <w:rFonts w:ascii="Times New Roman" w:hAnsi="Times New Roman"/>
          <w:sz w:val="28"/>
          <w:szCs w:val="28"/>
        </w:rPr>
      </w:pPr>
      <w:r w:rsidRPr="0006470B">
        <w:rPr>
          <w:rFonts w:ascii="Times New Roman" w:hAnsi="Times New Roman"/>
          <w:noProof/>
          <w:color w:val="0070C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52.7pt;margin-top:20.2pt;width:.75pt;height:149.25pt;flip:x;z-index:251642880" o:connectortype="straight">
            <v:stroke endarrow="block"/>
          </v:shape>
        </w:pict>
      </w:r>
    </w:p>
    <w:p w:rsidR="005366D1" w:rsidRPr="00A61629" w:rsidRDefault="0006470B" w:rsidP="005366D1">
      <w:pPr>
        <w:rPr>
          <w:rFonts w:ascii="Times New Roman" w:hAnsi="Times New Roman"/>
          <w:sz w:val="28"/>
          <w:szCs w:val="28"/>
        </w:rPr>
      </w:pPr>
      <w:r w:rsidRPr="0006470B">
        <w:rPr>
          <w:rFonts w:ascii="Times New Roman" w:hAnsi="Times New Roman"/>
          <w:noProof/>
          <w:color w:val="0070C0"/>
          <w:sz w:val="28"/>
          <w:szCs w:val="28"/>
          <w:lang w:eastAsia="ru-RU"/>
        </w:rPr>
        <w:pict>
          <v:shape id="_x0000_s1032" type="#_x0000_t32" style="position:absolute;margin-left:224pt;margin-top:6.7pt;width:16.5pt;height:36.75pt;flip:x;z-index:251644928" o:connectortype="straight">
            <v:stroke endarrow="block"/>
          </v:shape>
        </w:pict>
      </w:r>
      <w:r w:rsidRPr="0006470B">
        <w:rPr>
          <w:rFonts w:ascii="Times New Roman" w:hAnsi="Times New Roman"/>
          <w:noProof/>
          <w:color w:val="0070C0"/>
          <w:sz w:val="28"/>
          <w:szCs w:val="28"/>
          <w:lang w:eastAsia="ru-RU"/>
        </w:rPr>
        <w:pict>
          <v:shape id="_x0000_s1033" type="#_x0000_t32" style="position:absolute;margin-left:470.15pt;margin-top:1.7pt;width:30pt;height:36.75pt;z-index:251643904" o:connectortype="straight">
            <v:stroke endarrow="block"/>
          </v:shape>
        </w:pict>
      </w:r>
    </w:p>
    <w:p w:rsidR="005366D1" w:rsidRPr="000D53D9" w:rsidRDefault="005366D1" w:rsidP="005366D1">
      <w:pPr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5366D1" w:rsidRPr="000D53D9" w:rsidRDefault="0006470B" w:rsidP="005366D1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noProof/>
          <w:color w:val="0070C0"/>
          <w:sz w:val="28"/>
          <w:szCs w:val="28"/>
          <w:lang w:eastAsia="ru-RU"/>
        </w:rPr>
        <w:pict>
          <v:rect id="_x0000_s1029" style="position:absolute;margin-left:84.8pt;margin-top:7.35pt;width:227.7pt;height:90.4pt;z-index:251646976">
            <v:textbox>
              <w:txbxContent>
                <w:p w:rsidR="00007605" w:rsidRPr="000576D0" w:rsidRDefault="00007605" w:rsidP="000D53D9">
                  <w:pPr>
                    <w:jc w:val="center"/>
                    <w:rPr>
                      <w:b/>
                      <w:color w:val="00B050"/>
                    </w:rPr>
                  </w:pPr>
                  <w:proofErr w:type="gramStart"/>
                  <w:r w:rsidRPr="000576D0">
                    <w:rPr>
                      <w:b/>
                      <w:color w:val="00B050"/>
                    </w:rPr>
                    <w:t>Установочный</w:t>
                  </w:r>
                  <w:proofErr w:type="gramEnd"/>
                  <w:r w:rsidRPr="000576D0">
                    <w:rPr>
                      <w:b/>
                      <w:color w:val="00B050"/>
                    </w:rPr>
                    <w:t xml:space="preserve"> – проводится до начала учебного года, в конце августа и посвящается анализу итогов предыдущего года, принятия плана и ориентации на решение предстоящих проблем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70C0"/>
          <w:sz w:val="28"/>
          <w:szCs w:val="28"/>
          <w:lang w:eastAsia="ru-RU"/>
        </w:rPr>
        <w:pict>
          <v:rect id="_x0000_s1031" style="position:absolute;margin-left:442.3pt;margin-top:7.35pt;width:203.4pt;height:70.35pt;z-index:251645952">
            <v:textbox>
              <w:txbxContent>
                <w:p w:rsidR="00007605" w:rsidRPr="000576D0" w:rsidRDefault="00007605" w:rsidP="000D53D9">
                  <w:pPr>
                    <w:jc w:val="center"/>
                    <w:rPr>
                      <w:b/>
                      <w:color w:val="00B050"/>
                    </w:rPr>
                  </w:pPr>
                  <w:proofErr w:type="gramStart"/>
                  <w:r w:rsidRPr="000576D0">
                    <w:rPr>
                      <w:b/>
                      <w:color w:val="00B050"/>
                    </w:rPr>
                    <w:t>Итоговый</w:t>
                  </w:r>
                  <w:proofErr w:type="gramEnd"/>
                  <w:r w:rsidRPr="000576D0">
                    <w:rPr>
                      <w:b/>
                      <w:color w:val="00B050"/>
                    </w:rPr>
                    <w:t xml:space="preserve"> – проводится в конце учебного года, на нём подводятся итоги года</w:t>
                  </w:r>
                </w:p>
              </w:txbxContent>
            </v:textbox>
          </v:rect>
        </w:pict>
      </w:r>
    </w:p>
    <w:p w:rsidR="005366D1" w:rsidRPr="000D53D9" w:rsidRDefault="005366D1" w:rsidP="005366D1">
      <w:pPr>
        <w:rPr>
          <w:rFonts w:ascii="Times New Roman" w:hAnsi="Times New Roman"/>
          <w:color w:val="0070C0"/>
          <w:sz w:val="28"/>
          <w:szCs w:val="28"/>
        </w:rPr>
      </w:pPr>
    </w:p>
    <w:p w:rsidR="005366D1" w:rsidRPr="000D53D9" w:rsidRDefault="005366D1" w:rsidP="005366D1">
      <w:pPr>
        <w:rPr>
          <w:rFonts w:ascii="Times New Roman" w:hAnsi="Times New Roman"/>
          <w:color w:val="0070C0"/>
          <w:sz w:val="28"/>
          <w:szCs w:val="28"/>
        </w:rPr>
      </w:pPr>
    </w:p>
    <w:p w:rsidR="005366D1" w:rsidRPr="000D53D9" w:rsidRDefault="005366D1" w:rsidP="005366D1">
      <w:pPr>
        <w:rPr>
          <w:rFonts w:ascii="Times New Roman" w:hAnsi="Times New Roman"/>
          <w:color w:val="0070C0"/>
          <w:sz w:val="28"/>
          <w:szCs w:val="28"/>
        </w:rPr>
      </w:pPr>
    </w:p>
    <w:p w:rsidR="005366D1" w:rsidRPr="000D53D9" w:rsidRDefault="0006470B" w:rsidP="005366D1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noProof/>
          <w:color w:val="0070C0"/>
          <w:sz w:val="28"/>
          <w:szCs w:val="28"/>
          <w:lang w:eastAsia="ru-RU"/>
        </w:rPr>
        <w:pict>
          <v:rect id="_x0000_s1030" style="position:absolute;margin-left:262.3pt;margin-top:8pt;width:237.85pt;height:46.05pt;z-index:251648000">
            <v:textbox>
              <w:txbxContent>
                <w:p w:rsidR="00007605" w:rsidRPr="000576D0" w:rsidRDefault="00007605" w:rsidP="000D53D9">
                  <w:pPr>
                    <w:jc w:val="center"/>
                    <w:rPr>
                      <w:b/>
                      <w:color w:val="00B050"/>
                    </w:rPr>
                  </w:pPr>
                  <w:proofErr w:type="gramStart"/>
                  <w:r w:rsidRPr="000576D0">
                    <w:rPr>
                      <w:b/>
                      <w:color w:val="00B050"/>
                    </w:rPr>
                    <w:t>Тематический</w:t>
                  </w:r>
                  <w:proofErr w:type="gramEnd"/>
                  <w:r w:rsidRPr="000576D0">
                    <w:rPr>
                      <w:b/>
                      <w:color w:val="00B050"/>
                    </w:rPr>
                    <w:t xml:space="preserve"> – посвящён одной из годовых задач педагогического коллектива</w:t>
                  </w:r>
                </w:p>
              </w:txbxContent>
            </v:textbox>
          </v:rect>
        </w:pict>
      </w:r>
    </w:p>
    <w:p w:rsidR="005366D1" w:rsidRPr="000D53D9" w:rsidRDefault="005366D1" w:rsidP="005366D1">
      <w:pPr>
        <w:rPr>
          <w:rFonts w:ascii="Times New Roman" w:hAnsi="Times New Roman"/>
          <w:color w:val="0070C0"/>
          <w:sz w:val="28"/>
          <w:szCs w:val="28"/>
        </w:rPr>
      </w:pPr>
    </w:p>
    <w:p w:rsidR="005366D1" w:rsidRPr="000D53D9" w:rsidRDefault="005366D1" w:rsidP="005366D1">
      <w:pPr>
        <w:rPr>
          <w:rFonts w:ascii="Times New Roman" w:hAnsi="Times New Roman"/>
          <w:color w:val="0070C0"/>
          <w:sz w:val="28"/>
          <w:szCs w:val="28"/>
        </w:rPr>
      </w:pPr>
    </w:p>
    <w:p w:rsidR="005366D1" w:rsidRPr="00DA5BEB" w:rsidRDefault="00DA5BEB" w:rsidP="000D53D9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Формы педагогических советов</w:t>
      </w:r>
    </w:p>
    <w:p w:rsidR="005366D1" w:rsidRPr="00A61629" w:rsidRDefault="005366D1" w:rsidP="00722CEE">
      <w:pPr>
        <w:pStyle w:val="afc"/>
        <w:numPr>
          <w:ilvl w:val="0"/>
          <w:numId w:val="19"/>
        </w:numPr>
        <w:jc w:val="both"/>
        <w:rPr>
          <w:sz w:val="28"/>
          <w:szCs w:val="28"/>
        </w:rPr>
      </w:pPr>
      <w:r w:rsidRPr="00A61629">
        <w:rPr>
          <w:sz w:val="28"/>
          <w:szCs w:val="28"/>
          <w:u w:val="single"/>
        </w:rPr>
        <w:t xml:space="preserve">Традиционный – </w:t>
      </w:r>
      <w:r w:rsidRPr="00A61629">
        <w:rPr>
          <w:sz w:val="28"/>
          <w:szCs w:val="28"/>
        </w:rPr>
        <w:t>это педсовет с подробной повесткой дня, проводимый с чётким соблюдением регламента по каждому вопросу и принятием решений по ним.</w:t>
      </w:r>
    </w:p>
    <w:p w:rsidR="005366D1" w:rsidRPr="00A61629" w:rsidRDefault="005366D1" w:rsidP="00722CEE">
      <w:pPr>
        <w:pStyle w:val="afc"/>
        <w:numPr>
          <w:ilvl w:val="0"/>
          <w:numId w:val="19"/>
        </w:numPr>
        <w:jc w:val="both"/>
        <w:rPr>
          <w:sz w:val="28"/>
          <w:szCs w:val="28"/>
        </w:rPr>
      </w:pPr>
      <w:r w:rsidRPr="00A61629">
        <w:rPr>
          <w:sz w:val="28"/>
          <w:szCs w:val="28"/>
          <w:u w:val="single"/>
        </w:rPr>
        <w:t>Нетрадиционный</w:t>
      </w:r>
      <w:r w:rsidRPr="00A61629">
        <w:rPr>
          <w:sz w:val="28"/>
          <w:szCs w:val="28"/>
        </w:rPr>
        <w:t xml:space="preserve"> – это педсовет требует особой подготовки. Для данного педсовета требуется написание сценария, разделения участников на команды и распределения ролей (деловая игра, конференция и др.).</w:t>
      </w:r>
    </w:p>
    <w:p w:rsidR="005366D1" w:rsidRPr="00A61629" w:rsidRDefault="005366D1" w:rsidP="00722CEE">
      <w:pPr>
        <w:pStyle w:val="afc"/>
        <w:numPr>
          <w:ilvl w:val="0"/>
          <w:numId w:val="19"/>
        </w:numPr>
        <w:jc w:val="both"/>
        <w:rPr>
          <w:sz w:val="28"/>
          <w:szCs w:val="28"/>
        </w:rPr>
      </w:pPr>
      <w:r w:rsidRPr="00A61629">
        <w:rPr>
          <w:sz w:val="28"/>
          <w:szCs w:val="28"/>
        </w:rPr>
        <w:lastRenderedPageBreak/>
        <w:t>Педсовет с использованием отдельных методов активизации педагогов (имитация конкретной ситуации, деловые игры, работа с инструктивно-директивными документами).</w:t>
      </w:r>
    </w:p>
    <w:p w:rsidR="005366D1" w:rsidRPr="00A61629" w:rsidRDefault="005366D1" w:rsidP="005366D1">
      <w:pPr>
        <w:jc w:val="both"/>
        <w:rPr>
          <w:rFonts w:ascii="Times New Roman" w:hAnsi="Times New Roman"/>
          <w:sz w:val="28"/>
          <w:szCs w:val="28"/>
        </w:rPr>
      </w:pPr>
    </w:p>
    <w:p w:rsidR="005366D1" w:rsidRPr="00A61629" w:rsidRDefault="000D53D9" w:rsidP="005366D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2012</w:t>
      </w:r>
      <w:r w:rsidR="005366D1" w:rsidRPr="00A61629">
        <w:rPr>
          <w:rFonts w:ascii="Times New Roman" w:hAnsi="Times New Roman"/>
          <w:sz w:val="28"/>
          <w:szCs w:val="28"/>
        </w:rPr>
        <w:t xml:space="preserve"> – 2</w:t>
      </w:r>
      <w:r>
        <w:rPr>
          <w:rFonts w:ascii="Times New Roman" w:hAnsi="Times New Roman"/>
          <w:sz w:val="28"/>
          <w:szCs w:val="28"/>
        </w:rPr>
        <w:t>013</w:t>
      </w:r>
      <w:r w:rsidR="005366D1" w:rsidRPr="00A61629">
        <w:rPr>
          <w:rFonts w:ascii="Times New Roman" w:hAnsi="Times New Roman"/>
          <w:sz w:val="28"/>
          <w:szCs w:val="28"/>
        </w:rPr>
        <w:t xml:space="preserve"> учебном году наряду </w:t>
      </w:r>
      <w:proofErr w:type="gramStart"/>
      <w:r w:rsidR="005366D1" w:rsidRPr="00A61629">
        <w:rPr>
          <w:rFonts w:ascii="Times New Roman" w:hAnsi="Times New Roman"/>
          <w:sz w:val="28"/>
          <w:szCs w:val="28"/>
        </w:rPr>
        <w:t>с</w:t>
      </w:r>
      <w:proofErr w:type="gramEnd"/>
      <w:r w:rsidR="005366D1" w:rsidRPr="00A616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66D1" w:rsidRPr="00A61629">
        <w:rPr>
          <w:rFonts w:ascii="Times New Roman" w:hAnsi="Times New Roman"/>
          <w:sz w:val="28"/>
          <w:szCs w:val="28"/>
        </w:rPr>
        <w:t>установочным</w:t>
      </w:r>
      <w:proofErr w:type="gramEnd"/>
      <w:r w:rsidR="005366D1" w:rsidRPr="00A61629">
        <w:rPr>
          <w:rFonts w:ascii="Times New Roman" w:hAnsi="Times New Roman"/>
          <w:sz w:val="28"/>
          <w:szCs w:val="28"/>
        </w:rPr>
        <w:t xml:space="preserve"> и итоговым педагогическими советами были проведены следующие тематические педагогические советы:</w:t>
      </w:r>
    </w:p>
    <w:p w:rsidR="005366D1" w:rsidRPr="00A61629" w:rsidRDefault="005366D1" w:rsidP="005366D1">
      <w:pPr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- «</w:t>
      </w:r>
      <w:proofErr w:type="gramStart"/>
      <w:r w:rsidRPr="00A61629">
        <w:rPr>
          <w:rFonts w:ascii="Times New Roman" w:hAnsi="Times New Roman"/>
          <w:sz w:val="28"/>
          <w:szCs w:val="28"/>
        </w:rPr>
        <w:t>Урок</w:t>
      </w:r>
      <w:proofErr w:type="gramEnd"/>
      <w:r w:rsidRPr="00A61629">
        <w:rPr>
          <w:rFonts w:ascii="Times New Roman" w:hAnsi="Times New Roman"/>
          <w:sz w:val="28"/>
          <w:szCs w:val="28"/>
        </w:rPr>
        <w:t>: каким он должен стать сегодня? Требования ФГОС НОО к уроку»</w:t>
      </w:r>
    </w:p>
    <w:p w:rsidR="005366D1" w:rsidRPr="00A61629" w:rsidRDefault="005366D1" w:rsidP="005366D1">
      <w:pPr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- «Психолого-педагогическая компетентность учителя»</w:t>
      </w:r>
    </w:p>
    <w:p w:rsidR="005366D1" w:rsidRPr="00A61629" w:rsidRDefault="005366D1" w:rsidP="005366D1">
      <w:pPr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 xml:space="preserve">- «Формирование гражданского самосознания </w:t>
      </w:r>
      <w:proofErr w:type="gramStart"/>
      <w:r w:rsidRPr="00A6162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61629">
        <w:rPr>
          <w:rFonts w:ascii="Times New Roman" w:hAnsi="Times New Roman"/>
          <w:sz w:val="28"/>
          <w:szCs w:val="28"/>
        </w:rPr>
        <w:t>»</w:t>
      </w:r>
    </w:p>
    <w:p w:rsidR="005366D1" w:rsidRPr="000576D0" w:rsidRDefault="000D53D9" w:rsidP="005366D1">
      <w:pPr>
        <w:pStyle w:val="2"/>
        <w:ind w:firstLine="540"/>
        <w:rPr>
          <w:rFonts w:ascii="Times New Roman" w:hAnsi="Times New Roman"/>
          <w:i w:val="0"/>
          <w:iCs w:val="0"/>
          <w:color w:val="0070C0"/>
        </w:rPr>
      </w:pPr>
      <w:bookmarkStart w:id="29" w:name="_Toc330326755"/>
      <w:r w:rsidRPr="000576D0">
        <w:rPr>
          <w:rFonts w:ascii="Times New Roman" w:hAnsi="Times New Roman"/>
          <w:i w:val="0"/>
          <w:iCs w:val="0"/>
          <w:color w:val="0070C0"/>
        </w:rPr>
        <w:t>5</w:t>
      </w:r>
      <w:r w:rsidR="005366D1" w:rsidRPr="000576D0">
        <w:rPr>
          <w:rFonts w:ascii="Times New Roman" w:hAnsi="Times New Roman"/>
          <w:i w:val="0"/>
          <w:iCs w:val="0"/>
          <w:color w:val="0070C0"/>
        </w:rPr>
        <w:t>.3. Характеристика кадрового состава</w:t>
      </w:r>
      <w:bookmarkEnd w:id="29"/>
    </w:p>
    <w:p w:rsidR="005366D1" w:rsidRPr="007110AA" w:rsidRDefault="005366D1" w:rsidP="005366D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7110AA">
        <w:rPr>
          <w:rFonts w:ascii="Times New Roman" w:hAnsi="Times New Roman"/>
          <w:sz w:val="28"/>
          <w:szCs w:val="28"/>
        </w:rPr>
        <w:t xml:space="preserve">На сегодняшний день школа укомплектована кадрами на 100%. Работу с детьми осуществляет квалифицированный коллектив, состоящий из </w:t>
      </w:r>
      <w:r w:rsidR="00F21F3F" w:rsidRPr="007110AA">
        <w:rPr>
          <w:rFonts w:ascii="Times New Roman" w:hAnsi="Times New Roman"/>
          <w:b/>
          <w:sz w:val="28"/>
          <w:szCs w:val="28"/>
        </w:rPr>
        <w:t>30</w:t>
      </w:r>
      <w:r w:rsidRPr="007110AA">
        <w:rPr>
          <w:rFonts w:ascii="Times New Roman" w:hAnsi="Times New Roman"/>
          <w:b/>
          <w:sz w:val="28"/>
          <w:szCs w:val="28"/>
        </w:rPr>
        <w:t xml:space="preserve"> </w:t>
      </w:r>
      <w:r w:rsidRPr="007110AA">
        <w:rPr>
          <w:rFonts w:ascii="Times New Roman" w:hAnsi="Times New Roman"/>
          <w:sz w:val="28"/>
          <w:szCs w:val="28"/>
        </w:rPr>
        <w:t>педагогических работников.</w:t>
      </w:r>
    </w:p>
    <w:p w:rsidR="005366D1" w:rsidRPr="007110AA" w:rsidRDefault="005366D1" w:rsidP="009D306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7110AA">
        <w:rPr>
          <w:rFonts w:ascii="Times New Roman" w:hAnsi="Times New Roman"/>
          <w:sz w:val="28"/>
          <w:szCs w:val="28"/>
        </w:rPr>
        <w:t xml:space="preserve">  Из них:</w:t>
      </w:r>
    </w:p>
    <w:p w:rsidR="005366D1" w:rsidRPr="007110AA" w:rsidRDefault="005366D1" w:rsidP="005366D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7110AA">
        <w:rPr>
          <w:rFonts w:ascii="Times New Roman" w:hAnsi="Times New Roman"/>
          <w:sz w:val="28"/>
          <w:szCs w:val="28"/>
        </w:rPr>
        <w:t xml:space="preserve">         а) по уровню образования</w:t>
      </w:r>
    </w:p>
    <w:tbl>
      <w:tblPr>
        <w:tblStyle w:val="a9"/>
        <w:tblW w:w="0" w:type="auto"/>
        <w:tblInd w:w="534" w:type="dxa"/>
        <w:tblLook w:val="04A0"/>
      </w:tblPr>
      <w:tblGrid>
        <w:gridCol w:w="4536"/>
        <w:gridCol w:w="5386"/>
        <w:gridCol w:w="4111"/>
      </w:tblGrid>
      <w:tr w:rsidR="005366D1" w:rsidRPr="007110AA" w:rsidTr="00F21F3F">
        <w:tc>
          <w:tcPr>
            <w:tcW w:w="4536" w:type="dxa"/>
          </w:tcPr>
          <w:p w:rsidR="005366D1" w:rsidRPr="007110AA" w:rsidRDefault="005366D1" w:rsidP="00F21F3F">
            <w:pPr>
              <w:jc w:val="center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>высшее педагогическое</w:t>
            </w:r>
          </w:p>
        </w:tc>
        <w:tc>
          <w:tcPr>
            <w:tcW w:w="5386" w:type="dxa"/>
          </w:tcPr>
          <w:p w:rsidR="005366D1" w:rsidRPr="007110AA" w:rsidRDefault="005366D1" w:rsidP="00F21F3F">
            <w:pPr>
              <w:jc w:val="center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>неполное высшее педагогическое</w:t>
            </w:r>
          </w:p>
        </w:tc>
        <w:tc>
          <w:tcPr>
            <w:tcW w:w="4111" w:type="dxa"/>
          </w:tcPr>
          <w:p w:rsidR="005366D1" w:rsidRPr="007110AA" w:rsidRDefault="005366D1" w:rsidP="00F21F3F">
            <w:pPr>
              <w:jc w:val="center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>среднее специальное</w:t>
            </w:r>
          </w:p>
        </w:tc>
      </w:tr>
      <w:tr w:rsidR="005366D1" w:rsidRPr="007110AA" w:rsidTr="00F21F3F">
        <w:tc>
          <w:tcPr>
            <w:tcW w:w="4536" w:type="dxa"/>
          </w:tcPr>
          <w:p w:rsidR="005366D1" w:rsidRPr="007110AA" w:rsidRDefault="005366D1" w:rsidP="005366D1">
            <w:pPr>
              <w:ind w:firstLine="567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 xml:space="preserve">         2</w:t>
            </w:r>
            <w:r w:rsidR="00F21F3F" w:rsidRPr="007110AA"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5366D1" w:rsidRPr="007110AA" w:rsidRDefault="005366D1" w:rsidP="005366D1">
            <w:pPr>
              <w:ind w:firstLine="567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 xml:space="preserve">                 </w:t>
            </w:r>
            <w:r w:rsidR="00F21F3F" w:rsidRPr="007110AA">
              <w:rPr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5366D1" w:rsidRPr="007110AA" w:rsidRDefault="005366D1" w:rsidP="005366D1">
            <w:pPr>
              <w:ind w:firstLine="567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 xml:space="preserve">           </w:t>
            </w:r>
            <w:r w:rsidR="00F21F3F" w:rsidRPr="007110AA">
              <w:rPr>
                <w:sz w:val="28"/>
                <w:szCs w:val="28"/>
              </w:rPr>
              <w:t>2</w:t>
            </w:r>
          </w:p>
        </w:tc>
      </w:tr>
    </w:tbl>
    <w:p w:rsidR="005366D1" w:rsidRPr="007110AA" w:rsidRDefault="009D306C" w:rsidP="009D30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5366D1" w:rsidRPr="007110AA">
        <w:rPr>
          <w:rFonts w:ascii="Times New Roman" w:hAnsi="Times New Roman"/>
          <w:sz w:val="28"/>
          <w:szCs w:val="28"/>
        </w:rPr>
        <w:t>б) по стажу работы</w:t>
      </w:r>
    </w:p>
    <w:tbl>
      <w:tblPr>
        <w:tblStyle w:val="a9"/>
        <w:tblW w:w="0" w:type="auto"/>
        <w:tblInd w:w="534" w:type="dxa"/>
        <w:tblLook w:val="04A0"/>
      </w:tblPr>
      <w:tblGrid>
        <w:gridCol w:w="3118"/>
        <w:gridCol w:w="2835"/>
        <w:gridCol w:w="2693"/>
        <w:gridCol w:w="2694"/>
        <w:gridCol w:w="2693"/>
      </w:tblGrid>
      <w:tr w:rsidR="005366D1" w:rsidRPr="007110AA" w:rsidTr="00F21F3F">
        <w:tc>
          <w:tcPr>
            <w:tcW w:w="3118" w:type="dxa"/>
          </w:tcPr>
          <w:p w:rsidR="005366D1" w:rsidRPr="007110AA" w:rsidRDefault="005366D1" w:rsidP="006D4DA6">
            <w:pPr>
              <w:jc w:val="center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>менее 2 лет</w:t>
            </w:r>
          </w:p>
        </w:tc>
        <w:tc>
          <w:tcPr>
            <w:tcW w:w="2835" w:type="dxa"/>
          </w:tcPr>
          <w:p w:rsidR="005366D1" w:rsidRPr="007110AA" w:rsidRDefault="005366D1" w:rsidP="006D4DA6">
            <w:pPr>
              <w:jc w:val="center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>от 2 до 5 лет</w:t>
            </w:r>
          </w:p>
        </w:tc>
        <w:tc>
          <w:tcPr>
            <w:tcW w:w="2693" w:type="dxa"/>
          </w:tcPr>
          <w:p w:rsidR="005366D1" w:rsidRPr="007110AA" w:rsidRDefault="005366D1" w:rsidP="006D4DA6">
            <w:pPr>
              <w:jc w:val="center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>от 5 до 10 лет</w:t>
            </w:r>
          </w:p>
        </w:tc>
        <w:tc>
          <w:tcPr>
            <w:tcW w:w="2694" w:type="dxa"/>
          </w:tcPr>
          <w:p w:rsidR="005366D1" w:rsidRPr="007110AA" w:rsidRDefault="005366D1" w:rsidP="006D4DA6">
            <w:pPr>
              <w:jc w:val="center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>от 10 до 20 лет</w:t>
            </w:r>
          </w:p>
        </w:tc>
        <w:tc>
          <w:tcPr>
            <w:tcW w:w="2693" w:type="dxa"/>
          </w:tcPr>
          <w:p w:rsidR="005366D1" w:rsidRPr="007110AA" w:rsidRDefault="005366D1" w:rsidP="006D4DA6">
            <w:pPr>
              <w:jc w:val="center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>свыше 20 лет</w:t>
            </w:r>
          </w:p>
        </w:tc>
      </w:tr>
      <w:tr w:rsidR="005366D1" w:rsidRPr="007110AA" w:rsidTr="00F21F3F">
        <w:tc>
          <w:tcPr>
            <w:tcW w:w="3118" w:type="dxa"/>
          </w:tcPr>
          <w:p w:rsidR="005366D1" w:rsidRPr="007110AA" w:rsidRDefault="006D4DA6" w:rsidP="006D4DA6">
            <w:pPr>
              <w:ind w:firstLine="567"/>
              <w:jc w:val="center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366D1" w:rsidRPr="007110AA" w:rsidRDefault="006D4DA6" w:rsidP="006D4DA6">
            <w:pPr>
              <w:ind w:firstLine="567"/>
              <w:jc w:val="center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5366D1" w:rsidRPr="007110AA" w:rsidRDefault="006D4DA6" w:rsidP="006D4DA6">
            <w:pPr>
              <w:ind w:firstLine="567"/>
              <w:jc w:val="center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5366D1" w:rsidRPr="007110AA" w:rsidRDefault="006D4DA6" w:rsidP="006D4DA6">
            <w:pPr>
              <w:ind w:firstLine="567"/>
              <w:jc w:val="center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5366D1" w:rsidRPr="007110AA" w:rsidRDefault="006D4DA6" w:rsidP="006D4DA6">
            <w:pPr>
              <w:ind w:firstLine="567"/>
              <w:jc w:val="center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>16</w:t>
            </w:r>
          </w:p>
        </w:tc>
      </w:tr>
    </w:tbl>
    <w:p w:rsidR="005366D1" w:rsidRPr="007110AA" w:rsidRDefault="005366D1" w:rsidP="009D306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7110AA">
        <w:rPr>
          <w:rFonts w:ascii="Times New Roman" w:hAnsi="Times New Roman"/>
          <w:sz w:val="28"/>
          <w:szCs w:val="28"/>
        </w:rPr>
        <w:t xml:space="preserve"> </w:t>
      </w:r>
      <w:r w:rsidR="009D306C">
        <w:rPr>
          <w:rFonts w:ascii="Times New Roman" w:hAnsi="Times New Roman"/>
          <w:sz w:val="28"/>
          <w:szCs w:val="28"/>
        </w:rPr>
        <w:t xml:space="preserve">      </w:t>
      </w:r>
      <w:r w:rsidRPr="007110AA">
        <w:rPr>
          <w:rFonts w:ascii="Times New Roman" w:hAnsi="Times New Roman"/>
          <w:sz w:val="28"/>
          <w:szCs w:val="28"/>
        </w:rPr>
        <w:t xml:space="preserve"> в) по квалификационным категориям</w:t>
      </w:r>
    </w:p>
    <w:tbl>
      <w:tblPr>
        <w:tblStyle w:val="a9"/>
        <w:tblW w:w="0" w:type="auto"/>
        <w:tblInd w:w="534" w:type="dxa"/>
        <w:tblLook w:val="04A0"/>
      </w:tblPr>
      <w:tblGrid>
        <w:gridCol w:w="5244"/>
        <w:gridCol w:w="4395"/>
        <w:gridCol w:w="4394"/>
      </w:tblGrid>
      <w:tr w:rsidR="005366D1" w:rsidRPr="007110AA" w:rsidTr="00F21F3F">
        <w:tc>
          <w:tcPr>
            <w:tcW w:w="5244" w:type="dxa"/>
          </w:tcPr>
          <w:p w:rsidR="005366D1" w:rsidRPr="007110AA" w:rsidRDefault="005366D1" w:rsidP="005366D1">
            <w:pPr>
              <w:jc w:val="center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>с высшей квалификационной категорией</w:t>
            </w:r>
          </w:p>
        </w:tc>
        <w:tc>
          <w:tcPr>
            <w:tcW w:w="4395" w:type="dxa"/>
          </w:tcPr>
          <w:p w:rsidR="005366D1" w:rsidRPr="007110AA" w:rsidRDefault="005366D1" w:rsidP="005366D1">
            <w:pPr>
              <w:jc w:val="center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 xml:space="preserve">с </w:t>
            </w:r>
            <w:r w:rsidRPr="007110AA">
              <w:rPr>
                <w:sz w:val="28"/>
                <w:szCs w:val="28"/>
                <w:lang w:val="en-US"/>
              </w:rPr>
              <w:t>I</w:t>
            </w:r>
            <w:r w:rsidRPr="007110AA">
              <w:rPr>
                <w:sz w:val="28"/>
                <w:szCs w:val="28"/>
              </w:rPr>
              <w:t xml:space="preserve"> (первой) квалификационной категорией</w:t>
            </w:r>
          </w:p>
        </w:tc>
        <w:tc>
          <w:tcPr>
            <w:tcW w:w="4394" w:type="dxa"/>
          </w:tcPr>
          <w:p w:rsidR="005366D1" w:rsidRPr="007110AA" w:rsidRDefault="006D4DA6" w:rsidP="005366D1">
            <w:pPr>
              <w:jc w:val="center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>Соответствие занимаемой должности</w:t>
            </w:r>
          </w:p>
        </w:tc>
      </w:tr>
      <w:tr w:rsidR="005366D1" w:rsidRPr="007110AA" w:rsidTr="00F21F3F">
        <w:tc>
          <w:tcPr>
            <w:tcW w:w="5244" w:type="dxa"/>
          </w:tcPr>
          <w:p w:rsidR="005366D1" w:rsidRPr="007110AA" w:rsidRDefault="006D4DA6" w:rsidP="005366D1">
            <w:pPr>
              <w:ind w:firstLine="567"/>
              <w:jc w:val="center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5366D1" w:rsidRPr="007110AA" w:rsidRDefault="005366D1" w:rsidP="005366D1">
            <w:pPr>
              <w:ind w:firstLine="567"/>
              <w:jc w:val="center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>1</w:t>
            </w:r>
            <w:r w:rsidR="006D4DA6" w:rsidRPr="007110AA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366D1" w:rsidRPr="007110AA" w:rsidRDefault="006D4DA6" w:rsidP="005366D1">
            <w:pPr>
              <w:ind w:firstLine="567"/>
              <w:jc w:val="center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>10</w:t>
            </w:r>
          </w:p>
        </w:tc>
      </w:tr>
    </w:tbl>
    <w:p w:rsidR="005366D1" w:rsidRPr="007110AA" w:rsidRDefault="009D306C" w:rsidP="009D30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</w:t>
      </w:r>
      <w:r w:rsidR="005366D1" w:rsidRPr="007110AA">
        <w:rPr>
          <w:rFonts w:ascii="Times New Roman" w:hAnsi="Times New Roman"/>
          <w:sz w:val="28"/>
          <w:szCs w:val="28"/>
        </w:rPr>
        <w:t>г) по знакам отличия</w:t>
      </w:r>
    </w:p>
    <w:tbl>
      <w:tblPr>
        <w:tblStyle w:val="a9"/>
        <w:tblW w:w="0" w:type="auto"/>
        <w:tblInd w:w="534" w:type="dxa"/>
        <w:tblLook w:val="04A0"/>
      </w:tblPr>
      <w:tblGrid>
        <w:gridCol w:w="5103"/>
        <w:gridCol w:w="4536"/>
        <w:gridCol w:w="4394"/>
      </w:tblGrid>
      <w:tr w:rsidR="005366D1" w:rsidRPr="007110AA" w:rsidTr="00F21F3F">
        <w:tc>
          <w:tcPr>
            <w:tcW w:w="5103" w:type="dxa"/>
          </w:tcPr>
          <w:p w:rsidR="005366D1" w:rsidRPr="007110AA" w:rsidRDefault="005366D1" w:rsidP="005366D1">
            <w:pPr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>заслуженный учитель</w:t>
            </w:r>
          </w:p>
        </w:tc>
        <w:tc>
          <w:tcPr>
            <w:tcW w:w="4536" w:type="dxa"/>
          </w:tcPr>
          <w:p w:rsidR="005366D1" w:rsidRPr="007110AA" w:rsidRDefault="005366D1" w:rsidP="005366D1">
            <w:pPr>
              <w:jc w:val="center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>почётный работник образования</w:t>
            </w:r>
          </w:p>
        </w:tc>
        <w:tc>
          <w:tcPr>
            <w:tcW w:w="4394" w:type="dxa"/>
          </w:tcPr>
          <w:p w:rsidR="005366D1" w:rsidRPr="007110AA" w:rsidRDefault="005366D1" w:rsidP="005366D1">
            <w:pPr>
              <w:jc w:val="center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>отличник народного просвещения</w:t>
            </w:r>
          </w:p>
        </w:tc>
      </w:tr>
      <w:tr w:rsidR="005366D1" w:rsidRPr="007110AA" w:rsidTr="00F21F3F">
        <w:tc>
          <w:tcPr>
            <w:tcW w:w="5103" w:type="dxa"/>
          </w:tcPr>
          <w:p w:rsidR="005366D1" w:rsidRPr="007110AA" w:rsidRDefault="00B627E8" w:rsidP="005366D1">
            <w:pPr>
              <w:ind w:firstLine="567"/>
              <w:jc w:val="center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5366D1" w:rsidRPr="007110AA" w:rsidRDefault="00B627E8" w:rsidP="005366D1">
            <w:pPr>
              <w:ind w:firstLine="567"/>
              <w:jc w:val="center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:rsidR="005366D1" w:rsidRPr="007110AA" w:rsidRDefault="00B627E8" w:rsidP="005366D1">
            <w:pPr>
              <w:ind w:firstLine="567"/>
              <w:jc w:val="center"/>
              <w:rPr>
                <w:sz w:val="28"/>
                <w:szCs w:val="28"/>
              </w:rPr>
            </w:pPr>
            <w:r w:rsidRPr="007110AA">
              <w:rPr>
                <w:sz w:val="28"/>
                <w:szCs w:val="28"/>
              </w:rPr>
              <w:t>1</w:t>
            </w:r>
          </w:p>
        </w:tc>
      </w:tr>
    </w:tbl>
    <w:p w:rsidR="005366D1" w:rsidRPr="007110AA" w:rsidRDefault="005366D1" w:rsidP="005366D1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7110AA">
        <w:rPr>
          <w:rFonts w:ascii="Times New Roman" w:hAnsi="Times New Roman"/>
          <w:b/>
          <w:bCs/>
          <w:sz w:val="28"/>
          <w:szCs w:val="28"/>
        </w:rPr>
        <w:t> </w:t>
      </w:r>
    </w:p>
    <w:p w:rsidR="005366D1" w:rsidRPr="007110AA" w:rsidRDefault="005366D1" w:rsidP="005366D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10AA">
        <w:rPr>
          <w:rFonts w:ascii="Times New Roman" w:hAnsi="Times New Roman"/>
          <w:sz w:val="28"/>
          <w:szCs w:val="28"/>
        </w:rPr>
        <w:t xml:space="preserve"> Учителя постоянно работают над повышением своего профессионального уровня.  </w:t>
      </w:r>
    </w:p>
    <w:p w:rsidR="005366D1" w:rsidRPr="007110AA" w:rsidRDefault="005366D1" w:rsidP="005366D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10AA">
        <w:rPr>
          <w:rFonts w:ascii="Times New Roman" w:hAnsi="Times New Roman"/>
          <w:sz w:val="28"/>
          <w:szCs w:val="28"/>
        </w:rPr>
        <w:t xml:space="preserve">В связи с внедрением в образовательный процесс федеральных государственных образовательных стандартов и основ религиозной </w:t>
      </w:r>
      <w:r w:rsidR="00B627E8" w:rsidRPr="007110AA">
        <w:rPr>
          <w:rFonts w:ascii="Times New Roman" w:hAnsi="Times New Roman"/>
          <w:sz w:val="28"/>
          <w:szCs w:val="28"/>
        </w:rPr>
        <w:t xml:space="preserve">культуры и светской этики </w:t>
      </w:r>
      <w:proofErr w:type="gramStart"/>
      <w:r w:rsidR="00DA5BE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A5BEB">
        <w:rPr>
          <w:rFonts w:ascii="Times New Roman" w:hAnsi="Times New Roman"/>
          <w:sz w:val="28"/>
          <w:szCs w:val="28"/>
        </w:rPr>
        <w:t xml:space="preserve">за 2 года) </w:t>
      </w:r>
      <w:r w:rsidR="00B627E8" w:rsidRPr="007110AA">
        <w:rPr>
          <w:rFonts w:ascii="Times New Roman" w:hAnsi="Times New Roman"/>
          <w:sz w:val="28"/>
          <w:szCs w:val="28"/>
        </w:rPr>
        <w:t>в 2011</w:t>
      </w:r>
      <w:r w:rsidR="006D4DA6" w:rsidRPr="007110AA">
        <w:rPr>
          <w:rFonts w:ascii="Times New Roman" w:hAnsi="Times New Roman"/>
          <w:sz w:val="28"/>
          <w:szCs w:val="28"/>
        </w:rPr>
        <w:t xml:space="preserve"> – 2013</w:t>
      </w:r>
      <w:r w:rsidR="00B627E8" w:rsidRPr="007110AA">
        <w:rPr>
          <w:rFonts w:ascii="Times New Roman" w:hAnsi="Times New Roman"/>
          <w:sz w:val="28"/>
          <w:szCs w:val="28"/>
        </w:rPr>
        <w:t xml:space="preserve"> учебные годы</w:t>
      </w:r>
      <w:r w:rsidRPr="007110AA">
        <w:rPr>
          <w:rFonts w:ascii="Times New Roman" w:hAnsi="Times New Roman"/>
          <w:sz w:val="28"/>
          <w:szCs w:val="28"/>
        </w:rPr>
        <w:t xml:space="preserve"> учителя успешно прошли курсовую подготовку:</w:t>
      </w:r>
    </w:p>
    <w:p w:rsidR="005366D1" w:rsidRPr="007110AA" w:rsidRDefault="00B627E8" w:rsidP="005366D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10AA">
        <w:rPr>
          <w:rFonts w:ascii="Times New Roman" w:hAnsi="Times New Roman"/>
          <w:sz w:val="28"/>
          <w:szCs w:val="28"/>
        </w:rPr>
        <w:t>по ФГОС: Быкова Р.П., директор школы, г</w:t>
      </w:r>
      <w:proofErr w:type="gramStart"/>
      <w:r w:rsidRPr="007110AA">
        <w:rPr>
          <w:rFonts w:ascii="Times New Roman" w:hAnsi="Times New Roman"/>
          <w:sz w:val="28"/>
          <w:szCs w:val="28"/>
        </w:rPr>
        <w:t>.К</w:t>
      </w:r>
      <w:proofErr w:type="gramEnd"/>
      <w:r w:rsidRPr="007110AA">
        <w:rPr>
          <w:rFonts w:ascii="Times New Roman" w:hAnsi="Times New Roman"/>
          <w:sz w:val="28"/>
          <w:szCs w:val="28"/>
        </w:rPr>
        <w:t>раснодар (2011г)</w:t>
      </w:r>
    </w:p>
    <w:p w:rsidR="00B627E8" w:rsidRPr="007110AA" w:rsidRDefault="00B627E8" w:rsidP="00B627E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10AA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Pr="007110AA">
        <w:rPr>
          <w:rFonts w:ascii="Times New Roman" w:hAnsi="Times New Roman"/>
          <w:sz w:val="28"/>
          <w:szCs w:val="28"/>
        </w:rPr>
        <w:t>Солоха</w:t>
      </w:r>
      <w:proofErr w:type="spellEnd"/>
      <w:r w:rsidRPr="007110AA">
        <w:rPr>
          <w:rFonts w:ascii="Times New Roman" w:hAnsi="Times New Roman"/>
          <w:sz w:val="28"/>
          <w:szCs w:val="28"/>
        </w:rPr>
        <w:t xml:space="preserve"> И.И., зам директора по УР, г</w:t>
      </w:r>
      <w:proofErr w:type="gramStart"/>
      <w:r w:rsidRPr="007110AA">
        <w:rPr>
          <w:rFonts w:ascii="Times New Roman" w:hAnsi="Times New Roman"/>
          <w:sz w:val="28"/>
          <w:szCs w:val="28"/>
        </w:rPr>
        <w:t>.К</w:t>
      </w:r>
      <w:proofErr w:type="gramEnd"/>
      <w:r w:rsidRPr="007110AA">
        <w:rPr>
          <w:rFonts w:ascii="Times New Roman" w:hAnsi="Times New Roman"/>
          <w:sz w:val="28"/>
          <w:szCs w:val="28"/>
        </w:rPr>
        <w:t>раснодар</w:t>
      </w:r>
      <w:r w:rsidR="007110AA" w:rsidRPr="007110AA">
        <w:rPr>
          <w:rFonts w:ascii="Times New Roman" w:hAnsi="Times New Roman"/>
          <w:sz w:val="28"/>
          <w:szCs w:val="28"/>
        </w:rPr>
        <w:t xml:space="preserve"> </w:t>
      </w:r>
      <w:r w:rsidRPr="007110AA">
        <w:rPr>
          <w:rFonts w:ascii="Times New Roman" w:hAnsi="Times New Roman"/>
          <w:sz w:val="28"/>
          <w:szCs w:val="28"/>
        </w:rPr>
        <w:t>(2012г)</w:t>
      </w:r>
    </w:p>
    <w:p w:rsidR="00B627E8" w:rsidRPr="007110AA" w:rsidRDefault="009D306C" w:rsidP="009D30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B627E8" w:rsidRPr="00711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27E8" w:rsidRPr="007110AA">
        <w:rPr>
          <w:rFonts w:ascii="Times New Roman" w:hAnsi="Times New Roman"/>
          <w:sz w:val="28"/>
          <w:szCs w:val="28"/>
        </w:rPr>
        <w:t>Артюх</w:t>
      </w:r>
      <w:proofErr w:type="spellEnd"/>
      <w:r w:rsidR="00B627E8" w:rsidRPr="007110AA">
        <w:rPr>
          <w:rFonts w:ascii="Times New Roman" w:hAnsi="Times New Roman"/>
          <w:sz w:val="28"/>
          <w:szCs w:val="28"/>
        </w:rPr>
        <w:t xml:space="preserve"> В.И.</w:t>
      </w:r>
      <w:r w:rsidR="005366D1" w:rsidRPr="007110AA">
        <w:rPr>
          <w:rFonts w:ascii="Times New Roman" w:hAnsi="Times New Roman"/>
          <w:sz w:val="28"/>
          <w:szCs w:val="28"/>
        </w:rPr>
        <w:t>, учитель нач</w:t>
      </w:r>
      <w:r w:rsidR="00B627E8" w:rsidRPr="007110AA">
        <w:rPr>
          <w:rFonts w:ascii="Times New Roman" w:hAnsi="Times New Roman"/>
          <w:sz w:val="28"/>
          <w:szCs w:val="28"/>
        </w:rPr>
        <w:t>альных классов, г</w:t>
      </w:r>
      <w:proofErr w:type="gramStart"/>
      <w:r w:rsidR="00B627E8" w:rsidRPr="007110AA">
        <w:rPr>
          <w:rFonts w:ascii="Times New Roman" w:hAnsi="Times New Roman"/>
          <w:sz w:val="28"/>
          <w:szCs w:val="28"/>
        </w:rPr>
        <w:t>.К</w:t>
      </w:r>
      <w:proofErr w:type="gramEnd"/>
      <w:r w:rsidR="00B627E8" w:rsidRPr="007110AA">
        <w:rPr>
          <w:rFonts w:ascii="Times New Roman" w:hAnsi="Times New Roman"/>
          <w:sz w:val="28"/>
          <w:szCs w:val="28"/>
        </w:rPr>
        <w:t>раснодар</w:t>
      </w:r>
      <w:r w:rsidR="007110AA" w:rsidRPr="007110AA">
        <w:rPr>
          <w:rFonts w:ascii="Times New Roman" w:hAnsi="Times New Roman"/>
          <w:sz w:val="28"/>
          <w:szCs w:val="28"/>
        </w:rPr>
        <w:t xml:space="preserve"> (2011г)</w:t>
      </w:r>
    </w:p>
    <w:p w:rsidR="005366D1" w:rsidRPr="007110AA" w:rsidRDefault="00DA5BEB" w:rsidP="00B627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="00B627E8" w:rsidRPr="007110AA">
        <w:rPr>
          <w:rFonts w:ascii="Times New Roman" w:hAnsi="Times New Roman"/>
          <w:sz w:val="28"/>
          <w:szCs w:val="28"/>
        </w:rPr>
        <w:t>Вервыкишко</w:t>
      </w:r>
      <w:proofErr w:type="spellEnd"/>
      <w:r w:rsidR="00B627E8" w:rsidRPr="007110AA">
        <w:rPr>
          <w:rFonts w:ascii="Times New Roman" w:hAnsi="Times New Roman"/>
          <w:sz w:val="28"/>
          <w:szCs w:val="28"/>
        </w:rPr>
        <w:t xml:space="preserve"> С.И.</w:t>
      </w:r>
      <w:r w:rsidR="005366D1" w:rsidRPr="007110AA">
        <w:rPr>
          <w:rFonts w:ascii="Times New Roman" w:hAnsi="Times New Roman"/>
          <w:sz w:val="28"/>
          <w:szCs w:val="28"/>
        </w:rPr>
        <w:t>,</w:t>
      </w:r>
      <w:r w:rsidR="00B627E8" w:rsidRPr="007110AA">
        <w:rPr>
          <w:rFonts w:ascii="Times New Roman" w:hAnsi="Times New Roman"/>
          <w:sz w:val="28"/>
          <w:szCs w:val="28"/>
        </w:rPr>
        <w:t xml:space="preserve"> учитель начальных классов, г</w:t>
      </w:r>
      <w:proofErr w:type="gramStart"/>
      <w:r w:rsidR="00B627E8" w:rsidRPr="007110AA">
        <w:rPr>
          <w:rFonts w:ascii="Times New Roman" w:hAnsi="Times New Roman"/>
          <w:sz w:val="28"/>
          <w:szCs w:val="28"/>
        </w:rPr>
        <w:t>.К</w:t>
      </w:r>
      <w:proofErr w:type="gramEnd"/>
      <w:r w:rsidR="00B627E8" w:rsidRPr="007110AA">
        <w:rPr>
          <w:rFonts w:ascii="Times New Roman" w:hAnsi="Times New Roman"/>
          <w:sz w:val="28"/>
          <w:szCs w:val="28"/>
        </w:rPr>
        <w:t>раснодар</w:t>
      </w:r>
      <w:r w:rsidR="007110AA" w:rsidRPr="007110AA">
        <w:rPr>
          <w:rFonts w:ascii="Times New Roman" w:hAnsi="Times New Roman"/>
          <w:sz w:val="28"/>
          <w:szCs w:val="28"/>
        </w:rPr>
        <w:t xml:space="preserve"> (2011г)</w:t>
      </w:r>
    </w:p>
    <w:p w:rsidR="005366D1" w:rsidRPr="007110AA" w:rsidRDefault="00DA5BEB" w:rsidP="005366D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B627E8" w:rsidRPr="007110AA">
        <w:rPr>
          <w:rFonts w:ascii="Times New Roman" w:hAnsi="Times New Roman"/>
          <w:sz w:val="28"/>
          <w:szCs w:val="28"/>
        </w:rPr>
        <w:t>Зинченко Е.И.</w:t>
      </w:r>
      <w:r w:rsidR="005366D1" w:rsidRPr="007110AA">
        <w:rPr>
          <w:rFonts w:ascii="Times New Roman" w:hAnsi="Times New Roman"/>
          <w:sz w:val="28"/>
          <w:szCs w:val="28"/>
        </w:rPr>
        <w:t>, учи</w:t>
      </w:r>
      <w:r w:rsidR="00B627E8" w:rsidRPr="007110AA">
        <w:rPr>
          <w:rFonts w:ascii="Times New Roman" w:hAnsi="Times New Roman"/>
          <w:sz w:val="28"/>
          <w:szCs w:val="28"/>
        </w:rPr>
        <w:t>тель начальных классов, г</w:t>
      </w:r>
      <w:proofErr w:type="gramStart"/>
      <w:r w:rsidR="00B627E8" w:rsidRPr="007110AA">
        <w:rPr>
          <w:rFonts w:ascii="Times New Roman" w:hAnsi="Times New Roman"/>
          <w:sz w:val="28"/>
          <w:szCs w:val="28"/>
        </w:rPr>
        <w:t>.К</w:t>
      </w:r>
      <w:proofErr w:type="gramEnd"/>
      <w:r w:rsidR="00B627E8" w:rsidRPr="007110AA">
        <w:rPr>
          <w:rFonts w:ascii="Times New Roman" w:hAnsi="Times New Roman"/>
          <w:sz w:val="28"/>
          <w:szCs w:val="28"/>
        </w:rPr>
        <w:t>раснодар</w:t>
      </w:r>
      <w:r w:rsidR="007110AA" w:rsidRPr="007110AA">
        <w:rPr>
          <w:rFonts w:ascii="Times New Roman" w:hAnsi="Times New Roman"/>
          <w:sz w:val="28"/>
          <w:szCs w:val="28"/>
        </w:rPr>
        <w:t xml:space="preserve"> (2011г)</w:t>
      </w:r>
    </w:p>
    <w:p w:rsidR="005366D1" w:rsidRPr="007110AA" w:rsidRDefault="005366D1" w:rsidP="005366D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10AA">
        <w:rPr>
          <w:rFonts w:ascii="Times New Roman" w:hAnsi="Times New Roman"/>
          <w:sz w:val="28"/>
          <w:szCs w:val="28"/>
        </w:rPr>
        <w:t xml:space="preserve">  </w:t>
      </w:r>
      <w:r w:rsidR="00DA5BEB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B627E8" w:rsidRPr="007110AA">
        <w:rPr>
          <w:rFonts w:ascii="Times New Roman" w:hAnsi="Times New Roman"/>
          <w:sz w:val="28"/>
          <w:szCs w:val="28"/>
        </w:rPr>
        <w:t>Очкасова</w:t>
      </w:r>
      <w:proofErr w:type="spellEnd"/>
      <w:r w:rsidR="00B627E8" w:rsidRPr="007110AA">
        <w:rPr>
          <w:rFonts w:ascii="Times New Roman" w:hAnsi="Times New Roman"/>
          <w:sz w:val="28"/>
          <w:szCs w:val="28"/>
        </w:rPr>
        <w:t xml:space="preserve"> Е.Г.</w:t>
      </w:r>
      <w:r w:rsidRPr="007110AA">
        <w:rPr>
          <w:rFonts w:ascii="Times New Roman" w:hAnsi="Times New Roman"/>
          <w:sz w:val="28"/>
          <w:szCs w:val="28"/>
        </w:rPr>
        <w:t>, учи</w:t>
      </w:r>
      <w:r w:rsidR="00B627E8" w:rsidRPr="007110AA">
        <w:rPr>
          <w:rFonts w:ascii="Times New Roman" w:hAnsi="Times New Roman"/>
          <w:sz w:val="28"/>
          <w:szCs w:val="28"/>
        </w:rPr>
        <w:t>тель начальных классов, г</w:t>
      </w:r>
      <w:proofErr w:type="gramStart"/>
      <w:r w:rsidR="00B627E8" w:rsidRPr="007110AA">
        <w:rPr>
          <w:rFonts w:ascii="Times New Roman" w:hAnsi="Times New Roman"/>
          <w:sz w:val="28"/>
          <w:szCs w:val="28"/>
        </w:rPr>
        <w:t>.К</w:t>
      </w:r>
      <w:proofErr w:type="gramEnd"/>
      <w:r w:rsidR="00B627E8" w:rsidRPr="007110AA">
        <w:rPr>
          <w:rFonts w:ascii="Times New Roman" w:hAnsi="Times New Roman"/>
          <w:sz w:val="28"/>
          <w:szCs w:val="28"/>
        </w:rPr>
        <w:t>раснодар</w:t>
      </w:r>
      <w:r w:rsidR="007110AA" w:rsidRPr="007110AA">
        <w:rPr>
          <w:rFonts w:ascii="Times New Roman" w:hAnsi="Times New Roman"/>
          <w:sz w:val="28"/>
          <w:szCs w:val="28"/>
        </w:rPr>
        <w:t xml:space="preserve"> (2012г)</w:t>
      </w:r>
    </w:p>
    <w:p w:rsidR="00B627E8" w:rsidRPr="007110AA" w:rsidRDefault="00B627E8" w:rsidP="00B627E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10AA">
        <w:rPr>
          <w:rFonts w:ascii="Times New Roman" w:hAnsi="Times New Roman"/>
          <w:sz w:val="28"/>
          <w:szCs w:val="28"/>
        </w:rPr>
        <w:tab/>
        <w:t xml:space="preserve"> </w:t>
      </w:r>
      <w:r w:rsidR="00DA5BEB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7110AA">
        <w:rPr>
          <w:rFonts w:ascii="Times New Roman" w:hAnsi="Times New Roman"/>
          <w:sz w:val="28"/>
          <w:szCs w:val="28"/>
        </w:rPr>
        <w:t>Пузик</w:t>
      </w:r>
      <w:proofErr w:type="spellEnd"/>
      <w:r w:rsidRPr="007110AA">
        <w:rPr>
          <w:rFonts w:ascii="Times New Roman" w:hAnsi="Times New Roman"/>
          <w:sz w:val="28"/>
          <w:szCs w:val="28"/>
        </w:rPr>
        <w:t xml:space="preserve"> Н.В., учитель начальных классов , г</w:t>
      </w:r>
      <w:proofErr w:type="gramStart"/>
      <w:r w:rsidRPr="007110AA">
        <w:rPr>
          <w:rFonts w:ascii="Times New Roman" w:hAnsi="Times New Roman"/>
          <w:sz w:val="28"/>
          <w:szCs w:val="28"/>
        </w:rPr>
        <w:t>.К</w:t>
      </w:r>
      <w:proofErr w:type="gramEnd"/>
      <w:r w:rsidRPr="007110AA">
        <w:rPr>
          <w:rFonts w:ascii="Times New Roman" w:hAnsi="Times New Roman"/>
          <w:sz w:val="28"/>
          <w:szCs w:val="28"/>
        </w:rPr>
        <w:t>раснодар</w:t>
      </w:r>
      <w:r w:rsidR="007110AA" w:rsidRPr="007110AA">
        <w:rPr>
          <w:rFonts w:ascii="Times New Roman" w:hAnsi="Times New Roman"/>
          <w:sz w:val="28"/>
          <w:szCs w:val="28"/>
        </w:rPr>
        <w:t xml:space="preserve"> (2011г)</w:t>
      </w:r>
    </w:p>
    <w:p w:rsidR="00B627E8" w:rsidRPr="007110AA" w:rsidRDefault="00DA5BEB" w:rsidP="00B627E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B627E8" w:rsidRPr="007110AA">
        <w:rPr>
          <w:rFonts w:ascii="Times New Roman" w:hAnsi="Times New Roman"/>
          <w:sz w:val="28"/>
          <w:szCs w:val="28"/>
        </w:rPr>
        <w:t>Скуйбедина</w:t>
      </w:r>
      <w:proofErr w:type="spellEnd"/>
      <w:r w:rsidR="00B627E8" w:rsidRPr="007110AA">
        <w:rPr>
          <w:rFonts w:ascii="Times New Roman" w:hAnsi="Times New Roman"/>
          <w:sz w:val="28"/>
          <w:szCs w:val="28"/>
        </w:rPr>
        <w:t xml:space="preserve"> Ж.А., учитель начальных классов , г</w:t>
      </w:r>
      <w:proofErr w:type="gramStart"/>
      <w:r w:rsidR="00B627E8" w:rsidRPr="007110AA">
        <w:rPr>
          <w:rFonts w:ascii="Times New Roman" w:hAnsi="Times New Roman"/>
          <w:sz w:val="28"/>
          <w:szCs w:val="28"/>
        </w:rPr>
        <w:t>.К</w:t>
      </w:r>
      <w:proofErr w:type="gramEnd"/>
      <w:r w:rsidR="00B627E8" w:rsidRPr="007110AA">
        <w:rPr>
          <w:rFonts w:ascii="Times New Roman" w:hAnsi="Times New Roman"/>
          <w:sz w:val="28"/>
          <w:szCs w:val="28"/>
        </w:rPr>
        <w:t>раснодар</w:t>
      </w:r>
      <w:r w:rsidR="007110AA" w:rsidRPr="007110AA">
        <w:rPr>
          <w:rFonts w:ascii="Times New Roman" w:hAnsi="Times New Roman"/>
          <w:sz w:val="28"/>
          <w:szCs w:val="28"/>
        </w:rPr>
        <w:t>(2012г)</w:t>
      </w:r>
    </w:p>
    <w:p w:rsidR="00B627E8" w:rsidRPr="007110AA" w:rsidRDefault="00DA5BEB" w:rsidP="00B627E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B627E8" w:rsidRPr="007110AA">
        <w:rPr>
          <w:rFonts w:ascii="Times New Roman" w:hAnsi="Times New Roman"/>
          <w:sz w:val="28"/>
          <w:szCs w:val="28"/>
        </w:rPr>
        <w:t>Носко В.А., учитель математики, г</w:t>
      </w:r>
      <w:proofErr w:type="gramStart"/>
      <w:r w:rsidR="00B627E8" w:rsidRPr="007110AA">
        <w:rPr>
          <w:rFonts w:ascii="Times New Roman" w:hAnsi="Times New Roman"/>
          <w:sz w:val="28"/>
          <w:szCs w:val="28"/>
        </w:rPr>
        <w:t>.К</w:t>
      </w:r>
      <w:proofErr w:type="gramEnd"/>
      <w:r w:rsidR="00B627E8" w:rsidRPr="007110AA">
        <w:rPr>
          <w:rFonts w:ascii="Times New Roman" w:hAnsi="Times New Roman"/>
          <w:sz w:val="28"/>
          <w:szCs w:val="28"/>
        </w:rPr>
        <w:t>раснодар</w:t>
      </w:r>
      <w:r w:rsidR="007110AA" w:rsidRPr="007110AA">
        <w:rPr>
          <w:rFonts w:ascii="Times New Roman" w:hAnsi="Times New Roman"/>
          <w:sz w:val="28"/>
          <w:szCs w:val="28"/>
        </w:rPr>
        <w:t>(2011г,2012г)</w:t>
      </w:r>
    </w:p>
    <w:p w:rsidR="007110AA" w:rsidRPr="007110AA" w:rsidRDefault="00DA5BEB" w:rsidP="00B627E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B627E8" w:rsidRPr="007110AA">
        <w:rPr>
          <w:rFonts w:ascii="Times New Roman" w:hAnsi="Times New Roman"/>
          <w:sz w:val="28"/>
          <w:szCs w:val="28"/>
        </w:rPr>
        <w:t>Черня</w:t>
      </w:r>
      <w:r w:rsidR="007110AA" w:rsidRPr="007110AA">
        <w:rPr>
          <w:rFonts w:ascii="Times New Roman" w:hAnsi="Times New Roman"/>
          <w:sz w:val="28"/>
          <w:szCs w:val="28"/>
        </w:rPr>
        <w:t>вская Ю.Г., учитель русского языка , г</w:t>
      </w:r>
      <w:proofErr w:type="gramStart"/>
      <w:r w:rsidR="007110AA" w:rsidRPr="007110AA">
        <w:rPr>
          <w:rFonts w:ascii="Times New Roman" w:hAnsi="Times New Roman"/>
          <w:sz w:val="28"/>
          <w:szCs w:val="28"/>
        </w:rPr>
        <w:t>.К</w:t>
      </w:r>
      <w:proofErr w:type="gramEnd"/>
      <w:r w:rsidR="007110AA" w:rsidRPr="007110AA">
        <w:rPr>
          <w:rFonts w:ascii="Times New Roman" w:hAnsi="Times New Roman"/>
          <w:sz w:val="28"/>
          <w:szCs w:val="28"/>
        </w:rPr>
        <w:t>раснодар, (2011г)</w:t>
      </w:r>
    </w:p>
    <w:p w:rsidR="00B627E8" w:rsidRPr="007110AA" w:rsidRDefault="00DA5BEB" w:rsidP="00B627E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7110AA" w:rsidRPr="007110AA">
        <w:rPr>
          <w:rFonts w:ascii="Times New Roman" w:hAnsi="Times New Roman"/>
          <w:sz w:val="28"/>
          <w:szCs w:val="28"/>
        </w:rPr>
        <w:t>Скокова Ю.В. , учитель географии, г</w:t>
      </w:r>
      <w:proofErr w:type="gramStart"/>
      <w:r w:rsidR="007110AA" w:rsidRPr="007110AA">
        <w:rPr>
          <w:rFonts w:ascii="Times New Roman" w:hAnsi="Times New Roman"/>
          <w:sz w:val="28"/>
          <w:szCs w:val="28"/>
        </w:rPr>
        <w:t>.К</w:t>
      </w:r>
      <w:proofErr w:type="gramEnd"/>
      <w:r w:rsidR="007110AA" w:rsidRPr="007110AA">
        <w:rPr>
          <w:rFonts w:ascii="Times New Roman" w:hAnsi="Times New Roman"/>
          <w:sz w:val="28"/>
          <w:szCs w:val="28"/>
        </w:rPr>
        <w:t xml:space="preserve">раснодар ( 2011г.) </w:t>
      </w:r>
    </w:p>
    <w:p w:rsidR="005366D1" w:rsidRPr="007110AA" w:rsidRDefault="00B627E8" w:rsidP="00B627E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10AA">
        <w:rPr>
          <w:rFonts w:ascii="Times New Roman" w:hAnsi="Times New Roman"/>
          <w:sz w:val="28"/>
          <w:szCs w:val="28"/>
        </w:rPr>
        <w:t xml:space="preserve"> по ОРКСЭ: Журавель В.А., учитель ИЗО, ОРКСЭ, г</w:t>
      </w:r>
      <w:proofErr w:type="gramStart"/>
      <w:r w:rsidRPr="007110AA">
        <w:rPr>
          <w:rFonts w:ascii="Times New Roman" w:hAnsi="Times New Roman"/>
          <w:sz w:val="28"/>
          <w:szCs w:val="28"/>
        </w:rPr>
        <w:t>.К</w:t>
      </w:r>
      <w:proofErr w:type="gramEnd"/>
      <w:r w:rsidRPr="007110AA">
        <w:rPr>
          <w:rFonts w:ascii="Times New Roman" w:hAnsi="Times New Roman"/>
          <w:sz w:val="28"/>
          <w:szCs w:val="28"/>
        </w:rPr>
        <w:t>раснодар</w:t>
      </w:r>
      <w:r w:rsidR="00DA5BEB">
        <w:rPr>
          <w:rFonts w:ascii="Times New Roman" w:hAnsi="Times New Roman"/>
          <w:sz w:val="28"/>
          <w:szCs w:val="28"/>
        </w:rPr>
        <w:t xml:space="preserve"> (2012г.)</w:t>
      </w:r>
    </w:p>
    <w:p w:rsidR="005366D1" w:rsidRPr="00FB1DED" w:rsidRDefault="005366D1" w:rsidP="005366D1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366D1" w:rsidRPr="006D4DA6" w:rsidRDefault="000576D0" w:rsidP="005366D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4DA6">
        <w:rPr>
          <w:rFonts w:ascii="Times New Roman" w:hAnsi="Times New Roman"/>
          <w:sz w:val="28"/>
          <w:szCs w:val="28"/>
        </w:rPr>
        <w:t>В 2013/2014</w:t>
      </w:r>
      <w:r w:rsidR="005366D1" w:rsidRPr="006D4DA6">
        <w:rPr>
          <w:rFonts w:ascii="Times New Roman" w:hAnsi="Times New Roman"/>
          <w:sz w:val="28"/>
          <w:szCs w:val="28"/>
        </w:rPr>
        <w:t xml:space="preserve"> учебном году будет продолжена работа по повышению квалификации учителей через систему курсов повышения квалификации (как очных, так и дистанционных), профессиональной переподготовки и других форм повышения квалификации, конкурсов профессионального мастерства.</w:t>
      </w:r>
    </w:p>
    <w:p w:rsidR="005366D1" w:rsidRPr="006D4DA6" w:rsidRDefault="005366D1" w:rsidP="005366D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4DA6">
        <w:rPr>
          <w:rFonts w:ascii="Times New Roman" w:hAnsi="Times New Roman"/>
          <w:sz w:val="28"/>
          <w:szCs w:val="28"/>
        </w:rPr>
        <w:t>Квалификация  учителей, готовность к постоянному профессиональному росту позволяют  ставить перед коллективом и успешно решать любые образовательные задачи.</w:t>
      </w:r>
    </w:p>
    <w:p w:rsidR="005366D1" w:rsidRPr="000576D0" w:rsidRDefault="005366D1" w:rsidP="005366D1">
      <w:pPr>
        <w:pStyle w:val="2"/>
        <w:ind w:firstLine="567"/>
        <w:rPr>
          <w:rFonts w:ascii="Times New Roman" w:hAnsi="Times New Roman"/>
          <w:i w:val="0"/>
          <w:iCs w:val="0"/>
          <w:color w:val="0070C0"/>
        </w:rPr>
      </w:pPr>
      <w:bookmarkStart w:id="30" w:name="_Toc330326756"/>
      <w:r w:rsidRPr="000576D0">
        <w:rPr>
          <w:rFonts w:ascii="Times New Roman" w:hAnsi="Times New Roman"/>
          <w:i w:val="0"/>
          <w:iCs w:val="0"/>
          <w:color w:val="0070C0"/>
        </w:rPr>
        <w:t>6.4. Работа школьных методических объединений (ШМО).</w:t>
      </w:r>
      <w:bookmarkEnd w:id="30"/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 xml:space="preserve">Все </w:t>
      </w:r>
      <w:proofErr w:type="spellStart"/>
      <w:r w:rsidRPr="00A61629">
        <w:rPr>
          <w:rFonts w:ascii="Times New Roman" w:hAnsi="Times New Roman"/>
          <w:sz w:val="28"/>
          <w:szCs w:val="28"/>
        </w:rPr>
        <w:t>педработники</w:t>
      </w:r>
      <w:proofErr w:type="spellEnd"/>
      <w:r w:rsidRPr="00A61629">
        <w:rPr>
          <w:rFonts w:ascii="Times New Roman" w:hAnsi="Times New Roman"/>
          <w:sz w:val="28"/>
          <w:szCs w:val="28"/>
        </w:rPr>
        <w:t xml:space="preserve"> школы разделены на группы по предметным областям (ШМО). В каждом ШМО составлен план работы на год</w:t>
      </w:r>
      <w:r w:rsidR="000576D0">
        <w:rPr>
          <w:rFonts w:ascii="Times New Roman" w:hAnsi="Times New Roman"/>
          <w:sz w:val="28"/>
          <w:szCs w:val="28"/>
        </w:rPr>
        <w:t>, проводились заседания, велись</w:t>
      </w:r>
      <w:r w:rsidRPr="00A61629">
        <w:rPr>
          <w:rFonts w:ascii="Times New Roman" w:hAnsi="Times New Roman"/>
          <w:sz w:val="28"/>
          <w:szCs w:val="28"/>
        </w:rPr>
        <w:t xml:space="preserve"> протоколы. В начале го</w:t>
      </w:r>
      <w:r w:rsidR="000576D0">
        <w:rPr>
          <w:rFonts w:ascii="Times New Roman" w:hAnsi="Times New Roman"/>
          <w:sz w:val="28"/>
          <w:szCs w:val="28"/>
        </w:rPr>
        <w:t>да на заседаниях рассматривались</w:t>
      </w:r>
      <w:r w:rsidRPr="00A61629">
        <w:rPr>
          <w:rFonts w:ascii="Times New Roman" w:hAnsi="Times New Roman"/>
          <w:sz w:val="28"/>
          <w:szCs w:val="28"/>
        </w:rPr>
        <w:t xml:space="preserve"> общие вопросы – нормативная документация, календарное планирование, планирование подготовки к итоговой аттестации, рассмотрение и утверждение предметных программ.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В школ</w:t>
      </w:r>
      <w:r w:rsidR="000576D0">
        <w:rPr>
          <w:rFonts w:ascii="Times New Roman" w:hAnsi="Times New Roman"/>
          <w:sz w:val="28"/>
          <w:szCs w:val="28"/>
        </w:rPr>
        <w:t>е работали</w:t>
      </w:r>
      <w:r w:rsidRPr="00A61629">
        <w:rPr>
          <w:rFonts w:ascii="Times New Roman" w:hAnsi="Times New Roman"/>
          <w:sz w:val="28"/>
          <w:szCs w:val="28"/>
        </w:rPr>
        <w:t xml:space="preserve"> следующие методические объединения: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1</w:t>
      </w:r>
      <w:r w:rsidR="000576D0">
        <w:rPr>
          <w:rFonts w:ascii="Times New Roman" w:hAnsi="Times New Roman"/>
          <w:sz w:val="28"/>
          <w:szCs w:val="28"/>
        </w:rPr>
        <w:t>. Учителей начальных классов – 8</w:t>
      </w:r>
      <w:r w:rsidRPr="00A61629">
        <w:rPr>
          <w:rFonts w:ascii="Times New Roman" w:hAnsi="Times New Roman"/>
          <w:sz w:val="28"/>
          <w:szCs w:val="28"/>
        </w:rPr>
        <w:t xml:space="preserve"> человек </w:t>
      </w:r>
      <w:r w:rsidR="000576D0">
        <w:rPr>
          <w:rFonts w:ascii="Times New Roman" w:hAnsi="Times New Roman"/>
          <w:sz w:val="28"/>
          <w:szCs w:val="28"/>
        </w:rPr>
        <w:t xml:space="preserve">(27%), руководитель </w:t>
      </w:r>
      <w:proofErr w:type="spellStart"/>
      <w:r w:rsidR="000576D0">
        <w:rPr>
          <w:rFonts w:ascii="Times New Roman" w:hAnsi="Times New Roman"/>
          <w:sz w:val="28"/>
          <w:szCs w:val="28"/>
        </w:rPr>
        <w:t>Скуйбедина</w:t>
      </w:r>
      <w:proofErr w:type="spellEnd"/>
      <w:r w:rsidR="000576D0">
        <w:rPr>
          <w:rFonts w:ascii="Times New Roman" w:hAnsi="Times New Roman"/>
          <w:sz w:val="28"/>
          <w:szCs w:val="28"/>
        </w:rPr>
        <w:t xml:space="preserve"> Ж.А.</w:t>
      </w:r>
      <w:r w:rsidRPr="00A61629">
        <w:rPr>
          <w:rFonts w:ascii="Times New Roman" w:hAnsi="Times New Roman"/>
          <w:sz w:val="28"/>
          <w:szCs w:val="28"/>
        </w:rPr>
        <w:t>.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2. Учителей русского языка</w:t>
      </w:r>
      <w:r w:rsidR="000576D0">
        <w:rPr>
          <w:rFonts w:ascii="Times New Roman" w:hAnsi="Times New Roman"/>
          <w:sz w:val="28"/>
          <w:szCs w:val="28"/>
        </w:rPr>
        <w:t xml:space="preserve">, литературы </w:t>
      </w:r>
      <w:r w:rsidRPr="00A61629">
        <w:rPr>
          <w:rFonts w:ascii="Times New Roman" w:hAnsi="Times New Roman"/>
          <w:sz w:val="28"/>
          <w:szCs w:val="28"/>
        </w:rPr>
        <w:t xml:space="preserve"> – 5 человек (</w:t>
      </w:r>
      <w:r w:rsidR="000576D0">
        <w:rPr>
          <w:rFonts w:ascii="Times New Roman" w:hAnsi="Times New Roman"/>
          <w:sz w:val="28"/>
          <w:szCs w:val="28"/>
        </w:rPr>
        <w:t xml:space="preserve">17%), руководитель </w:t>
      </w:r>
      <w:proofErr w:type="spellStart"/>
      <w:r w:rsidR="000576D0">
        <w:rPr>
          <w:rFonts w:ascii="Times New Roman" w:hAnsi="Times New Roman"/>
          <w:sz w:val="28"/>
          <w:szCs w:val="28"/>
        </w:rPr>
        <w:t>Казимирова</w:t>
      </w:r>
      <w:proofErr w:type="spellEnd"/>
      <w:r w:rsidR="000576D0">
        <w:rPr>
          <w:rFonts w:ascii="Times New Roman" w:hAnsi="Times New Roman"/>
          <w:sz w:val="28"/>
          <w:szCs w:val="28"/>
        </w:rPr>
        <w:t xml:space="preserve"> Н.П.</w:t>
      </w:r>
    </w:p>
    <w:p w:rsidR="005366D1" w:rsidRPr="00A61629" w:rsidRDefault="00BF2C6B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Учителей математики, физики </w:t>
      </w:r>
      <w:r w:rsidR="005366D1" w:rsidRPr="00A61629">
        <w:rPr>
          <w:rFonts w:ascii="Times New Roman" w:hAnsi="Times New Roman"/>
          <w:sz w:val="28"/>
          <w:szCs w:val="28"/>
        </w:rPr>
        <w:t>и инф</w:t>
      </w:r>
      <w:r>
        <w:rPr>
          <w:rFonts w:ascii="Times New Roman" w:hAnsi="Times New Roman"/>
          <w:sz w:val="28"/>
          <w:szCs w:val="28"/>
        </w:rPr>
        <w:t>орматики – 5 человека (17%), руководитель Носко В.А.</w:t>
      </w:r>
    </w:p>
    <w:p w:rsidR="005366D1" w:rsidRPr="00A61629" w:rsidRDefault="005366D1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4. Учител</w:t>
      </w:r>
      <w:r w:rsidR="00BF2C6B">
        <w:rPr>
          <w:rFonts w:ascii="Times New Roman" w:hAnsi="Times New Roman"/>
          <w:sz w:val="28"/>
          <w:szCs w:val="28"/>
        </w:rPr>
        <w:t xml:space="preserve">ей естественно - научного цикла – 5 человек (17%), руководитель </w:t>
      </w:r>
      <w:proofErr w:type="spellStart"/>
      <w:r w:rsidR="00BF2C6B">
        <w:rPr>
          <w:rFonts w:ascii="Times New Roman" w:hAnsi="Times New Roman"/>
          <w:sz w:val="28"/>
          <w:szCs w:val="28"/>
        </w:rPr>
        <w:t>Жильцова</w:t>
      </w:r>
      <w:proofErr w:type="spellEnd"/>
      <w:r w:rsidR="00BF2C6B">
        <w:rPr>
          <w:rFonts w:ascii="Times New Roman" w:hAnsi="Times New Roman"/>
          <w:sz w:val="28"/>
          <w:szCs w:val="28"/>
        </w:rPr>
        <w:t xml:space="preserve"> Е.И.</w:t>
      </w:r>
    </w:p>
    <w:p w:rsidR="005366D1" w:rsidRPr="00A61629" w:rsidRDefault="00BF2C6B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Учителей иностранных языков  – 4</w:t>
      </w:r>
      <w:r w:rsidR="005366D1" w:rsidRPr="00A61629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а (13%), руководитель </w:t>
      </w:r>
      <w:proofErr w:type="spellStart"/>
      <w:r>
        <w:rPr>
          <w:rFonts w:ascii="Times New Roman" w:hAnsi="Times New Roman"/>
          <w:sz w:val="28"/>
          <w:szCs w:val="28"/>
        </w:rPr>
        <w:t>Кострикина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Е.Ф.</w:t>
      </w:r>
    </w:p>
    <w:p w:rsidR="005366D1" w:rsidRPr="00A61629" w:rsidRDefault="00BF2C6B" w:rsidP="005366D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5366D1" w:rsidRPr="00A61629">
        <w:rPr>
          <w:rFonts w:ascii="Times New Roman" w:hAnsi="Times New Roman"/>
          <w:sz w:val="28"/>
          <w:szCs w:val="28"/>
        </w:rPr>
        <w:t xml:space="preserve"> </w:t>
      </w:r>
      <w:r w:rsidRPr="00A61629">
        <w:rPr>
          <w:rFonts w:ascii="Times New Roman" w:hAnsi="Times New Roman"/>
          <w:sz w:val="28"/>
          <w:szCs w:val="28"/>
        </w:rPr>
        <w:t>Учител</w:t>
      </w:r>
      <w:r>
        <w:rPr>
          <w:rFonts w:ascii="Times New Roman" w:hAnsi="Times New Roman"/>
          <w:sz w:val="28"/>
          <w:szCs w:val="28"/>
        </w:rPr>
        <w:t xml:space="preserve">ей эстетического цикла </w:t>
      </w:r>
      <w:r w:rsidR="005366D1" w:rsidRPr="00A6162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6 человек (20%), руководитель Наконечная Л.В.</w:t>
      </w:r>
    </w:p>
    <w:p w:rsidR="005366D1" w:rsidRPr="009D306C" w:rsidRDefault="005366D1" w:rsidP="00BF2C6B">
      <w:pPr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9D306C">
        <w:rPr>
          <w:rFonts w:ascii="Times New Roman" w:hAnsi="Times New Roman"/>
          <w:b/>
          <w:color w:val="00B050"/>
          <w:sz w:val="28"/>
          <w:szCs w:val="28"/>
        </w:rPr>
        <w:t>Цели и задачи методической работы школы:</w:t>
      </w:r>
    </w:p>
    <w:p w:rsidR="005366D1" w:rsidRPr="00A61629" w:rsidRDefault="005366D1" w:rsidP="005366D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- определение уровня теоретических и профессиональных знаний и умений учителей, их педагогической компетентности;</w:t>
      </w:r>
    </w:p>
    <w:p w:rsidR="005366D1" w:rsidRPr="00A61629" w:rsidRDefault="005366D1" w:rsidP="005366D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lastRenderedPageBreak/>
        <w:t>- создание технологии диагностики труда учителя;</w:t>
      </w:r>
    </w:p>
    <w:p w:rsidR="005366D1" w:rsidRPr="00A61629" w:rsidRDefault="005366D1" w:rsidP="005366D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- удовлетворение актуальных профессиональных потребностей педагогов;</w:t>
      </w:r>
    </w:p>
    <w:p w:rsidR="005366D1" w:rsidRPr="00A61629" w:rsidRDefault="005366D1" w:rsidP="005366D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- обеспечение условий для включения учителей в творческий поиск и использование творческого потенциала, прогнозирование успешности работы каждого педагога;</w:t>
      </w:r>
    </w:p>
    <w:p w:rsidR="005366D1" w:rsidRPr="00A61629" w:rsidRDefault="005366D1" w:rsidP="005366D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- нормативно-правовое, методическое обеспечение и профессиональная поддержка учителей;</w:t>
      </w:r>
    </w:p>
    <w:p w:rsidR="005366D1" w:rsidRPr="00A61629" w:rsidRDefault="005366D1" w:rsidP="005366D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- повышение уровня педагогических знаний;</w:t>
      </w:r>
    </w:p>
    <w:p w:rsidR="005366D1" w:rsidRDefault="005366D1" w:rsidP="005366D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61629">
        <w:rPr>
          <w:rFonts w:ascii="Times New Roman" w:hAnsi="Times New Roman"/>
          <w:sz w:val="28"/>
          <w:szCs w:val="28"/>
        </w:rPr>
        <w:t>- изучение и использование в педагогической деятельности современных педагогических технологий, методик, приёмов и способов успешного обучения и воспитания.</w:t>
      </w:r>
    </w:p>
    <w:p w:rsidR="00805D17" w:rsidRPr="00D9301B" w:rsidRDefault="00D9301B" w:rsidP="00805D17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5D17" w:rsidRPr="00D9301B">
        <w:rPr>
          <w:rFonts w:ascii="Times New Roman" w:hAnsi="Times New Roman"/>
          <w:sz w:val="28"/>
          <w:szCs w:val="28"/>
        </w:rPr>
        <w:t>Главной задачей методических объединений  являлось оказание помощи  учителям в совершенствовании их педагогического мастерства.  Каждое методическое объединение имело свой план работы, в соответствии с темой и целью методической работы школы.  На заседаниях школьных методических объединений обсуждались следующие вопросы:</w:t>
      </w:r>
    </w:p>
    <w:p w:rsidR="00805D17" w:rsidRPr="00D9301B" w:rsidRDefault="00805D17" w:rsidP="00805D17">
      <w:pPr>
        <w:numPr>
          <w:ilvl w:val="0"/>
          <w:numId w:val="80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знакомство с  планом работы на учебный год; </w:t>
      </w:r>
    </w:p>
    <w:p w:rsidR="00805D17" w:rsidRPr="00D9301B" w:rsidRDefault="00805D17" w:rsidP="00805D17">
      <w:pPr>
        <w:numPr>
          <w:ilvl w:val="0"/>
          <w:numId w:val="80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работа с образовательными стандартами; </w:t>
      </w:r>
    </w:p>
    <w:p w:rsidR="00805D17" w:rsidRPr="00D9301B" w:rsidRDefault="00805D17" w:rsidP="00805D17">
      <w:pPr>
        <w:numPr>
          <w:ilvl w:val="0"/>
          <w:numId w:val="80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согласование календарно-тематических планов; </w:t>
      </w:r>
    </w:p>
    <w:p w:rsidR="00805D17" w:rsidRPr="00D9301B" w:rsidRDefault="00805D17" w:rsidP="00805D17">
      <w:pPr>
        <w:numPr>
          <w:ilvl w:val="0"/>
          <w:numId w:val="80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преемственность в работе  начальных классов и основного звена; </w:t>
      </w:r>
    </w:p>
    <w:p w:rsidR="00805D17" w:rsidRPr="00D9301B" w:rsidRDefault="00805D17" w:rsidP="00805D17">
      <w:pPr>
        <w:numPr>
          <w:ilvl w:val="0"/>
          <w:numId w:val="80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методы работы по ликвидации пробелов в знаниях учащихся; </w:t>
      </w:r>
    </w:p>
    <w:p w:rsidR="00805D17" w:rsidRPr="00D9301B" w:rsidRDefault="00805D17" w:rsidP="00805D17">
      <w:pPr>
        <w:numPr>
          <w:ilvl w:val="0"/>
          <w:numId w:val="80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805D17" w:rsidRPr="00D9301B" w:rsidRDefault="00805D17" w:rsidP="00805D17">
      <w:pPr>
        <w:numPr>
          <w:ilvl w:val="0"/>
          <w:numId w:val="80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формы и методы  промежуточного и итогового контроля; </w:t>
      </w:r>
    </w:p>
    <w:p w:rsidR="00805D17" w:rsidRPr="00D9301B" w:rsidRDefault="00805D17" w:rsidP="00805D17">
      <w:pPr>
        <w:numPr>
          <w:ilvl w:val="0"/>
          <w:numId w:val="80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отчеты учителей по темам самообразования; </w:t>
      </w:r>
    </w:p>
    <w:p w:rsidR="00805D17" w:rsidRPr="00D9301B" w:rsidRDefault="00805D17" w:rsidP="00805D17">
      <w:pPr>
        <w:numPr>
          <w:ilvl w:val="0"/>
          <w:numId w:val="80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итоговая аттестация учащихся. Проведение экзамена  в форме ГИА и ЕГЭ. </w:t>
      </w:r>
    </w:p>
    <w:p w:rsidR="00805D17" w:rsidRPr="00D9301B" w:rsidRDefault="00D9301B" w:rsidP="00805D17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     </w:t>
      </w:r>
      <w:r w:rsidR="00805D17" w:rsidRPr="00D9301B">
        <w:rPr>
          <w:rFonts w:ascii="Times New Roman" w:hAnsi="Times New Roman"/>
          <w:sz w:val="28"/>
          <w:szCs w:val="28"/>
        </w:rPr>
        <w:t>На заседаниях методических объединений рассматривали также  вопросы, связанные с  изучением  и применением новых технологий, большое внимание уделяли вопросам сохранения здоровья учащихся, изучали тексты  и задания контрольных работ, экзаменационные и другие учебно-методические материалы. Проводился анализ контрольных работ, намечались ориентиры  по устранению выявленных пробелов в знаниях учащихся. В рамках работы методических объединений проводились открытые уроки, внеклассные мероприятия по предметам. </w:t>
      </w:r>
    </w:p>
    <w:p w:rsidR="00805D17" w:rsidRPr="00D9301B" w:rsidRDefault="00805D17" w:rsidP="00805D17">
      <w:pPr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9"/>
          <w:szCs w:val="29"/>
        </w:rPr>
      </w:pPr>
      <w:r w:rsidRPr="00D9301B">
        <w:rPr>
          <w:rFonts w:ascii="Times New Roman" w:hAnsi="Times New Roman"/>
          <w:color w:val="000000"/>
          <w:sz w:val="29"/>
          <w:szCs w:val="29"/>
        </w:rPr>
        <w:lastRenderedPageBreak/>
        <w:t xml:space="preserve">Одной из основных задач, сформулированных в результате анализа МО школы в 2012-2013 учебном году, была задача совершенствования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 Над этой задачей работали МО учителей начальных классов, МО учителей </w:t>
      </w:r>
      <w:proofErr w:type="spellStart"/>
      <w:proofErr w:type="gramStart"/>
      <w:r w:rsidRPr="00D9301B">
        <w:rPr>
          <w:rFonts w:ascii="Times New Roman" w:hAnsi="Times New Roman"/>
          <w:color w:val="000000"/>
          <w:sz w:val="29"/>
          <w:szCs w:val="29"/>
        </w:rPr>
        <w:t>естественно-научного</w:t>
      </w:r>
      <w:proofErr w:type="spellEnd"/>
      <w:proofErr w:type="gramEnd"/>
      <w:r w:rsidRPr="00D9301B">
        <w:rPr>
          <w:rFonts w:ascii="Times New Roman" w:hAnsi="Times New Roman"/>
          <w:color w:val="000000"/>
          <w:sz w:val="29"/>
          <w:szCs w:val="29"/>
        </w:rPr>
        <w:t xml:space="preserve"> цикла, МО учителей русского языка и литературы  и МО учителей эстетического  цикла.</w:t>
      </w:r>
    </w:p>
    <w:p w:rsidR="00805D17" w:rsidRDefault="00D9301B" w:rsidP="00805D17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color w:val="000000"/>
          <w:sz w:val="29"/>
          <w:szCs w:val="29"/>
        </w:rPr>
        <w:t xml:space="preserve">     </w:t>
      </w:r>
      <w:r w:rsidR="00805D17" w:rsidRPr="00D9301B">
        <w:rPr>
          <w:rFonts w:ascii="Times New Roman" w:hAnsi="Times New Roman"/>
          <w:color w:val="000000"/>
          <w:sz w:val="29"/>
          <w:szCs w:val="29"/>
        </w:rPr>
        <w:t>В соответствии с методической темой школы была продолжена работа педагогов над темами самообразования.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  <w:r w:rsidR="00805D17" w:rsidRPr="00D9301B">
        <w:rPr>
          <w:rFonts w:ascii="Times New Roman" w:hAnsi="Times New Roman"/>
          <w:b/>
          <w:sz w:val="28"/>
          <w:szCs w:val="28"/>
        </w:rPr>
        <w:t xml:space="preserve"> </w:t>
      </w:r>
      <w:r w:rsidR="00805D17" w:rsidRPr="00D9301B">
        <w:rPr>
          <w:rFonts w:ascii="Times New Roman" w:hAnsi="Times New Roman"/>
          <w:sz w:val="28"/>
          <w:szCs w:val="28"/>
        </w:rPr>
        <w:t xml:space="preserve">Индивидуальное самообразование осуществлялось на основе собственных планов. Планы предусматривали: подбор литературы, затрату времени на изучение данных по проблеме, анализ литературы, знакомство с практическим опытом. Завершалось самообразование анализом, оценкой и самооценкой эффективности выполненной работы.  Результатом самообразования являлись  открытые уроки, доклады, выступления перед коллегами, на совещаниях ШМО, педсоветах, совещаниях при директоре. </w:t>
      </w:r>
    </w:p>
    <w:p w:rsidR="007B6BE5" w:rsidRPr="00D9301B" w:rsidRDefault="007B6BE5" w:rsidP="00805D17">
      <w:pPr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9"/>
          <w:szCs w:val="29"/>
        </w:rPr>
      </w:pPr>
    </w:p>
    <w:p w:rsidR="00056CB5" w:rsidRPr="00017020" w:rsidRDefault="00056CB5" w:rsidP="00056CB5">
      <w:pPr>
        <w:shd w:val="clear" w:color="auto" w:fill="FFFF0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 Результативность обучения</w:t>
      </w:r>
      <w:r>
        <w:rPr>
          <w:rFonts w:ascii="Times New Roman" w:hAnsi="Times New Roman"/>
          <w:b/>
          <w:sz w:val="32"/>
          <w:szCs w:val="32"/>
        </w:rPr>
        <w:t xml:space="preserve">  за  </w:t>
      </w:r>
      <w:r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sz w:val="32"/>
          <w:szCs w:val="32"/>
        </w:rPr>
        <w:t xml:space="preserve"> полугодие 2012 – 2013 учебный год.</w:t>
      </w:r>
    </w:p>
    <w:p w:rsidR="00056CB5" w:rsidRPr="00017020" w:rsidRDefault="00056CB5" w:rsidP="00056CB5">
      <w:pPr>
        <w:jc w:val="center"/>
        <w:rPr>
          <w:rFonts w:ascii="Times New Roman" w:hAnsi="Times New Roman"/>
          <w:b/>
          <w:sz w:val="32"/>
          <w:szCs w:val="32"/>
        </w:rPr>
      </w:pPr>
      <w:r w:rsidRPr="00017020">
        <w:rPr>
          <w:rFonts w:ascii="Times New Roman" w:hAnsi="Times New Roman"/>
          <w:b/>
          <w:sz w:val="32"/>
          <w:szCs w:val="32"/>
        </w:rPr>
        <w:t xml:space="preserve">Русский язык </w:t>
      </w: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2835"/>
        <w:gridCol w:w="1134"/>
        <w:gridCol w:w="1134"/>
        <w:gridCol w:w="1134"/>
        <w:gridCol w:w="993"/>
        <w:gridCol w:w="850"/>
        <w:gridCol w:w="851"/>
        <w:gridCol w:w="1559"/>
        <w:gridCol w:w="1417"/>
        <w:gridCol w:w="1418"/>
        <w:gridCol w:w="1276"/>
      </w:tblGrid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Кол-во </w:t>
            </w:r>
            <w:proofErr w:type="spellStart"/>
            <w:r w:rsidRPr="00017020">
              <w:rPr>
                <w:sz w:val="24"/>
                <w:szCs w:val="24"/>
              </w:rPr>
              <w:t>уч</w:t>
            </w:r>
            <w:proofErr w:type="spellEnd"/>
            <w:r w:rsidRPr="00017020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«5» и «4»</w:t>
            </w:r>
          </w:p>
        </w:tc>
        <w:tc>
          <w:tcPr>
            <w:tcW w:w="1701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«2»</w:t>
            </w:r>
          </w:p>
        </w:tc>
        <w:tc>
          <w:tcPr>
            <w:tcW w:w="2976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694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Обученность</w:t>
            </w:r>
            <w:proofErr w:type="spellEnd"/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17323F">
              <w:rPr>
                <w:sz w:val="16"/>
                <w:szCs w:val="16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17323F">
              <w:rPr>
                <w:sz w:val="16"/>
                <w:szCs w:val="16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17323F" w:rsidRDefault="00056CB5" w:rsidP="00056CB5">
            <w:pPr>
              <w:jc w:val="center"/>
              <w:rPr>
                <w:sz w:val="16"/>
                <w:szCs w:val="16"/>
              </w:rPr>
            </w:pPr>
            <w:r w:rsidRPr="0017323F">
              <w:rPr>
                <w:sz w:val="16"/>
                <w:szCs w:val="16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17323F">
              <w:rPr>
                <w:sz w:val="16"/>
                <w:szCs w:val="16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17323F">
              <w:rPr>
                <w:sz w:val="16"/>
                <w:szCs w:val="16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Быкова Р.П.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607C13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 w:rsidRPr="0001702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 w:rsidRPr="0001702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BD5F08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Казимирова</w:t>
            </w:r>
            <w:proofErr w:type="spellEnd"/>
            <w:r w:rsidRPr="00017020"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826499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B37714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B37714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Пахомова Ю.Н.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BD5F08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BD5F08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Шевченко М.И.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826499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Чернявская Ю.Г.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BD5F08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BD5F08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826499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C000"/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56%</w:t>
            </w:r>
          </w:p>
        </w:tc>
        <w:tc>
          <w:tcPr>
            <w:tcW w:w="2694" w:type="dxa"/>
            <w:gridSpan w:val="2"/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</w:tbl>
    <w:p w:rsidR="00056CB5" w:rsidRPr="00017020" w:rsidRDefault="00056CB5" w:rsidP="00056CB5">
      <w:pPr>
        <w:jc w:val="center"/>
        <w:rPr>
          <w:rFonts w:ascii="Times New Roman" w:hAnsi="Times New Roman"/>
          <w:b/>
          <w:sz w:val="32"/>
          <w:szCs w:val="32"/>
        </w:rPr>
      </w:pPr>
      <w:r w:rsidRPr="00017020">
        <w:rPr>
          <w:rFonts w:ascii="Times New Roman" w:hAnsi="Times New Roman"/>
          <w:b/>
          <w:sz w:val="32"/>
          <w:szCs w:val="32"/>
        </w:rPr>
        <w:t>Литература</w:t>
      </w: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2835"/>
        <w:gridCol w:w="1134"/>
        <w:gridCol w:w="1134"/>
        <w:gridCol w:w="1134"/>
        <w:gridCol w:w="993"/>
        <w:gridCol w:w="850"/>
        <w:gridCol w:w="851"/>
        <w:gridCol w:w="1559"/>
        <w:gridCol w:w="1417"/>
        <w:gridCol w:w="1418"/>
        <w:gridCol w:w="1276"/>
      </w:tblGrid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Кол-во </w:t>
            </w:r>
            <w:proofErr w:type="spellStart"/>
            <w:r w:rsidRPr="00017020">
              <w:rPr>
                <w:sz w:val="24"/>
                <w:szCs w:val="24"/>
              </w:rPr>
              <w:t>уч</w:t>
            </w:r>
            <w:proofErr w:type="spellEnd"/>
            <w:r w:rsidRPr="00017020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«5» и «4»</w:t>
            </w:r>
          </w:p>
        </w:tc>
        <w:tc>
          <w:tcPr>
            <w:tcW w:w="1701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«2»</w:t>
            </w:r>
          </w:p>
        </w:tc>
        <w:tc>
          <w:tcPr>
            <w:tcW w:w="2976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694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Обученность</w:t>
            </w:r>
            <w:proofErr w:type="spellEnd"/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17020">
              <w:rPr>
                <w:sz w:val="16"/>
                <w:szCs w:val="16"/>
              </w:rPr>
              <w:t>четв</w:t>
            </w:r>
            <w:proofErr w:type="spellEnd"/>
            <w:proofErr w:type="gram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  <w:proofErr w:type="spellStart"/>
            <w:proofErr w:type="gramStart"/>
            <w:r w:rsidRPr="00017020">
              <w:rPr>
                <w:sz w:val="16"/>
                <w:szCs w:val="16"/>
              </w:rPr>
              <w:t>четв</w:t>
            </w:r>
            <w:proofErr w:type="spellEnd"/>
            <w:proofErr w:type="gram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  <w:proofErr w:type="spellStart"/>
            <w:proofErr w:type="gramStart"/>
            <w:r w:rsidRPr="00017020">
              <w:rPr>
                <w:sz w:val="16"/>
                <w:szCs w:val="16"/>
              </w:rPr>
              <w:t>четв</w:t>
            </w:r>
            <w:proofErr w:type="spellEnd"/>
            <w:proofErr w:type="gram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17020">
              <w:rPr>
                <w:sz w:val="16"/>
                <w:szCs w:val="16"/>
              </w:rPr>
              <w:t>четв</w:t>
            </w:r>
            <w:proofErr w:type="spellEnd"/>
            <w:proofErr w:type="gram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lastRenderedPageBreak/>
              <w:t>Быкова Р.П.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 w:rsidRPr="0001702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 w:rsidRPr="0001702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17020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Казимирова</w:t>
            </w:r>
            <w:proofErr w:type="spellEnd"/>
            <w:r w:rsidRPr="00017020"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BD5F08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B37714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BD5F08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B37714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69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B37714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Пахомова Ю.Н.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BD5F08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BD5F08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Шевченко М.И.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Чернявская Ю.Г.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BD5F08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BD5F08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86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C000"/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84%</w:t>
            </w:r>
          </w:p>
        </w:tc>
        <w:tc>
          <w:tcPr>
            <w:tcW w:w="2694" w:type="dxa"/>
            <w:gridSpan w:val="2"/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</w:tbl>
    <w:p w:rsidR="00056CB5" w:rsidRPr="00017020" w:rsidRDefault="00056CB5" w:rsidP="00FB1DED">
      <w:pPr>
        <w:jc w:val="center"/>
        <w:rPr>
          <w:rFonts w:ascii="Times New Roman" w:hAnsi="Times New Roman"/>
          <w:b/>
          <w:sz w:val="32"/>
          <w:szCs w:val="32"/>
        </w:rPr>
      </w:pPr>
      <w:r w:rsidRPr="00017020">
        <w:rPr>
          <w:rFonts w:ascii="Times New Roman" w:hAnsi="Times New Roman"/>
          <w:b/>
          <w:sz w:val="32"/>
          <w:szCs w:val="32"/>
        </w:rPr>
        <w:t>Математика</w:t>
      </w: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2835"/>
        <w:gridCol w:w="1134"/>
        <w:gridCol w:w="1134"/>
        <w:gridCol w:w="1134"/>
        <w:gridCol w:w="993"/>
        <w:gridCol w:w="850"/>
        <w:gridCol w:w="851"/>
        <w:gridCol w:w="1559"/>
        <w:gridCol w:w="1417"/>
        <w:gridCol w:w="1418"/>
        <w:gridCol w:w="1276"/>
      </w:tblGrid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Кол-во </w:t>
            </w:r>
            <w:proofErr w:type="spellStart"/>
            <w:r w:rsidRPr="00017020">
              <w:rPr>
                <w:sz w:val="24"/>
                <w:szCs w:val="24"/>
              </w:rPr>
              <w:t>уч</w:t>
            </w:r>
            <w:proofErr w:type="spellEnd"/>
            <w:r w:rsidRPr="00017020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«5» и «4»</w:t>
            </w:r>
          </w:p>
        </w:tc>
        <w:tc>
          <w:tcPr>
            <w:tcW w:w="1701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«2»</w:t>
            </w:r>
          </w:p>
        </w:tc>
        <w:tc>
          <w:tcPr>
            <w:tcW w:w="2976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694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Обученность</w:t>
            </w:r>
            <w:proofErr w:type="spellEnd"/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17020">
              <w:rPr>
                <w:sz w:val="16"/>
                <w:szCs w:val="16"/>
              </w:rPr>
              <w:t>четв</w:t>
            </w:r>
            <w:proofErr w:type="spellEnd"/>
            <w:proofErr w:type="gram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  <w:proofErr w:type="spellStart"/>
            <w:proofErr w:type="gramStart"/>
            <w:r w:rsidRPr="00017020">
              <w:rPr>
                <w:sz w:val="16"/>
                <w:szCs w:val="16"/>
              </w:rPr>
              <w:t>четв</w:t>
            </w:r>
            <w:proofErr w:type="spellEnd"/>
            <w:proofErr w:type="gram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  <w:proofErr w:type="spellStart"/>
            <w:proofErr w:type="gramStart"/>
            <w:r w:rsidRPr="00017020">
              <w:rPr>
                <w:sz w:val="16"/>
                <w:szCs w:val="16"/>
              </w:rPr>
              <w:t>четв</w:t>
            </w:r>
            <w:proofErr w:type="spellEnd"/>
            <w:proofErr w:type="gram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Шишканова</w:t>
            </w:r>
            <w:proofErr w:type="spellEnd"/>
            <w:r w:rsidRPr="00017020"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36F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6754A4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36F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6754A4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36F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6754A4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6754A4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Носко В.А.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</w:rPr>
            </w:pPr>
            <w:r w:rsidRPr="00B46316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</w:rPr>
            </w:pPr>
            <w:r w:rsidRPr="00B46316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</w:rPr>
            </w:pPr>
            <w:r w:rsidRPr="00B46316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</w:rPr>
            </w:pPr>
            <w:r w:rsidRPr="00B46316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36F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38 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B46316" w:rsidRDefault="00056CB5" w:rsidP="00056CB5">
            <w:pPr>
              <w:jc w:val="center"/>
            </w:pPr>
            <w:r w:rsidRPr="00B46316">
              <w:t>97</w:t>
            </w:r>
            <w:r>
              <w:t>,6</w:t>
            </w:r>
            <w:r w:rsidRPr="00B46316">
              <w:t xml:space="preserve"> 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</w:rPr>
            </w:pPr>
            <w:r w:rsidRPr="00B46316">
              <w:rPr>
                <w:sz w:val="24"/>
                <w:szCs w:val="24"/>
              </w:rPr>
              <w:t>100%</w:t>
            </w:r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Кузьмичёва А.М.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</w:rPr>
            </w:pPr>
            <w:r w:rsidRPr="00B46316">
              <w:rPr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</w:rPr>
            </w:pPr>
            <w:r w:rsidRPr="00B46316">
              <w:rPr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</w:rPr>
            </w:pPr>
            <w:r w:rsidRPr="00B46316"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</w:rPr>
            </w:pPr>
            <w:r w:rsidRPr="00B46316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B46316">
              <w:rPr>
                <w:sz w:val="24"/>
                <w:szCs w:val="24"/>
              </w:rPr>
              <w:t>48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</w:rPr>
            </w:pPr>
            <w:r w:rsidRPr="00B46316">
              <w:rPr>
                <w:sz w:val="24"/>
                <w:szCs w:val="24"/>
              </w:rPr>
              <w:t>51%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</w:rPr>
            </w:pPr>
            <w:r w:rsidRPr="00B46316">
              <w:rPr>
                <w:sz w:val="24"/>
                <w:szCs w:val="24"/>
              </w:rPr>
              <w:t>100%</w:t>
            </w:r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Арефина Л.М.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</w:rPr>
            </w:pPr>
            <w:r w:rsidRPr="00B46316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</w:rPr>
            </w:pPr>
            <w:r w:rsidRPr="00B46316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</w:rPr>
            </w:pPr>
            <w:r w:rsidRPr="00B46316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</w:rPr>
            </w:pPr>
            <w:r w:rsidRPr="00B46316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B46316">
              <w:rPr>
                <w:sz w:val="24"/>
                <w:szCs w:val="24"/>
              </w:rPr>
              <w:t>69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</w:rPr>
            </w:pPr>
            <w:r w:rsidRPr="00B46316">
              <w:rPr>
                <w:sz w:val="24"/>
                <w:szCs w:val="24"/>
              </w:rPr>
              <w:t>64%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</w:rPr>
            </w:pPr>
            <w:r w:rsidRPr="00B46316">
              <w:rPr>
                <w:sz w:val="24"/>
                <w:szCs w:val="24"/>
              </w:rPr>
              <w:t>100%</w:t>
            </w:r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B46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  <w:r w:rsidRPr="00B46316">
              <w:rPr>
                <w:sz w:val="24"/>
                <w:szCs w:val="24"/>
              </w:rPr>
              <w:t xml:space="preserve"> 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C000"/>
          </w:tcPr>
          <w:p w:rsidR="00056CB5" w:rsidRPr="00B46316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B46316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C000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C000"/>
          </w:tcPr>
          <w:p w:rsidR="00056CB5" w:rsidRPr="006754A4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</w:tr>
    </w:tbl>
    <w:p w:rsidR="00056CB5" w:rsidRPr="00017020" w:rsidRDefault="00056CB5" w:rsidP="00056CB5">
      <w:pPr>
        <w:jc w:val="center"/>
        <w:rPr>
          <w:rFonts w:ascii="Times New Roman" w:hAnsi="Times New Roman"/>
          <w:b/>
          <w:sz w:val="32"/>
          <w:szCs w:val="32"/>
        </w:rPr>
      </w:pPr>
      <w:r w:rsidRPr="00017020">
        <w:rPr>
          <w:rFonts w:ascii="Times New Roman" w:hAnsi="Times New Roman"/>
          <w:b/>
          <w:sz w:val="32"/>
          <w:szCs w:val="32"/>
        </w:rPr>
        <w:t>Физика</w:t>
      </w: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2835"/>
        <w:gridCol w:w="1134"/>
        <w:gridCol w:w="1134"/>
        <w:gridCol w:w="1134"/>
        <w:gridCol w:w="993"/>
        <w:gridCol w:w="850"/>
        <w:gridCol w:w="851"/>
        <w:gridCol w:w="1559"/>
        <w:gridCol w:w="1417"/>
        <w:gridCol w:w="1418"/>
        <w:gridCol w:w="1276"/>
      </w:tblGrid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Кол-во </w:t>
            </w:r>
            <w:proofErr w:type="spellStart"/>
            <w:r w:rsidRPr="00017020">
              <w:rPr>
                <w:sz w:val="24"/>
                <w:szCs w:val="24"/>
              </w:rPr>
              <w:t>уч</w:t>
            </w:r>
            <w:proofErr w:type="spellEnd"/>
            <w:r w:rsidRPr="00017020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«5» и «4»</w:t>
            </w:r>
          </w:p>
        </w:tc>
        <w:tc>
          <w:tcPr>
            <w:tcW w:w="1701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«2»</w:t>
            </w:r>
          </w:p>
        </w:tc>
        <w:tc>
          <w:tcPr>
            <w:tcW w:w="2976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694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Обученность</w:t>
            </w:r>
            <w:proofErr w:type="spellEnd"/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17020">
              <w:rPr>
                <w:sz w:val="16"/>
                <w:szCs w:val="16"/>
              </w:rPr>
              <w:t>четв</w:t>
            </w:r>
            <w:proofErr w:type="spellEnd"/>
            <w:proofErr w:type="gram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  <w:proofErr w:type="spellStart"/>
            <w:proofErr w:type="gramStart"/>
            <w:r w:rsidRPr="00017020">
              <w:rPr>
                <w:sz w:val="16"/>
                <w:szCs w:val="16"/>
              </w:rPr>
              <w:t>четв</w:t>
            </w:r>
            <w:proofErr w:type="spellEnd"/>
            <w:proofErr w:type="gram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  <w:proofErr w:type="spellStart"/>
            <w:proofErr w:type="gramStart"/>
            <w:r w:rsidRPr="00017020">
              <w:rPr>
                <w:sz w:val="16"/>
                <w:szCs w:val="16"/>
              </w:rPr>
              <w:t>четв</w:t>
            </w:r>
            <w:proofErr w:type="spellEnd"/>
            <w:proofErr w:type="gram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Урсалова</w:t>
            </w:r>
            <w:proofErr w:type="spellEnd"/>
            <w:r w:rsidRPr="00017020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6F4C9F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6754A4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6F4C9F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6754A4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6754A4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036F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036F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</w:tr>
    </w:tbl>
    <w:p w:rsidR="00FB1DED" w:rsidRDefault="00FB1DED" w:rsidP="00056CB5">
      <w:pPr>
        <w:jc w:val="center"/>
        <w:rPr>
          <w:rFonts w:ascii="Times New Roman" w:hAnsi="Times New Roman"/>
          <w:b/>
          <w:sz w:val="32"/>
          <w:szCs w:val="32"/>
        </w:rPr>
      </w:pPr>
    </w:p>
    <w:p w:rsidR="00056CB5" w:rsidRPr="00017020" w:rsidRDefault="00056CB5" w:rsidP="00056CB5">
      <w:pPr>
        <w:jc w:val="center"/>
        <w:rPr>
          <w:rFonts w:ascii="Times New Roman" w:hAnsi="Times New Roman"/>
          <w:b/>
          <w:sz w:val="32"/>
          <w:szCs w:val="32"/>
        </w:rPr>
      </w:pPr>
      <w:r w:rsidRPr="00017020">
        <w:rPr>
          <w:rFonts w:ascii="Times New Roman" w:hAnsi="Times New Roman"/>
          <w:b/>
          <w:sz w:val="32"/>
          <w:szCs w:val="32"/>
        </w:rPr>
        <w:t>Химия</w:t>
      </w: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2835"/>
        <w:gridCol w:w="1134"/>
        <w:gridCol w:w="1134"/>
        <w:gridCol w:w="1134"/>
        <w:gridCol w:w="993"/>
        <w:gridCol w:w="850"/>
        <w:gridCol w:w="851"/>
        <w:gridCol w:w="1559"/>
        <w:gridCol w:w="1417"/>
        <w:gridCol w:w="1418"/>
        <w:gridCol w:w="1276"/>
      </w:tblGrid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Кол-во </w:t>
            </w:r>
            <w:proofErr w:type="spellStart"/>
            <w:r w:rsidRPr="00017020">
              <w:rPr>
                <w:sz w:val="24"/>
                <w:szCs w:val="24"/>
              </w:rPr>
              <w:t>уч</w:t>
            </w:r>
            <w:proofErr w:type="spellEnd"/>
            <w:r w:rsidRPr="00017020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«5» и «4»</w:t>
            </w:r>
          </w:p>
        </w:tc>
        <w:tc>
          <w:tcPr>
            <w:tcW w:w="1701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«2»</w:t>
            </w:r>
          </w:p>
        </w:tc>
        <w:tc>
          <w:tcPr>
            <w:tcW w:w="2976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694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Обученность</w:t>
            </w:r>
            <w:proofErr w:type="spellEnd"/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17020">
              <w:rPr>
                <w:sz w:val="16"/>
                <w:szCs w:val="16"/>
              </w:rPr>
              <w:t>четв</w:t>
            </w:r>
            <w:proofErr w:type="spellEnd"/>
            <w:proofErr w:type="gram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  <w:proofErr w:type="spellStart"/>
            <w:proofErr w:type="gramStart"/>
            <w:r w:rsidRPr="00017020">
              <w:rPr>
                <w:sz w:val="16"/>
                <w:szCs w:val="16"/>
              </w:rPr>
              <w:t>четв</w:t>
            </w:r>
            <w:proofErr w:type="spellEnd"/>
            <w:proofErr w:type="gram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  <w:proofErr w:type="spellStart"/>
            <w:proofErr w:type="gramStart"/>
            <w:r w:rsidRPr="00017020">
              <w:rPr>
                <w:sz w:val="16"/>
                <w:szCs w:val="16"/>
              </w:rPr>
              <w:t>четв</w:t>
            </w:r>
            <w:proofErr w:type="spellEnd"/>
            <w:proofErr w:type="gram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Солоха</w:t>
            </w:r>
            <w:proofErr w:type="spellEnd"/>
            <w:r w:rsidRPr="00017020">
              <w:rPr>
                <w:sz w:val="24"/>
                <w:szCs w:val="24"/>
              </w:rPr>
              <w:t xml:space="preserve"> И.И.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6F4C9F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6F4C9F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1F108B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1F108B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1F108B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056CB5" w:rsidRPr="00017020" w:rsidRDefault="00056CB5" w:rsidP="00056CB5">
      <w:pPr>
        <w:jc w:val="center"/>
        <w:rPr>
          <w:rFonts w:ascii="Times New Roman" w:hAnsi="Times New Roman"/>
          <w:b/>
          <w:sz w:val="32"/>
          <w:szCs w:val="32"/>
        </w:rPr>
      </w:pPr>
      <w:r w:rsidRPr="00017020">
        <w:rPr>
          <w:rFonts w:ascii="Times New Roman" w:hAnsi="Times New Roman"/>
          <w:b/>
          <w:sz w:val="32"/>
          <w:szCs w:val="32"/>
        </w:rPr>
        <w:t>Биология</w:t>
      </w: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2835"/>
        <w:gridCol w:w="1134"/>
        <w:gridCol w:w="1134"/>
        <w:gridCol w:w="1134"/>
        <w:gridCol w:w="993"/>
        <w:gridCol w:w="850"/>
        <w:gridCol w:w="851"/>
        <w:gridCol w:w="1559"/>
        <w:gridCol w:w="1417"/>
        <w:gridCol w:w="1418"/>
        <w:gridCol w:w="1276"/>
      </w:tblGrid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Кол-во </w:t>
            </w:r>
            <w:proofErr w:type="spellStart"/>
            <w:r w:rsidRPr="00017020">
              <w:rPr>
                <w:sz w:val="24"/>
                <w:szCs w:val="24"/>
              </w:rPr>
              <w:t>уч</w:t>
            </w:r>
            <w:proofErr w:type="spellEnd"/>
            <w:r w:rsidRPr="00017020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«5» и «4»</w:t>
            </w:r>
          </w:p>
        </w:tc>
        <w:tc>
          <w:tcPr>
            <w:tcW w:w="1701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«2»</w:t>
            </w:r>
          </w:p>
        </w:tc>
        <w:tc>
          <w:tcPr>
            <w:tcW w:w="2976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694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Обученность</w:t>
            </w:r>
            <w:proofErr w:type="spellEnd"/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Жильцова</w:t>
            </w:r>
            <w:proofErr w:type="spellEnd"/>
            <w:r w:rsidRPr="00017020"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6F4C9F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6754A4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6F4C9F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826499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826499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64%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826499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826499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lastRenderedPageBreak/>
              <w:t>Лятьева</w:t>
            </w:r>
            <w:proofErr w:type="spellEnd"/>
            <w:r w:rsidRPr="00017020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6F4C9F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2C3835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6F4C9F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C000"/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66%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C000"/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</w:tr>
    </w:tbl>
    <w:p w:rsidR="00056CB5" w:rsidRPr="00017020" w:rsidRDefault="00056CB5" w:rsidP="00FB1DED">
      <w:pPr>
        <w:jc w:val="center"/>
        <w:rPr>
          <w:rFonts w:ascii="Times New Roman" w:hAnsi="Times New Roman"/>
          <w:b/>
          <w:sz w:val="32"/>
          <w:szCs w:val="32"/>
        </w:rPr>
      </w:pPr>
      <w:r w:rsidRPr="00017020">
        <w:rPr>
          <w:rFonts w:ascii="Times New Roman" w:hAnsi="Times New Roman"/>
          <w:b/>
          <w:sz w:val="32"/>
          <w:szCs w:val="32"/>
        </w:rPr>
        <w:t>География</w:t>
      </w: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2835"/>
        <w:gridCol w:w="1134"/>
        <w:gridCol w:w="1134"/>
        <w:gridCol w:w="1134"/>
        <w:gridCol w:w="993"/>
        <w:gridCol w:w="850"/>
        <w:gridCol w:w="851"/>
        <w:gridCol w:w="1559"/>
        <w:gridCol w:w="1417"/>
        <w:gridCol w:w="1418"/>
        <w:gridCol w:w="1276"/>
      </w:tblGrid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Кол-во </w:t>
            </w:r>
            <w:proofErr w:type="spellStart"/>
            <w:r w:rsidRPr="00017020">
              <w:rPr>
                <w:sz w:val="24"/>
                <w:szCs w:val="24"/>
              </w:rPr>
              <w:t>уч</w:t>
            </w:r>
            <w:proofErr w:type="spellEnd"/>
            <w:r w:rsidRPr="00017020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«5» и «4»</w:t>
            </w:r>
          </w:p>
        </w:tc>
        <w:tc>
          <w:tcPr>
            <w:tcW w:w="1701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«2»</w:t>
            </w:r>
          </w:p>
        </w:tc>
        <w:tc>
          <w:tcPr>
            <w:tcW w:w="2976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694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Обученность</w:t>
            </w:r>
            <w:proofErr w:type="spellEnd"/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</w:tr>
      <w:tr w:rsidR="00056CB5" w:rsidRPr="00017020" w:rsidTr="00056CB5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Скокова Ю.Г.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6F4C9F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826499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6F4C9F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826499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6F4C9F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79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826499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826499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</w:tr>
    </w:tbl>
    <w:p w:rsidR="00056CB5" w:rsidRPr="00017020" w:rsidRDefault="00056CB5" w:rsidP="00FB1DED">
      <w:pPr>
        <w:jc w:val="center"/>
        <w:rPr>
          <w:rFonts w:ascii="Times New Roman" w:hAnsi="Times New Roman"/>
          <w:b/>
          <w:sz w:val="32"/>
          <w:szCs w:val="32"/>
        </w:rPr>
      </w:pPr>
      <w:r w:rsidRPr="00017020">
        <w:rPr>
          <w:rFonts w:ascii="Times New Roman" w:hAnsi="Times New Roman"/>
          <w:b/>
          <w:sz w:val="32"/>
          <w:szCs w:val="32"/>
        </w:rPr>
        <w:t>Иностранный язы</w:t>
      </w:r>
      <w:proofErr w:type="gramStart"/>
      <w:r w:rsidRPr="00017020">
        <w:rPr>
          <w:rFonts w:ascii="Times New Roman" w:hAnsi="Times New Roman"/>
          <w:b/>
          <w:sz w:val="32"/>
          <w:szCs w:val="32"/>
        </w:rPr>
        <w:t>к(</w:t>
      </w:r>
      <w:proofErr w:type="gramEnd"/>
      <w:r w:rsidRPr="00017020">
        <w:rPr>
          <w:rFonts w:ascii="Times New Roman" w:hAnsi="Times New Roman"/>
          <w:b/>
          <w:sz w:val="32"/>
          <w:szCs w:val="32"/>
        </w:rPr>
        <w:t xml:space="preserve"> немецкий  язык)</w:t>
      </w: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2835"/>
        <w:gridCol w:w="1134"/>
        <w:gridCol w:w="1134"/>
        <w:gridCol w:w="1134"/>
        <w:gridCol w:w="993"/>
        <w:gridCol w:w="850"/>
        <w:gridCol w:w="851"/>
        <w:gridCol w:w="1559"/>
        <w:gridCol w:w="1417"/>
        <w:gridCol w:w="1418"/>
        <w:gridCol w:w="1276"/>
      </w:tblGrid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Кол-во </w:t>
            </w:r>
            <w:proofErr w:type="spellStart"/>
            <w:r w:rsidRPr="00017020">
              <w:rPr>
                <w:sz w:val="24"/>
                <w:szCs w:val="24"/>
              </w:rPr>
              <w:t>уч</w:t>
            </w:r>
            <w:proofErr w:type="spellEnd"/>
            <w:r w:rsidRPr="00017020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«5» и «4»</w:t>
            </w:r>
          </w:p>
        </w:tc>
        <w:tc>
          <w:tcPr>
            <w:tcW w:w="1701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«2»</w:t>
            </w:r>
          </w:p>
        </w:tc>
        <w:tc>
          <w:tcPr>
            <w:tcW w:w="2976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694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Обученность</w:t>
            </w:r>
            <w:proofErr w:type="spellEnd"/>
          </w:p>
        </w:tc>
      </w:tr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</w:tr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Сизион</w:t>
            </w:r>
            <w:proofErr w:type="spellEnd"/>
            <w:r w:rsidRPr="00017020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6F4C9F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6F4C9F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975A5A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975A5A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975A5A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056CB5" w:rsidRPr="00017020" w:rsidRDefault="00056CB5" w:rsidP="00FB1DED">
      <w:pPr>
        <w:jc w:val="center"/>
        <w:rPr>
          <w:rFonts w:ascii="Times New Roman" w:hAnsi="Times New Roman"/>
          <w:b/>
          <w:sz w:val="32"/>
          <w:szCs w:val="32"/>
        </w:rPr>
      </w:pPr>
      <w:r w:rsidRPr="00017020">
        <w:rPr>
          <w:rFonts w:ascii="Times New Roman" w:hAnsi="Times New Roman"/>
          <w:b/>
          <w:sz w:val="32"/>
          <w:szCs w:val="32"/>
        </w:rPr>
        <w:t>Иностранный язы</w:t>
      </w:r>
      <w:proofErr w:type="gramStart"/>
      <w:r w:rsidRPr="00017020">
        <w:rPr>
          <w:rFonts w:ascii="Times New Roman" w:hAnsi="Times New Roman"/>
          <w:b/>
          <w:sz w:val="32"/>
          <w:szCs w:val="32"/>
        </w:rPr>
        <w:t>к(</w:t>
      </w:r>
      <w:proofErr w:type="gramEnd"/>
      <w:r w:rsidRPr="00017020">
        <w:rPr>
          <w:rFonts w:ascii="Times New Roman" w:hAnsi="Times New Roman"/>
          <w:b/>
          <w:sz w:val="32"/>
          <w:szCs w:val="32"/>
        </w:rPr>
        <w:t xml:space="preserve"> английский язык )</w:t>
      </w: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2835"/>
        <w:gridCol w:w="1134"/>
        <w:gridCol w:w="1134"/>
        <w:gridCol w:w="1134"/>
        <w:gridCol w:w="993"/>
        <w:gridCol w:w="850"/>
        <w:gridCol w:w="851"/>
        <w:gridCol w:w="1559"/>
        <w:gridCol w:w="1417"/>
        <w:gridCol w:w="1418"/>
        <w:gridCol w:w="1276"/>
      </w:tblGrid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Кол-во </w:t>
            </w:r>
            <w:proofErr w:type="spellStart"/>
            <w:r w:rsidRPr="00017020">
              <w:rPr>
                <w:sz w:val="24"/>
                <w:szCs w:val="24"/>
              </w:rPr>
              <w:t>уч</w:t>
            </w:r>
            <w:proofErr w:type="spellEnd"/>
            <w:r w:rsidRPr="00017020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«5» и «4»</w:t>
            </w:r>
          </w:p>
        </w:tc>
        <w:tc>
          <w:tcPr>
            <w:tcW w:w="1701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«2»</w:t>
            </w:r>
          </w:p>
        </w:tc>
        <w:tc>
          <w:tcPr>
            <w:tcW w:w="2976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694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Обученность</w:t>
            </w:r>
            <w:proofErr w:type="spellEnd"/>
          </w:p>
        </w:tc>
      </w:tr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</w:tr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Кострикина</w:t>
            </w:r>
            <w:proofErr w:type="spellEnd"/>
            <w:r w:rsidRPr="00017020">
              <w:rPr>
                <w:sz w:val="24"/>
                <w:szCs w:val="24"/>
              </w:rPr>
              <w:t xml:space="preserve"> Е.Ф.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6F4C9F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6F4C9F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Стрелецкая Т.О.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6F4C9F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6F4C9F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92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056CB5" w:rsidRPr="00017020" w:rsidTr="00D35862">
        <w:tc>
          <w:tcPr>
            <w:tcW w:w="2835" w:type="dxa"/>
          </w:tcPr>
          <w:p w:rsidR="00056CB5" w:rsidRPr="00311C11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Соболь О.К.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311C11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311C11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311C11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71</w:t>
            </w:r>
            <w:r w:rsidRPr="00017020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76%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 w:rsidRPr="00017020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056CB5" w:rsidRPr="00017020" w:rsidRDefault="00056CB5" w:rsidP="00D35862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017020">
        <w:rPr>
          <w:rFonts w:ascii="Times New Roman" w:hAnsi="Times New Roman"/>
          <w:b/>
          <w:sz w:val="32"/>
          <w:szCs w:val="32"/>
        </w:rPr>
        <w:t>Физическая культура</w:t>
      </w: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2835"/>
        <w:gridCol w:w="1134"/>
        <w:gridCol w:w="1134"/>
        <w:gridCol w:w="1134"/>
        <w:gridCol w:w="993"/>
        <w:gridCol w:w="850"/>
        <w:gridCol w:w="851"/>
        <w:gridCol w:w="1559"/>
        <w:gridCol w:w="1417"/>
        <w:gridCol w:w="1418"/>
        <w:gridCol w:w="1276"/>
      </w:tblGrid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Кол-во </w:t>
            </w:r>
            <w:proofErr w:type="spellStart"/>
            <w:r w:rsidRPr="00017020">
              <w:rPr>
                <w:sz w:val="24"/>
                <w:szCs w:val="24"/>
              </w:rPr>
              <w:t>уч</w:t>
            </w:r>
            <w:proofErr w:type="spellEnd"/>
            <w:r w:rsidRPr="00017020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«5» и «4»</w:t>
            </w:r>
          </w:p>
        </w:tc>
        <w:tc>
          <w:tcPr>
            <w:tcW w:w="1701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«2»</w:t>
            </w:r>
          </w:p>
        </w:tc>
        <w:tc>
          <w:tcPr>
            <w:tcW w:w="2976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694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Обученность</w:t>
            </w:r>
            <w:proofErr w:type="spellEnd"/>
          </w:p>
        </w:tc>
      </w:tr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</w:tr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Кулиш Р.А.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311C11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2C3835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311C11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2C3835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311C11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</w:tr>
    </w:tbl>
    <w:p w:rsidR="00056CB5" w:rsidRPr="00017020" w:rsidRDefault="00056CB5" w:rsidP="00D35862">
      <w:pPr>
        <w:jc w:val="center"/>
        <w:rPr>
          <w:rFonts w:ascii="Times New Roman" w:hAnsi="Times New Roman"/>
          <w:b/>
          <w:sz w:val="32"/>
          <w:szCs w:val="32"/>
        </w:rPr>
      </w:pPr>
      <w:r w:rsidRPr="00017020">
        <w:rPr>
          <w:rFonts w:ascii="Times New Roman" w:hAnsi="Times New Roman"/>
          <w:b/>
          <w:sz w:val="32"/>
          <w:szCs w:val="32"/>
        </w:rPr>
        <w:t>Технология</w:t>
      </w: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2835"/>
        <w:gridCol w:w="1134"/>
        <w:gridCol w:w="1134"/>
        <w:gridCol w:w="1134"/>
        <w:gridCol w:w="993"/>
        <w:gridCol w:w="850"/>
        <w:gridCol w:w="851"/>
        <w:gridCol w:w="1559"/>
        <w:gridCol w:w="1417"/>
        <w:gridCol w:w="1418"/>
        <w:gridCol w:w="1276"/>
      </w:tblGrid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Кол-во </w:t>
            </w:r>
            <w:proofErr w:type="spellStart"/>
            <w:r w:rsidRPr="00017020">
              <w:rPr>
                <w:sz w:val="24"/>
                <w:szCs w:val="24"/>
              </w:rPr>
              <w:t>уч</w:t>
            </w:r>
            <w:proofErr w:type="spellEnd"/>
            <w:r w:rsidRPr="00017020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«5» и «4»</w:t>
            </w:r>
          </w:p>
        </w:tc>
        <w:tc>
          <w:tcPr>
            <w:tcW w:w="1701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«2»</w:t>
            </w:r>
          </w:p>
        </w:tc>
        <w:tc>
          <w:tcPr>
            <w:tcW w:w="2976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694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Обученность</w:t>
            </w:r>
            <w:proofErr w:type="spellEnd"/>
          </w:p>
        </w:tc>
      </w:tr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</w:tr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Наконечная Л.В.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311C11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0562A1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311C11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0562A1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562A1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0562A1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Лятьева</w:t>
            </w:r>
            <w:proofErr w:type="spellEnd"/>
            <w:r w:rsidRPr="00017020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311C11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2C3835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311C11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2C3835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562A1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311C11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95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98%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056CB5" w:rsidRPr="00017020" w:rsidRDefault="00056CB5" w:rsidP="00D35862">
      <w:pPr>
        <w:jc w:val="center"/>
        <w:rPr>
          <w:rFonts w:ascii="Times New Roman" w:hAnsi="Times New Roman"/>
          <w:b/>
          <w:sz w:val="32"/>
          <w:szCs w:val="32"/>
        </w:rPr>
      </w:pPr>
      <w:r w:rsidRPr="00017020">
        <w:rPr>
          <w:rFonts w:ascii="Times New Roman" w:hAnsi="Times New Roman"/>
          <w:b/>
          <w:sz w:val="32"/>
          <w:szCs w:val="32"/>
        </w:rPr>
        <w:lastRenderedPageBreak/>
        <w:t>История.</w:t>
      </w: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2835"/>
        <w:gridCol w:w="1134"/>
        <w:gridCol w:w="1134"/>
        <w:gridCol w:w="1134"/>
        <w:gridCol w:w="993"/>
        <w:gridCol w:w="850"/>
        <w:gridCol w:w="851"/>
        <w:gridCol w:w="1559"/>
        <w:gridCol w:w="1417"/>
        <w:gridCol w:w="1418"/>
        <w:gridCol w:w="1276"/>
      </w:tblGrid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Кол-во </w:t>
            </w:r>
            <w:proofErr w:type="spellStart"/>
            <w:r w:rsidRPr="00017020">
              <w:rPr>
                <w:sz w:val="24"/>
                <w:szCs w:val="24"/>
              </w:rPr>
              <w:t>уч</w:t>
            </w:r>
            <w:proofErr w:type="spellEnd"/>
            <w:r w:rsidRPr="00017020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«5» и «4»</w:t>
            </w:r>
          </w:p>
        </w:tc>
        <w:tc>
          <w:tcPr>
            <w:tcW w:w="1701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«2»</w:t>
            </w:r>
          </w:p>
        </w:tc>
        <w:tc>
          <w:tcPr>
            <w:tcW w:w="2976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694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Обученность</w:t>
            </w:r>
            <w:proofErr w:type="spellEnd"/>
          </w:p>
        </w:tc>
      </w:tr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</w:tr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Беленко</w:t>
            </w:r>
            <w:proofErr w:type="spellEnd"/>
            <w:r w:rsidRPr="00017020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Лятьева</w:t>
            </w:r>
            <w:proofErr w:type="spellEnd"/>
            <w:r w:rsidRPr="00017020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2C3835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2C3835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Казимирова</w:t>
            </w:r>
            <w:proofErr w:type="spellEnd"/>
            <w:r w:rsidRPr="00017020">
              <w:rPr>
                <w:sz w:val="24"/>
                <w:szCs w:val="24"/>
              </w:rPr>
              <w:t xml:space="preserve"> Н.</w:t>
            </w:r>
            <w:proofErr w:type="gramStart"/>
            <w:r w:rsidRPr="0001702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C000"/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81%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056CB5" w:rsidRPr="00017020" w:rsidRDefault="00056CB5" w:rsidP="00D35862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017020">
        <w:rPr>
          <w:rFonts w:ascii="Times New Roman" w:hAnsi="Times New Roman"/>
          <w:b/>
          <w:sz w:val="32"/>
          <w:szCs w:val="32"/>
        </w:rPr>
        <w:t>Кубановедение</w:t>
      </w:r>
      <w:proofErr w:type="spellEnd"/>
    </w:p>
    <w:tbl>
      <w:tblPr>
        <w:tblStyle w:val="a9"/>
        <w:tblW w:w="15735" w:type="dxa"/>
        <w:tblInd w:w="-1026" w:type="dxa"/>
        <w:tblLayout w:type="fixed"/>
        <w:tblLook w:val="04A0"/>
      </w:tblPr>
      <w:tblGrid>
        <w:gridCol w:w="1134"/>
        <w:gridCol w:w="2835"/>
        <w:gridCol w:w="1134"/>
        <w:gridCol w:w="1134"/>
        <w:gridCol w:w="1134"/>
        <w:gridCol w:w="993"/>
        <w:gridCol w:w="850"/>
        <w:gridCol w:w="851"/>
        <w:gridCol w:w="1559"/>
        <w:gridCol w:w="1417"/>
        <w:gridCol w:w="1418"/>
        <w:gridCol w:w="1276"/>
      </w:tblGrid>
      <w:tr w:rsidR="00D35862" w:rsidRPr="00017020" w:rsidTr="00D35862">
        <w:tc>
          <w:tcPr>
            <w:tcW w:w="1134" w:type="dxa"/>
            <w:vMerge w:val="restart"/>
            <w:tcBorders>
              <w:top w:val="nil"/>
            </w:tcBorders>
          </w:tcPr>
          <w:p w:rsidR="00D35862" w:rsidRPr="00017020" w:rsidRDefault="00D35862" w:rsidP="00D35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gridSpan w:val="2"/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Кол-во </w:t>
            </w:r>
            <w:proofErr w:type="spellStart"/>
            <w:r w:rsidRPr="00017020">
              <w:rPr>
                <w:sz w:val="24"/>
                <w:szCs w:val="24"/>
              </w:rPr>
              <w:t>уч</w:t>
            </w:r>
            <w:proofErr w:type="spellEnd"/>
            <w:r w:rsidRPr="00017020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«5» и «4»</w:t>
            </w:r>
          </w:p>
        </w:tc>
        <w:tc>
          <w:tcPr>
            <w:tcW w:w="1701" w:type="dxa"/>
            <w:gridSpan w:val="2"/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«2»</w:t>
            </w:r>
          </w:p>
        </w:tc>
        <w:tc>
          <w:tcPr>
            <w:tcW w:w="2976" w:type="dxa"/>
            <w:gridSpan w:val="2"/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694" w:type="dxa"/>
            <w:gridSpan w:val="2"/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Обученность</w:t>
            </w:r>
            <w:proofErr w:type="spellEnd"/>
          </w:p>
        </w:tc>
      </w:tr>
      <w:tr w:rsidR="00D35862" w:rsidRPr="00017020" w:rsidTr="00D35862">
        <w:tc>
          <w:tcPr>
            <w:tcW w:w="1134" w:type="dxa"/>
            <w:vMerge/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5862" w:rsidRDefault="00D35862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D35862" w:rsidRPr="00017020" w:rsidRDefault="00D35862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5862" w:rsidRDefault="00D35862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D35862" w:rsidRPr="00017020" w:rsidRDefault="00D35862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5862" w:rsidRDefault="00D35862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D35862" w:rsidRPr="00017020" w:rsidRDefault="00D35862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5862" w:rsidRDefault="00D35862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D35862" w:rsidRPr="00017020" w:rsidRDefault="00D35862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5862" w:rsidRDefault="00D35862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D35862" w:rsidRPr="00017020" w:rsidRDefault="00D35862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5862" w:rsidRDefault="00D35862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D35862" w:rsidRPr="00017020" w:rsidRDefault="00D35862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5862" w:rsidRDefault="00D35862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D35862" w:rsidRPr="00017020" w:rsidRDefault="00D35862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35862" w:rsidRDefault="00D35862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D35862" w:rsidRPr="00017020" w:rsidRDefault="00D35862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5862" w:rsidRDefault="00D35862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D35862" w:rsidRPr="00017020" w:rsidRDefault="00D35862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5862" w:rsidRDefault="00D35862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D35862" w:rsidRPr="00017020" w:rsidRDefault="00D35862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</w:tr>
      <w:tr w:rsidR="00D35862" w:rsidRPr="00017020" w:rsidTr="00D35862">
        <w:tc>
          <w:tcPr>
            <w:tcW w:w="1134" w:type="dxa"/>
            <w:vMerge/>
          </w:tcPr>
          <w:p w:rsidR="00D35862" w:rsidRPr="00017020" w:rsidRDefault="00D35862" w:rsidP="00D358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35862" w:rsidRPr="00017020" w:rsidRDefault="00D35862" w:rsidP="00D35862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Журавель В.А.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5862" w:rsidRPr="00017020" w:rsidRDefault="00D35862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5862" w:rsidRPr="00017020" w:rsidRDefault="00D35862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5862" w:rsidRPr="00017020" w:rsidRDefault="00D35862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5862" w:rsidRPr="00017020" w:rsidRDefault="00D35862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D35862" w:rsidRPr="00017020" w:rsidTr="00D35862">
        <w:tc>
          <w:tcPr>
            <w:tcW w:w="1134" w:type="dxa"/>
            <w:vMerge/>
          </w:tcPr>
          <w:p w:rsidR="00D35862" w:rsidRPr="00B37714" w:rsidRDefault="00D35862" w:rsidP="00D35862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D35862" w:rsidRPr="00B37714" w:rsidRDefault="00D35862" w:rsidP="00D35862">
            <w:pPr>
              <w:rPr>
                <w:sz w:val="24"/>
                <w:szCs w:val="24"/>
                <w:lang w:val="en-US"/>
              </w:rPr>
            </w:pPr>
            <w:r w:rsidRPr="00017020">
              <w:rPr>
                <w:sz w:val="24"/>
                <w:szCs w:val="24"/>
              </w:rPr>
              <w:t>Чернявская Ю.Г.-9-а</w:t>
            </w:r>
            <w:r>
              <w:rPr>
                <w:sz w:val="24"/>
                <w:szCs w:val="24"/>
              </w:rPr>
              <w:t>,</w:t>
            </w:r>
            <w:r w:rsidRPr="00B377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5862" w:rsidRPr="00017020" w:rsidRDefault="00D35862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5862" w:rsidRPr="00B37714" w:rsidRDefault="00D35862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5862" w:rsidRPr="00017020" w:rsidRDefault="00D35862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5862" w:rsidRPr="00B37714" w:rsidRDefault="00D35862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35862" w:rsidRPr="00B37714" w:rsidRDefault="00D35862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D35862" w:rsidRPr="00017020" w:rsidTr="00D35862">
        <w:tc>
          <w:tcPr>
            <w:tcW w:w="1134" w:type="dxa"/>
            <w:vMerge/>
          </w:tcPr>
          <w:p w:rsidR="00D35862" w:rsidRPr="00017020" w:rsidRDefault="00D35862" w:rsidP="00D358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35862" w:rsidRPr="00017020" w:rsidRDefault="00D35862" w:rsidP="00D3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М.И.- 9-б,</w:t>
            </w:r>
            <w:r w:rsidRPr="00017020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5862" w:rsidRPr="00017020" w:rsidRDefault="00D35862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5862" w:rsidRPr="00017020" w:rsidRDefault="00D35862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5862" w:rsidRPr="00017020" w:rsidRDefault="00D35862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5862" w:rsidRPr="00017020" w:rsidRDefault="00D35862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D35862" w:rsidRPr="00017020" w:rsidTr="00D35862">
        <w:tc>
          <w:tcPr>
            <w:tcW w:w="1134" w:type="dxa"/>
            <w:vMerge/>
            <w:tcBorders>
              <w:bottom w:val="nil"/>
            </w:tcBorders>
          </w:tcPr>
          <w:p w:rsidR="00D35862" w:rsidRPr="00017020" w:rsidRDefault="00D35862" w:rsidP="00056C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35862" w:rsidRPr="00017020" w:rsidRDefault="00D35862" w:rsidP="00056CB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35862" w:rsidRPr="00017020" w:rsidRDefault="00D35862" w:rsidP="00056CB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35862" w:rsidRPr="00017020" w:rsidRDefault="00D35862" w:rsidP="00056C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C000"/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C000"/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C000"/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C000"/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C000"/>
          </w:tcPr>
          <w:p w:rsidR="00D35862" w:rsidRPr="00017020" w:rsidRDefault="00D35862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FB1DED" w:rsidRDefault="00FB1DED" w:rsidP="00D3586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56CB5" w:rsidRPr="00017020" w:rsidRDefault="00056CB5" w:rsidP="00D35862">
      <w:pPr>
        <w:jc w:val="center"/>
        <w:rPr>
          <w:rFonts w:ascii="Times New Roman" w:hAnsi="Times New Roman"/>
          <w:b/>
          <w:sz w:val="32"/>
          <w:szCs w:val="32"/>
        </w:rPr>
      </w:pPr>
      <w:r w:rsidRPr="00017020">
        <w:rPr>
          <w:rFonts w:ascii="Times New Roman" w:hAnsi="Times New Roman"/>
          <w:b/>
          <w:sz w:val="32"/>
          <w:szCs w:val="32"/>
        </w:rPr>
        <w:t>Обществознание</w:t>
      </w: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2835"/>
        <w:gridCol w:w="1134"/>
        <w:gridCol w:w="1134"/>
        <w:gridCol w:w="1134"/>
        <w:gridCol w:w="993"/>
        <w:gridCol w:w="850"/>
        <w:gridCol w:w="851"/>
        <w:gridCol w:w="1559"/>
        <w:gridCol w:w="1417"/>
        <w:gridCol w:w="1418"/>
        <w:gridCol w:w="1276"/>
      </w:tblGrid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Кол-во </w:t>
            </w:r>
            <w:proofErr w:type="spellStart"/>
            <w:r w:rsidRPr="00017020">
              <w:rPr>
                <w:sz w:val="24"/>
                <w:szCs w:val="24"/>
              </w:rPr>
              <w:t>уч</w:t>
            </w:r>
            <w:proofErr w:type="spellEnd"/>
            <w:r w:rsidRPr="00017020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«5» и «4»</w:t>
            </w:r>
          </w:p>
        </w:tc>
        <w:tc>
          <w:tcPr>
            <w:tcW w:w="1701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«2»</w:t>
            </w:r>
          </w:p>
        </w:tc>
        <w:tc>
          <w:tcPr>
            <w:tcW w:w="2976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694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Обученность</w:t>
            </w:r>
            <w:proofErr w:type="spellEnd"/>
          </w:p>
        </w:tc>
      </w:tr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</w:tr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Беленко</w:t>
            </w:r>
            <w:proofErr w:type="spellEnd"/>
            <w:r w:rsidRPr="00017020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Лятьева</w:t>
            </w:r>
            <w:proofErr w:type="spellEnd"/>
            <w:r w:rsidRPr="00017020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2C3835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2C3835" w:rsidRDefault="00056CB5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056CB5" w:rsidRPr="00017020" w:rsidTr="00D35862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C000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   итого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C000"/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77%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056CB5" w:rsidRPr="00017020" w:rsidRDefault="00056CB5" w:rsidP="00D35862">
      <w:pPr>
        <w:jc w:val="center"/>
        <w:rPr>
          <w:rFonts w:ascii="Times New Roman" w:hAnsi="Times New Roman"/>
          <w:b/>
          <w:sz w:val="32"/>
          <w:szCs w:val="32"/>
        </w:rPr>
      </w:pPr>
      <w:r w:rsidRPr="00017020">
        <w:rPr>
          <w:rFonts w:ascii="Times New Roman" w:hAnsi="Times New Roman"/>
          <w:b/>
          <w:sz w:val="32"/>
          <w:szCs w:val="32"/>
        </w:rPr>
        <w:t>Искусство</w:t>
      </w: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2835"/>
        <w:gridCol w:w="1134"/>
        <w:gridCol w:w="1134"/>
        <w:gridCol w:w="1134"/>
        <w:gridCol w:w="993"/>
        <w:gridCol w:w="850"/>
        <w:gridCol w:w="851"/>
        <w:gridCol w:w="1559"/>
        <w:gridCol w:w="1417"/>
        <w:gridCol w:w="1418"/>
        <w:gridCol w:w="1276"/>
      </w:tblGrid>
      <w:tr w:rsidR="00056CB5" w:rsidRPr="00017020" w:rsidTr="005B0C0D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Кол-во </w:t>
            </w:r>
            <w:proofErr w:type="spellStart"/>
            <w:r w:rsidRPr="00017020">
              <w:rPr>
                <w:sz w:val="24"/>
                <w:szCs w:val="24"/>
              </w:rPr>
              <w:t>уч</w:t>
            </w:r>
            <w:proofErr w:type="spellEnd"/>
            <w:r w:rsidRPr="00017020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«5» и «4»</w:t>
            </w:r>
          </w:p>
        </w:tc>
        <w:tc>
          <w:tcPr>
            <w:tcW w:w="1701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«2»</w:t>
            </w:r>
          </w:p>
        </w:tc>
        <w:tc>
          <w:tcPr>
            <w:tcW w:w="2976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694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Обученность</w:t>
            </w:r>
            <w:proofErr w:type="spellEnd"/>
          </w:p>
        </w:tc>
      </w:tr>
      <w:tr w:rsidR="00056CB5" w:rsidRPr="00017020" w:rsidTr="005B0C0D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</w:tr>
      <w:tr w:rsidR="00056CB5" w:rsidRPr="00017020" w:rsidTr="005B0C0D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Журавель В.А.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056CB5" w:rsidRPr="00017020" w:rsidRDefault="00056CB5" w:rsidP="00D35862">
      <w:pPr>
        <w:jc w:val="center"/>
        <w:rPr>
          <w:rFonts w:ascii="Times New Roman" w:hAnsi="Times New Roman"/>
          <w:b/>
          <w:sz w:val="32"/>
          <w:szCs w:val="32"/>
        </w:rPr>
      </w:pPr>
      <w:r w:rsidRPr="00017020">
        <w:rPr>
          <w:rFonts w:ascii="Times New Roman" w:hAnsi="Times New Roman"/>
          <w:b/>
          <w:sz w:val="32"/>
          <w:szCs w:val="32"/>
        </w:rPr>
        <w:t>Информатика</w:t>
      </w: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2835"/>
        <w:gridCol w:w="1134"/>
        <w:gridCol w:w="1134"/>
        <w:gridCol w:w="1134"/>
        <w:gridCol w:w="993"/>
        <w:gridCol w:w="850"/>
        <w:gridCol w:w="851"/>
        <w:gridCol w:w="1559"/>
        <w:gridCol w:w="1417"/>
        <w:gridCol w:w="1418"/>
        <w:gridCol w:w="1276"/>
      </w:tblGrid>
      <w:tr w:rsidR="00056CB5" w:rsidRPr="00017020" w:rsidTr="005B0C0D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lastRenderedPageBreak/>
              <w:t>ФИО учителя</w:t>
            </w:r>
          </w:p>
        </w:tc>
        <w:tc>
          <w:tcPr>
            <w:tcW w:w="2268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Кол-во </w:t>
            </w:r>
            <w:proofErr w:type="spellStart"/>
            <w:r w:rsidRPr="00017020">
              <w:rPr>
                <w:sz w:val="24"/>
                <w:szCs w:val="24"/>
              </w:rPr>
              <w:t>уч</w:t>
            </w:r>
            <w:proofErr w:type="spellEnd"/>
            <w:r w:rsidRPr="00017020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«5» и «4»</w:t>
            </w:r>
          </w:p>
        </w:tc>
        <w:tc>
          <w:tcPr>
            <w:tcW w:w="1701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«2»</w:t>
            </w:r>
          </w:p>
        </w:tc>
        <w:tc>
          <w:tcPr>
            <w:tcW w:w="2976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694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Обученность</w:t>
            </w:r>
            <w:proofErr w:type="spellEnd"/>
          </w:p>
        </w:tc>
      </w:tr>
      <w:tr w:rsidR="00056CB5" w:rsidRPr="00017020" w:rsidTr="005B0C0D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</w:tr>
      <w:tr w:rsidR="00056CB5" w:rsidRPr="00017020" w:rsidTr="005B0C0D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Носко В.А.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2C3835" w:rsidRDefault="00056CB5" w:rsidP="00056CB5">
            <w:pPr>
              <w:rPr>
                <w:sz w:val="24"/>
                <w:szCs w:val="24"/>
              </w:rPr>
            </w:pPr>
            <w:r w:rsidRPr="002C3835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2C3835" w:rsidRDefault="00056CB5" w:rsidP="00056CB5">
            <w:pPr>
              <w:rPr>
                <w:sz w:val="24"/>
                <w:szCs w:val="24"/>
              </w:rPr>
            </w:pPr>
            <w:r w:rsidRPr="002C3835"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2C3835" w:rsidRDefault="00056CB5" w:rsidP="00056CB5">
            <w:pPr>
              <w:rPr>
                <w:sz w:val="24"/>
                <w:szCs w:val="24"/>
              </w:rPr>
            </w:pPr>
            <w:r w:rsidRPr="002C3835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2C3835" w:rsidRDefault="00056CB5" w:rsidP="00056CB5">
            <w:pPr>
              <w:rPr>
                <w:sz w:val="24"/>
                <w:szCs w:val="24"/>
              </w:rPr>
            </w:pPr>
            <w:r w:rsidRPr="002C3835"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</w:rPr>
            </w:pPr>
            <w:r w:rsidRPr="002C383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</w:rPr>
            </w:pPr>
            <w:r w:rsidRPr="002C3835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</w:rPr>
            </w:pPr>
            <w:r w:rsidRPr="002C3835">
              <w:rPr>
                <w:sz w:val="24"/>
                <w:szCs w:val="24"/>
              </w:rPr>
              <w:t>79%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</w:rPr>
            </w:pPr>
            <w:r w:rsidRPr="002C3835">
              <w:rPr>
                <w:sz w:val="24"/>
                <w:szCs w:val="24"/>
              </w:rPr>
              <w:t>86%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</w:rPr>
            </w:pPr>
            <w:r w:rsidRPr="002C3835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</w:rPr>
            </w:pPr>
            <w:r w:rsidRPr="002C3835">
              <w:rPr>
                <w:sz w:val="24"/>
                <w:szCs w:val="24"/>
              </w:rPr>
              <w:t>100%</w:t>
            </w:r>
          </w:p>
        </w:tc>
      </w:tr>
      <w:tr w:rsidR="00056CB5" w:rsidRPr="00017020" w:rsidTr="005B0C0D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Пахомова Ю.Н.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975A5A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975A5A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975A5A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056CB5" w:rsidRPr="00017020" w:rsidTr="005B0C0D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86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C000"/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92%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C000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C000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056CB5" w:rsidRPr="00017020" w:rsidRDefault="00056CB5" w:rsidP="00D35862">
      <w:pPr>
        <w:jc w:val="center"/>
        <w:rPr>
          <w:rFonts w:ascii="Times New Roman" w:hAnsi="Times New Roman"/>
          <w:b/>
          <w:sz w:val="32"/>
          <w:szCs w:val="32"/>
        </w:rPr>
      </w:pPr>
      <w:r w:rsidRPr="00017020">
        <w:rPr>
          <w:rFonts w:ascii="Times New Roman" w:hAnsi="Times New Roman"/>
          <w:b/>
          <w:sz w:val="32"/>
          <w:szCs w:val="32"/>
        </w:rPr>
        <w:t>ИЗО</w:t>
      </w: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2835"/>
        <w:gridCol w:w="1134"/>
        <w:gridCol w:w="1134"/>
        <w:gridCol w:w="1134"/>
        <w:gridCol w:w="993"/>
        <w:gridCol w:w="850"/>
        <w:gridCol w:w="851"/>
        <w:gridCol w:w="1559"/>
        <w:gridCol w:w="1417"/>
        <w:gridCol w:w="1418"/>
        <w:gridCol w:w="1276"/>
      </w:tblGrid>
      <w:tr w:rsidR="00056CB5" w:rsidRPr="00017020" w:rsidTr="005B0C0D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Кол-во </w:t>
            </w:r>
            <w:proofErr w:type="spellStart"/>
            <w:r w:rsidRPr="00017020">
              <w:rPr>
                <w:sz w:val="24"/>
                <w:szCs w:val="24"/>
              </w:rPr>
              <w:t>уч</w:t>
            </w:r>
            <w:proofErr w:type="spellEnd"/>
            <w:r w:rsidRPr="00017020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«5» и «4»</w:t>
            </w:r>
          </w:p>
        </w:tc>
        <w:tc>
          <w:tcPr>
            <w:tcW w:w="1701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«2»</w:t>
            </w:r>
          </w:p>
        </w:tc>
        <w:tc>
          <w:tcPr>
            <w:tcW w:w="2976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694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Обученность</w:t>
            </w:r>
            <w:proofErr w:type="spellEnd"/>
          </w:p>
        </w:tc>
      </w:tr>
      <w:tr w:rsidR="00056CB5" w:rsidRPr="00017020" w:rsidTr="005B0C0D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</w:tr>
      <w:tr w:rsidR="00056CB5" w:rsidRPr="00017020" w:rsidTr="005B0C0D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Журавель В.А.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056CB5" w:rsidRPr="00017020" w:rsidRDefault="00056CB5" w:rsidP="00056CB5">
      <w:pPr>
        <w:jc w:val="center"/>
        <w:rPr>
          <w:rFonts w:ascii="Times New Roman" w:hAnsi="Times New Roman"/>
          <w:b/>
          <w:sz w:val="32"/>
          <w:szCs w:val="32"/>
        </w:rPr>
      </w:pPr>
      <w:r w:rsidRPr="00017020">
        <w:rPr>
          <w:rFonts w:ascii="Times New Roman" w:hAnsi="Times New Roman"/>
          <w:b/>
          <w:sz w:val="32"/>
          <w:szCs w:val="32"/>
        </w:rPr>
        <w:t>Музыка</w:t>
      </w: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2835"/>
        <w:gridCol w:w="1134"/>
        <w:gridCol w:w="1134"/>
        <w:gridCol w:w="1134"/>
        <w:gridCol w:w="993"/>
        <w:gridCol w:w="850"/>
        <w:gridCol w:w="851"/>
        <w:gridCol w:w="1559"/>
        <w:gridCol w:w="1417"/>
        <w:gridCol w:w="1418"/>
        <w:gridCol w:w="1276"/>
      </w:tblGrid>
      <w:tr w:rsidR="00056CB5" w:rsidRPr="00017020" w:rsidTr="005B0C0D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Кол-во </w:t>
            </w:r>
            <w:proofErr w:type="spellStart"/>
            <w:r w:rsidRPr="00017020">
              <w:rPr>
                <w:sz w:val="24"/>
                <w:szCs w:val="24"/>
              </w:rPr>
              <w:t>уч</w:t>
            </w:r>
            <w:proofErr w:type="spellEnd"/>
            <w:r w:rsidRPr="00017020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«5» и «4»</w:t>
            </w:r>
          </w:p>
        </w:tc>
        <w:tc>
          <w:tcPr>
            <w:tcW w:w="1701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«2»</w:t>
            </w:r>
          </w:p>
        </w:tc>
        <w:tc>
          <w:tcPr>
            <w:tcW w:w="2976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694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Обученность</w:t>
            </w:r>
            <w:proofErr w:type="spellEnd"/>
          </w:p>
        </w:tc>
      </w:tr>
      <w:tr w:rsidR="00056CB5" w:rsidRPr="00017020" w:rsidTr="005B0C0D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</w:tr>
      <w:tr w:rsidR="00056CB5" w:rsidRPr="00017020" w:rsidTr="005B0C0D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Стрелецкая Т.О.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056CB5" w:rsidRPr="00017020" w:rsidRDefault="00056CB5" w:rsidP="005B0C0D">
      <w:pPr>
        <w:jc w:val="center"/>
        <w:rPr>
          <w:rFonts w:ascii="Times New Roman" w:hAnsi="Times New Roman"/>
          <w:b/>
          <w:sz w:val="32"/>
          <w:szCs w:val="32"/>
        </w:rPr>
      </w:pPr>
      <w:r w:rsidRPr="00017020">
        <w:rPr>
          <w:rFonts w:ascii="Times New Roman" w:hAnsi="Times New Roman"/>
          <w:b/>
          <w:sz w:val="32"/>
          <w:szCs w:val="32"/>
        </w:rPr>
        <w:t>ОБЖ</w:t>
      </w: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2835"/>
        <w:gridCol w:w="1134"/>
        <w:gridCol w:w="1134"/>
        <w:gridCol w:w="1134"/>
        <w:gridCol w:w="993"/>
        <w:gridCol w:w="850"/>
        <w:gridCol w:w="851"/>
        <w:gridCol w:w="1559"/>
        <w:gridCol w:w="1417"/>
        <w:gridCol w:w="1418"/>
        <w:gridCol w:w="1276"/>
      </w:tblGrid>
      <w:tr w:rsidR="00056CB5" w:rsidRPr="00017020" w:rsidTr="005B0C0D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Кол-во </w:t>
            </w:r>
            <w:proofErr w:type="spellStart"/>
            <w:r w:rsidRPr="00017020">
              <w:rPr>
                <w:sz w:val="24"/>
                <w:szCs w:val="24"/>
              </w:rPr>
              <w:t>уч</w:t>
            </w:r>
            <w:proofErr w:type="spellEnd"/>
            <w:r w:rsidRPr="00017020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«5» и «4»</w:t>
            </w:r>
          </w:p>
        </w:tc>
        <w:tc>
          <w:tcPr>
            <w:tcW w:w="1701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«2»</w:t>
            </w:r>
          </w:p>
        </w:tc>
        <w:tc>
          <w:tcPr>
            <w:tcW w:w="2976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694" w:type="dxa"/>
            <w:gridSpan w:val="2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Обученность</w:t>
            </w:r>
            <w:proofErr w:type="spellEnd"/>
          </w:p>
        </w:tc>
      </w:tr>
      <w:tr w:rsidR="00056CB5" w:rsidRPr="00017020" w:rsidTr="005B0C0D">
        <w:tc>
          <w:tcPr>
            <w:tcW w:w="2835" w:type="dxa"/>
          </w:tcPr>
          <w:p w:rsidR="00056CB5" w:rsidRPr="00017020" w:rsidRDefault="00056CB5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Default="00056CB5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056CB5" w:rsidRPr="00017020" w:rsidRDefault="00056CB5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</w:tr>
      <w:tr w:rsidR="00056CB5" w:rsidRPr="00017020" w:rsidTr="005B0C0D">
        <w:tc>
          <w:tcPr>
            <w:tcW w:w="2835" w:type="dxa"/>
          </w:tcPr>
          <w:p w:rsidR="00056CB5" w:rsidRPr="00017020" w:rsidRDefault="00056CB5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Носко В.А.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17323F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 w:rsidRPr="002C3835">
              <w:rPr>
                <w:sz w:val="24"/>
                <w:szCs w:val="24"/>
              </w:rPr>
              <w:t>4</w:t>
            </w:r>
            <w:proofErr w:type="spellStart"/>
            <w:r>
              <w:rPr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6CB5" w:rsidRPr="0017323F" w:rsidRDefault="00056CB5" w:rsidP="00056CB5">
            <w:pPr>
              <w:jc w:val="center"/>
              <w:rPr>
                <w:sz w:val="24"/>
                <w:szCs w:val="24"/>
                <w:lang w:val="en-US"/>
              </w:rPr>
            </w:pPr>
            <w:r w:rsidRPr="002C383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</w:rPr>
            </w:pPr>
            <w:r w:rsidRPr="002C3835">
              <w:rPr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</w:rPr>
            </w:pPr>
            <w:r w:rsidRPr="002C3835"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</w:rPr>
            </w:pPr>
            <w:r w:rsidRPr="002C383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</w:rPr>
            </w:pPr>
            <w:r w:rsidRPr="002C3835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</w:rPr>
            </w:pPr>
            <w:r w:rsidRPr="002C3835">
              <w:rPr>
                <w:sz w:val="24"/>
                <w:szCs w:val="24"/>
              </w:rPr>
              <w:t>96%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</w:rPr>
            </w:pPr>
            <w:r w:rsidRPr="002C3835">
              <w:rPr>
                <w:sz w:val="24"/>
                <w:szCs w:val="24"/>
              </w:rPr>
              <w:t>98%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</w:rPr>
            </w:pPr>
            <w:r w:rsidRPr="002C3835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6CB5" w:rsidRPr="002C3835" w:rsidRDefault="00056CB5" w:rsidP="00056CB5">
            <w:pPr>
              <w:jc w:val="center"/>
              <w:rPr>
                <w:sz w:val="24"/>
                <w:szCs w:val="24"/>
              </w:rPr>
            </w:pPr>
            <w:r w:rsidRPr="002C3835">
              <w:rPr>
                <w:sz w:val="24"/>
                <w:szCs w:val="24"/>
              </w:rPr>
              <w:t>100%</w:t>
            </w:r>
          </w:p>
        </w:tc>
      </w:tr>
    </w:tbl>
    <w:p w:rsidR="00056CB5" w:rsidRPr="00017020" w:rsidRDefault="00056CB5" w:rsidP="005B0C0D">
      <w:pPr>
        <w:jc w:val="center"/>
        <w:rPr>
          <w:rFonts w:ascii="Times New Roman" w:hAnsi="Times New Roman"/>
          <w:b/>
          <w:sz w:val="32"/>
          <w:szCs w:val="32"/>
        </w:rPr>
      </w:pPr>
      <w:r w:rsidRPr="00017020">
        <w:rPr>
          <w:rFonts w:ascii="Times New Roman" w:hAnsi="Times New Roman"/>
          <w:b/>
          <w:sz w:val="32"/>
          <w:szCs w:val="32"/>
        </w:rPr>
        <w:t>Начальная школа (всего по классу)</w:t>
      </w:r>
    </w:p>
    <w:tbl>
      <w:tblPr>
        <w:tblStyle w:val="a9"/>
        <w:tblW w:w="15735" w:type="dxa"/>
        <w:tblInd w:w="-1026" w:type="dxa"/>
        <w:tblLayout w:type="fixed"/>
        <w:tblLook w:val="04A0"/>
      </w:tblPr>
      <w:tblGrid>
        <w:gridCol w:w="787"/>
        <w:gridCol w:w="914"/>
        <w:gridCol w:w="2268"/>
        <w:gridCol w:w="1134"/>
        <w:gridCol w:w="1134"/>
        <w:gridCol w:w="1134"/>
        <w:gridCol w:w="993"/>
        <w:gridCol w:w="850"/>
        <w:gridCol w:w="851"/>
        <w:gridCol w:w="1559"/>
        <w:gridCol w:w="1417"/>
        <w:gridCol w:w="1418"/>
        <w:gridCol w:w="1276"/>
      </w:tblGrid>
      <w:tr w:rsidR="005B0C0D" w:rsidRPr="00017020" w:rsidTr="005B0C0D">
        <w:tc>
          <w:tcPr>
            <w:tcW w:w="787" w:type="dxa"/>
            <w:vMerge w:val="restart"/>
            <w:tcBorders>
              <w:top w:val="nil"/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gridSpan w:val="2"/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Кол-во </w:t>
            </w:r>
            <w:proofErr w:type="spellStart"/>
            <w:r w:rsidRPr="00017020">
              <w:rPr>
                <w:sz w:val="24"/>
                <w:szCs w:val="24"/>
              </w:rPr>
              <w:t>уч</w:t>
            </w:r>
            <w:proofErr w:type="spellEnd"/>
            <w:r w:rsidRPr="00017020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«5» и «4»</w:t>
            </w:r>
          </w:p>
        </w:tc>
        <w:tc>
          <w:tcPr>
            <w:tcW w:w="1701" w:type="dxa"/>
            <w:gridSpan w:val="2"/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«2»</w:t>
            </w:r>
          </w:p>
        </w:tc>
        <w:tc>
          <w:tcPr>
            <w:tcW w:w="2976" w:type="dxa"/>
            <w:gridSpan w:val="2"/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694" w:type="dxa"/>
            <w:gridSpan w:val="2"/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Обученность</w:t>
            </w:r>
            <w:proofErr w:type="spellEnd"/>
          </w:p>
        </w:tc>
      </w:tr>
      <w:tr w:rsidR="005B0C0D" w:rsidRPr="00017020" w:rsidTr="005B0C0D">
        <w:tc>
          <w:tcPr>
            <w:tcW w:w="787" w:type="dxa"/>
            <w:vMerge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Default="005B0C0D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C0D" w:rsidRDefault="005B0C0D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Default="005B0C0D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0C0D" w:rsidRDefault="005B0C0D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0C0D" w:rsidRDefault="005B0C0D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0C0D" w:rsidRDefault="005B0C0D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0C0D" w:rsidRDefault="005B0C0D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0C0D" w:rsidRDefault="005B0C0D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0C0D" w:rsidRDefault="005B0C0D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0C0D" w:rsidRDefault="005B0C0D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</w:tr>
      <w:tr w:rsidR="005B0C0D" w:rsidRPr="00017020" w:rsidTr="005B0C0D">
        <w:tc>
          <w:tcPr>
            <w:tcW w:w="787" w:type="dxa"/>
            <w:vMerge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jc w:val="right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2-А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Артюх</w:t>
            </w:r>
            <w:proofErr w:type="spellEnd"/>
            <w:r w:rsidRPr="00017020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0C0D" w:rsidRPr="001B7B36" w:rsidRDefault="005B0C0D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0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0C0D" w:rsidRPr="001B7B36" w:rsidRDefault="005B0C0D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5B0C0D" w:rsidRPr="00017020" w:rsidTr="005B0C0D">
        <w:tc>
          <w:tcPr>
            <w:tcW w:w="787" w:type="dxa"/>
            <w:vMerge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jc w:val="right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2-Б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Зинченко Е.И.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0C0D" w:rsidRPr="001B7B36" w:rsidRDefault="005B0C0D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0C0D" w:rsidRPr="001B7B36" w:rsidRDefault="005B0C0D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5B0C0D" w:rsidRPr="00017020" w:rsidTr="005B0C0D">
        <w:tc>
          <w:tcPr>
            <w:tcW w:w="787" w:type="dxa"/>
            <w:vMerge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jc w:val="right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3-А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Мощой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0C0D" w:rsidRPr="001B7B36" w:rsidRDefault="005B0C0D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0C0D" w:rsidRPr="001B7B36" w:rsidRDefault="005B0C0D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5B0C0D" w:rsidRPr="00017020" w:rsidTr="005B0C0D">
        <w:tc>
          <w:tcPr>
            <w:tcW w:w="787" w:type="dxa"/>
            <w:vMerge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jc w:val="right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3-Б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Кириченко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0C0D" w:rsidRPr="001B7B36" w:rsidRDefault="005B0C0D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0C0D" w:rsidRPr="001B7B36" w:rsidRDefault="005B0C0D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5B0C0D" w:rsidRPr="00017020" w:rsidTr="005B0C0D">
        <w:tc>
          <w:tcPr>
            <w:tcW w:w="787" w:type="dxa"/>
            <w:vMerge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jc w:val="right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4-А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Пузик</w:t>
            </w:r>
            <w:proofErr w:type="spellEnd"/>
            <w:r w:rsidRPr="00017020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0C0D" w:rsidRPr="001B7B36" w:rsidRDefault="005B0C0D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0C0D" w:rsidRPr="001B7B36" w:rsidRDefault="005B0C0D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5B0C0D" w:rsidRPr="00017020" w:rsidTr="005B0C0D">
        <w:tc>
          <w:tcPr>
            <w:tcW w:w="787" w:type="dxa"/>
            <w:vMerge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jc w:val="right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4-Б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Скуйбедина</w:t>
            </w:r>
            <w:proofErr w:type="spellEnd"/>
            <w:r w:rsidRPr="00017020">
              <w:rPr>
                <w:sz w:val="24"/>
                <w:szCs w:val="24"/>
              </w:rPr>
              <w:t xml:space="preserve"> Ж.А.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0C0D" w:rsidRPr="001B7B36" w:rsidRDefault="005B0C0D" w:rsidP="00056C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0C0D" w:rsidRPr="001B7B36" w:rsidRDefault="005B0C0D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5B0C0D" w:rsidRPr="00017020" w:rsidTr="005B0C0D">
        <w:tc>
          <w:tcPr>
            <w:tcW w:w="787" w:type="dxa"/>
            <w:vMerge/>
            <w:tcBorders>
              <w:bottom w:val="nil"/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C000"/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C000"/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C000"/>
          </w:tcPr>
          <w:p w:rsidR="005B0C0D" w:rsidRPr="001B7B36" w:rsidRDefault="005B0C0D" w:rsidP="00056C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45%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C000"/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C000"/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056CB5" w:rsidRPr="00017020" w:rsidRDefault="00056CB5" w:rsidP="005B0C0D">
      <w:pPr>
        <w:jc w:val="center"/>
        <w:rPr>
          <w:rFonts w:ascii="Times New Roman" w:hAnsi="Times New Roman"/>
          <w:b/>
          <w:sz w:val="32"/>
          <w:szCs w:val="32"/>
        </w:rPr>
      </w:pPr>
      <w:r w:rsidRPr="00017020">
        <w:rPr>
          <w:rFonts w:ascii="Times New Roman" w:hAnsi="Times New Roman"/>
          <w:b/>
          <w:sz w:val="32"/>
          <w:szCs w:val="32"/>
        </w:rPr>
        <w:t>Начальная школа (математика)</w:t>
      </w:r>
    </w:p>
    <w:tbl>
      <w:tblPr>
        <w:tblStyle w:val="a9"/>
        <w:tblW w:w="15735" w:type="dxa"/>
        <w:tblInd w:w="-1026" w:type="dxa"/>
        <w:tblLayout w:type="fixed"/>
        <w:tblLook w:val="04A0"/>
      </w:tblPr>
      <w:tblGrid>
        <w:gridCol w:w="850"/>
        <w:gridCol w:w="851"/>
        <w:gridCol w:w="2268"/>
        <w:gridCol w:w="1134"/>
        <w:gridCol w:w="1134"/>
        <w:gridCol w:w="1134"/>
        <w:gridCol w:w="993"/>
        <w:gridCol w:w="850"/>
        <w:gridCol w:w="851"/>
        <w:gridCol w:w="1559"/>
        <w:gridCol w:w="1417"/>
        <w:gridCol w:w="1418"/>
        <w:gridCol w:w="1276"/>
      </w:tblGrid>
      <w:tr w:rsidR="005B0C0D" w:rsidRPr="00017020" w:rsidTr="005B0C0D">
        <w:tc>
          <w:tcPr>
            <w:tcW w:w="850" w:type="dxa"/>
            <w:vMerge w:val="restart"/>
            <w:tcBorders>
              <w:top w:val="nil"/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gridSpan w:val="2"/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Кол-во </w:t>
            </w:r>
            <w:proofErr w:type="spellStart"/>
            <w:r w:rsidRPr="00017020">
              <w:rPr>
                <w:sz w:val="24"/>
                <w:szCs w:val="24"/>
              </w:rPr>
              <w:t>уч</w:t>
            </w:r>
            <w:proofErr w:type="spellEnd"/>
            <w:r w:rsidRPr="00017020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«5» и «4»</w:t>
            </w:r>
          </w:p>
        </w:tc>
        <w:tc>
          <w:tcPr>
            <w:tcW w:w="1701" w:type="dxa"/>
            <w:gridSpan w:val="2"/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«2»</w:t>
            </w:r>
          </w:p>
        </w:tc>
        <w:tc>
          <w:tcPr>
            <w:tcW w:w="2976" w:type="dxa"/>
            <w:gridSpan w:val="2"/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694" w:type="dxa"/>
            <w:gridSpan w:val="2"/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Обученность</w:t>
            </w:r>
            <w:proofErr w:type="spellEnd"/>
          </w:p>
        </w:tc>
      </w:tr>
      <w:tr w:rsidR="005B0C0D" w:rsidRPr="00017020" w:rsidTr="005B0C0D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Default="005B0C0D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C0D" w:rsidRDefault="005B0C0D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Default="005B0C0D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0C0D" w:rsidRDefault="005B0C0D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0C0D" w:rsidRDefault="005B0C0D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  <w:r w:rsidRPr="00017020">
              <w:rPr>
                <w:sz w:val="16"/>
                <w:szCs w:val="16"/>
              </w:rPr>
              <w:t xml:space="preserve"> </w:t>
            </w:r>
          </w:p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0C0D" w:rsidRDefault="005B0C0D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0C0D" w:rsidRDefault="005B0C0D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0C0D" w:rsidRDefault="005B0C0D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 xml:space="preserve">- </w:t>
            </w:r>
          </w:p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0C0D" w:rsidRDefault="005B0C0D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3-</w:t>
            </w:r>
          </w:p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0C0D" w:rsidRDefault="005B0C0D" w:rsidP="00056CB5">
            <w:pPr>
              <w:jc w:val="center"/>
              <w:rPr>
                <w:sz w:val="16"/>
                <w:szCs w:val="16"/>
                <w:lang w:val="en-US"/>
              </w:rPr>
            </w:pPr>
            <w:r w:rsidRPr="00017020">
              <w:rPr>
                <w:sz w:val="16"/>
                <w:szCs w:val="16"/>
                <w:lang w:val="en-US"/>
              </w:rPr>
              <w:t>4</w:t>
            </w:r>
            <w:r w:rsidRPr="00017020">
              <w:rPr>
                <w:sz w:val="16"/>
                <w:szCs w:val="16"/>
              </w:rPr>
              <w:t>-</w:t>
            </w:r>
          </w:p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</w:tr>
      <w:tr w:rsidR="005B0C0D" w:rsidRPr="00017020" w:rsidTr="005B0C0D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2-А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5B0C0D">
            <w:pPr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Артюх</w:t>
            </w:r>
            <w:proofErr w:type="spellEnd"/>
            <w:r w:rsidRPr="00017020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5B0C0D" w:rsidRPr="00017020" w:rsidTr="005B0C0D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2-Б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5B0C0D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Зинченко Е.И.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5B0C0D" w:rsidRPr="00017020" w:rsidTr="005B0C0D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3-А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5B0C0D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Мощой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48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5B0C0D" w:rsidRPr="00017020" w:rsidTr="005B0C0D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3-Б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5B0C0D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Кириченко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5B0C0D" w:rsidRPr="00017020" w:rsidTr="005B0C0D">
        <w:tc>
          <w:tcPr>
            <w:tcW w:w="850" w:type="dxa"/>
            <w:vMerge/>
            <w:tcBorders>
              <w:top w:val="nil"/>
              <w:right w:val="single" w:sz="4" w:space="0" w:color="auto"/>
            </w:tcBorders>
          </w:tcPr>
          <w:p w:rsidR="005B0C0D" w:rsidRPr="00017020" w:rsidRDefault="005B0C0D" w:rsidP="005B0C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5B0C0D" w:rsidRPr="00017020" w:rsidRDefault="005B0C0D" w:rsidP="005B0C0D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4-А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</w:tcPr>
          <w:p w:rsidR="005B0C0D" w:rsidRPr="00017020" w:rsidRDefault="005B0C0D" w:rsidP="005B0C0D">
            <w:pPr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Пузик</w:t>
            </w:r>
            <w:proofErr w:type="spellEnd"/>
            <w:r w:rsidRPr="00017020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5B0C0D" w:rsidRPr="00017020" w:rsidTr="005B0C0D">
        <w:tc>
          <w:tcPr>
            <w:tcW w:w="850" w:type="dxa"/>
            <w:vMerge w:val="restart"/>
            <w:tcBorders>
              <w:top w:val="nil"/>
              <w:right w:val="single" w:sz="4" w:space="0" w:color="auto"/>
            </w:tcBorders>
          </w:tcPr>
          <w:p w:rsidR="005B0C0D" w:rsidRPr="00017020" w:rsidRDefault="005B0C0D" w:rsidP="005B0C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4-Б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Скуйбедина</w:t>
            </w:r>
            <w:proofErr w:type="spellEnd"/>
            <w:r w:rsidRPr="00017020">
              <w:rPr>
                <w:sz w:val="24"/>
                <w:szCs w:val="24"/>
              </w:rPr>
              <w:t xml:space="preserve"> Ж.А.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5B0C0D" w:rsidRPr="00017020" w:rsidTr="005B0C0D">
        <w:tc>
          <w:tcPr>
            <w:tcW w:w="850" w:type="dxa"/>
            <w:vMerge/>
            <w:tcBorders>
              <w:bottom w:val="nil"/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C000"/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C000"/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55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C000"/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C000"/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C000"/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FB1DED" w:rsidRDefault="00FB1DED" w:rsidP="005B0C0D">
      <w:pPr>
        <w:jc w:val="center"/>
        <w:rPr>
          <w:rFonts w:ascii="Times New Roman" w:hAnsi="Times New Roman"/>
          <w:b/>
          <w:sz w:val="32"/>
          <w:szCs w:val="32"/>
        </w:rPr>
      </w:pPr>
    </w:p>
    <w:p w:rsidR="00056CB5" w:rsidRPr="00017020" w:rsidRDefault="00056CB5" w:rsidP="005B0C0D">
      <w:pPr>
        <w:jc w:val="center"/>
        <w:rPr>
          <w:rFonts w:ascii="Times New Roman" w:hAnsi="Times New Roman"/>
          <w:b/>
          <w:sz w:val="32"/>
          <w:szCs w:val="32"/>
        </w:rPr>
      </w:pPr>
      <w:r w:rsidRPr="00017020">
        <w:rPr>
          <w:rFonts w:ascii="Times New Roman" w:hAnsi="Times New Roman"/>
          <w:b/>
          <w:sz w:val="32"/>
          <w:szCs w:val="32"/>
        </w:rPr>
        <w:t>Начальная школа (русский язык)</w:t>
      </w:r>
    </w:p>
    <w:tbl>
      <w:tblPr>
        <w:tblStyle w:val="a9"/>
        <w:tblW w:w="15735" w:type="dxa"/>
        <w:tblInd w:w="-1026" w:type="dxa"/>
        <w:tblLayout w:type="fixed"/>
        <w:tblLook w:val="04A0"/>
      </w:tblPr>
      <w:tblGrid>
        <w:gridCol w:w="850"/>
        <w:gridCol w:w="851"/>
        <w:gridCol w:w="2268"/>
        <w:gridCol w:w="1134"/>
        <w:gridCol w:w="1134"/>
        <w:gridCol w:w="1134"/>
        <w:gridCol w:w="993"/>
        <w:gridCol w:w="850"/>
        <w:gridCol w:w="851"/>
        <w:gridCol w:w="1559"/>
        <w:gridCol w:w="1417"/>
        <w:gridCol w:w="1418"/>
        <w:gridCol w:w="1276"/>
      </w:tblGrid>
      <w:tr w:rsidR="005B0C0D" w:rsidRPr="00017020" w:rsidTr="00A43663">
        <w:tc>
          <w:tcPr>
            <w:tcW w:w="850" w:type="dxa"/>
            <w:vMerge w:val="restart"/>
            <w:tcBorders>
              <w:top w:val="nil"/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gridSpan w:val="2"/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Кол-во </w:t>
            </w:r>
            <w:proofErr w:type="spellStart"/>
            <w:r w:rsidRPr="00017020">
              <w:rPr>
                <w:sz w:val="24"/>
                <w:szCs w:val="24"/>
              </w:rPr>
              <w:t>уч</w:t>
            </w:r>
            <w:proofErr w:type="spellEnd"/>
            <w:r w:rsidRPr="00017020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«5» и «4»</w:t>
            </w:r>
          </w:p>
        </w:tc>
        <w:tc>
          <w:tcPr>
            <w:tcW w:w="1701" w:type="dxa"/>
            <w:gridSpan w:val="2"/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На «2»</w:t>
            </w:r>
          </w:p>
        </w:tc>
        <w:tc>
          <w:tcPr>
            <w:tcW w:w="2976" w:type="dxa"/>
            <w:gridSpan w:val="2"/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694" w:type="dxa"/>
            <w:gridSpan w:val="2"/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Обученность</w:t>
            </w:r>
            <w:proofErr w:type="spellEnd"/>
          </w:p>
        </w:tc>
      </w:tr>
      <w:tr w:rsidR="005B0C0D" w:rsidRPr="00017020" w:rsidTr="00A43663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>1</w:t>
            </w:r>
            <w:r w:rsidRPr="00017020">
              <w:rPr>
                <w:sz w:val="16"/>
                <w:szCs w:val="16"/>
                <w:lang w:val="en-US"/>
              </w:rPr>
              <w:t>-</w:t>
            </w: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2-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>1</w:t>
            </w:r>
            <w:r w:rsidRPr="00017020">
              <w:rPr>
                <w:sz w:val="16"/>
                <w:szCs w:val="16"/>
                <w:lang w:val="en-US"/>
              </w:rPr>
              <w:t>-</w:t>
            </w: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2-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>1</w:t>
            </w:r>
            <w:r w:rsidRPr="00017020">
              <w:rPr>
                <w:sz w:val="16"/>
                <w:szCs w:val="16"/>
                <w:lang w:val="en-US"/>
              </w:rPr>
              <w:t>-</w:t>
            </w: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2-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>1</w:t>
            </w:r>
            <w:r w:rsidRPr="00017020">
              <w:rPr>
                <w:sz w:val="16"/>
                <w:szCs w:val="16"/>
                <w:lang w:val="en-US"/>
              </w:rPr>
              <w:t>-</w:t>
            </w: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2-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>1</w:t>
            </w:r>
            <w:r w:rsidRPr="00017020">
              <w:rPr>
                <w:sz w:val="16"/>
                <w:szCs w:val="16"/>
                <w:lang w:val="en-US"/>
              </w:rPr>
              <w:t>-</w:t>
            </w:r>
            <w:r w:rsidRPr="00017020">
              <w:rPr>
                <w:sz w:val="16"/>
                <w:szCs w:val="16"/>
              </w:rPr>
              <w:t xml:space="preserve">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16"/>
                <w:szCs w:val="16"/>
              </w:rPr>
            </w:pPr>
            <w:r w:rsidRPr="00017020">
              <w:rPr>
                <w:sz w:val="16"/>
                <w:szCs w:val="16"/>
              </w:rPr>
              <w:t xml:space="preserve">2- </w:t>
            </w:r>
            <w:proofErr w:type="spellStart"/>
            <w:r w:rsidRPr="00017020">
              <w:rPr>
                <w:sz w:val="16"/>
                <w:szCs w:val="16"/>
              </w:rPr>
              <w:t>четв</w:t>
            </w:r>
            <w:proofErr w:type="spellEnd"/>
            <w:r w:rsidRPr="00017020">
              <w:rPr>
                <w:sz w:val="16"/>
                <w:szCs w:val="16"/>
              </w:rPr>
              <w:t>.</w:t>
            </w:r>
          </w:p>
        </w:tc>
      </w:tr>
      <w:tr w:rsidR="005B0C0D" w:rsidRPr="00017020" w:rsidTr="00A43663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2-А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Артюх</w:t>
            </w:r>
            <w:proofErr w:type="spellEnd"/>
            <w:r w:rsidRPr="00017020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5B0C0D" w:rsidRPr="00017020" w:rsidTr="00A43663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2-Б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Зинченко Е.И.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5B0C0D" w:rsidRPr="00017020" w:rsidTr="00A43663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3-А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Мощой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5B0C0D" w:rsidRPr="00017020" w:rsidTr="00A43663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3-Б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Кириченко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5B0C0D" w:rsidRPr="00017020" w:rsidTr="00A43663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4-А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Пузик</w:t>
            </w:r>
            <w:proofErr w:type="spellEnd"/>
            <w:r w:rsidRPr="00017020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5B0C0D" w:rsidRPr="00017020" w:rsidTr="00A43663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0C0D" w:rsidRPr="00017020" w:rsidRDefault="005B0C0D" w:rsidP="005B0C0D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4-Б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proofErr w:type="spellStart"/>
            <w:r w:rsidRPr="00017020">
              <w:rPr>
                <w:sz w:val="24"/>
                <w:szCs w:val="24"/>
              </w:rPr>
              <w:t>Скуйбедина</w:t>
            </w:r>
            <w:proofErr w:type="spellEnd"/>
            <w:r w:rsidRPr="00017020">
              <w:rPr>
                <w:sz w:val="24"/>
                <w:szCs w:val="24"/>
              </w:rPr>
              <w:t xml:space="preserve"> Ж.А.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</w:tr>
      <w:tr w:rsidR="005B0C0D" w:rsidRPr="00017020" w:rsidTr="00A43663">
        <w:tc>
          <w:tcPr>
            <w:tcW w:w="850" w:type="dxa"/>
            <w:vMerge/>
            <w:tcBorders>
              <w:bottom w:val="nil"/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C000"/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C000"/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53</w:t>
            </w:r>
            <w:r w:rsidRPr="0001702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C000"/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53%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C000"/>
          </w:tcPr>
          <w:p w:rsidR="005B0C0D" w:rsidRPr="00017020" w:rsidRDefault="005B0C0D" w:rsidP="00056CB5">
            <w:pPr>
              <w:jc w:val="center"/>
              <w:rPr>
                <w:sz w:val="24"/>
                <w:szCs w:val="24"/>
              </w:rPr>
            </w:pPr>
            <w:r w:rsidRPr="00017020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C000"/>
          </w:tcPr>
          <w:p w:rsidR="005B0C0D" w:rsidRPr="00017020" w:rsidRDefault="005B0C0D" w:rsidP="00056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A43663" w:rsidRPr="00F4221E" w:rsidRDefault="00A43663" w:rsidP="00A43663">
      <w:pPr>
        <w:shd w:val="clear" w:color="auto" w:fill="FFFF00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/>
          <w:b/>
          <w:i/>
          <w:color w:val="FF0000"/>
          <w:sz w:val="36"/>
          <w:szCs w:val="36"/>
        </w:rPr>
        <w:t xml:space="preserve">РЕЙТИНГ УЧИТЕЛЕЙ НАЧАЛЬНЫХ КЛАССОВ    за </w:t>
      </w:r>
      <w:r w:rsidRPr="00F4221E">
        <w:rPr>
          <w:rFonts w:ascii="Times New Roman" w:hAnsi="Times New Roman"/>
          <w:b/>
          <w:i/>
          <w:color w:val="FF0000"/>
          <w:sz w:val="36"/>
          <w:szCs w:val="36"/>
        </w:rPr>
        <w:t xml:space="preserve"> 2012-2013 </w:t>
      </w:r>
      <w:proofErr w:type="spellStart"/>
      <w:r w:rsidRPr="00F4221E">
        <w:rPr>
          <w:rFonts w:ascii="Times New Roman" w:hAnsi="Times New Roman"/>
          <w:b/>
          <w:i/>
          <w:color w:val="FF0000"/>
          <w:sz w:val="36"/>
          <w:szCs w:val="36"/>
        </w:rPr>
        <w:t>уч</w:t>
      </w:r>
      <w:proofErr w:type="gramStart"/>
      <w:r w:rsidRPr="00F4221E">
        <w:rPr>
          <w:rFonts w:ascii="Times New Roman" w:hAnsi="Times New Roman"/>
          <w:b/>
          <w:i/>
          <w:color w:val="FF0000"/>
          <w:sz w:val="36"/>
          <w:szCs w:val="36"/>
        </w:rPr>
        <w:t>.г</w:t>
      </w:r>
      <w:proofErr w:type="gramEnd"/>
      <w:r>
        <w:rPr>
          <w:rFonts w:ascii="Times New Roman" w:hAnsi="Times New Roman"/>
          <w:b/>
          <w:i/>
          <w:color w:val="FF0000"/>
          <w:sz w:val="36"/>
          <w:szCs w:val="36"/>
        </w:rPr>
        <w:t>од</w:t>
      </w:r>
      <w:proofErr w:type="spellEnd"/>
    </w:p>
    <w:tbl>
      <w:tblPr>
        <w:tblStyle w:val="a9"/>
        <w:tblW w:w="15877" w:type="dxa"/>
        <w:tblInd w:w="-176" w:type="dxa"/>
        <w:tblLook w:val="04A0"/>
      </w:tblPr>
      <w:tblGrid>
        <w:gridCol w:w="5529"/>
        <w:gridCol w:w="1985"/>
        <w:gridCol w:w="3827"/>
        <w:gridCol w:w="4536"/>
      </w:tblGrid>
      <w:tr w:rsidR="00A43663" w:rsidRPr="003056D6" w:rsidTr="00DA5BEB">
        <w:tc>
          <w:tcPr>
            <w:tcW w:w="5529" w:type="dxa"/>
            <w:tcBorders>
              <w:right w:val="single" w:sz="4" w:space="0" w:color="auto"/>
            </w:tcBorders>
          </w:tcPr>
          <w:p w:rsidR="00A43663" w:rsidRPr="00F4221E" w:rsidRDefault="00A43663" w:rsidP="00B87DA9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4221E">
              <w:rPr>
                <w:b/>
                <w:color w:val="0070C0"/>
                <w:sz w:val="32"/>
                <w:szCs w:val="32"/>
              </w:rPr>
              <w:t>Ф.И.О. учителя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43663" w:rsidRPr="00F4221E" w:rsidRDefault="00A43663" w:rsidP="00B87DA9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4221E">
              <w:rPr>
                <w:b/>
                <w:color w:val="0070C0"/>
                <w:sz w:val="32"/>
                <w:szCs w:val="32"/>
              </w:rPr>
              <w:t>КЛАСС</w:t>
            </w:r>
          </w:p>
        </w:tc>
        <w:tc>
          <w:tcPr>
            <w:tcW w:w="3827" w:type="dxa"/>
          </w:tcPr>
          <w:p w:rsidR="00A43663" w:rsidRPr="00F4221E" w:rsidRDefault="00A43663" w:rsidP="00B87DA9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4221E">
              <w:rPr>
                <w:b/>
                <w:color w:val="0070C0"/>
                <w:sz w:val="32"/>
                <w:szCs w:val="32"/>
              </w:rPr>
              <w:t xml:space="preserve">Качество знаний </w:t>
            </w:r>
            <w:proofErr w:type="gramStart"/>
            <w:r w:rsidRPr="00F4221E">
              <w:rPr>
                <w:b/>
                <w:color w:val="0070C0"/>
                <w:sz w:val="32"/>
                <w:szCs w:val="32"/>
              </w:rPr>
              <w:t>за</w:t>
            </w:r>
            <w:proofErr w:type="gramEnd"/>
          </w:p>
          <w:p w:rsidR="00A43663" w:rsidRPr="00F4221E" w:rsidRDefault="00A43663" w:rsidP="00B87DA9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4221E">
              <w:rPr>
                <w:b/>
                <w:color w:val="0070C0"/>
                <w:sz w:val="32"/>
                <w:szCs w:val="32"/>
              </w:rPr>
              <w:t xml:space="preserve">  2012-2013у</w:t>
            </w:r>
            <w:r>
              <w:rPr>
                <w:b/>
                <w:color w:val="0070C0"/>
                <w:sz w:val="32"/>
                <w:szCs w:val="32"/>
              </w:rPr>
              <w:t>ч</w:t>
            </w:r>
            <w:proofErr w:type="gramStart"/>
            <w:r>
              <w:rPr>
                <w:b/>
                <w:color w:val="0070C0"/>
                <w:sz w:val="32"/>
                <w:szCs w:val="32"/>
              </w:rPr>
              <w:t>.г</w:t>
            </w:r>
            <w:proofErr w:type="gramEnd"/>
            <w:r>
              <w:rPr>
                <w:b/>
                <w:color w:val="0070C0"/>
                <w:sz w:val="32"/>
                <w:szCs w:val="32"/>
              </w:rPr>
              <w:t>од</w:t>
            </w:r>
          </w:p>
        </w:tc>
        <w:tc>
          <w:tcPr>
            <w:tcW w:w="4536" w:type="dxa"/>
          </w:tcPr>
          <w:p w:rsidR="00A43663" w:rsidRPr="00F4221E" w:rsidRDefault="00A43663" w:rsidP="00B87DA9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4221E">
              <w:rPr>
                <w:b/>
                <w:color w:val="0070C0"/>
                <w:sz w:val="32"/>
                <w:szCs w:val="32"/>
              </w:rPr>
              <w:t>РЕЙТИНГ</w:t>
            </w:r>
          </w:p>
        </w:tc>
      </w:tr>
      <w:tr w:rsidR="00A43663" w:rsidRPr="003056D6" w:rsidTr="00DA5BEB">
        <w:tc>
          <w:tcPr>
            <w:tcW w:w="5529" w:type="dxa"/>
            <w:tcBorders>
              <w:right w:val="single" w:sz="4" w:space="0" w:color="auto"/>
            </w:tcBorders>
          </w:tcPr>
          <w:p w:rsidR="00A43663" w:rsidRPr="00A43663" w:rsidRDefault="00A43663" w:rsidP="00B87DA9">
            <w:pPr>
              <w:rPr>
                <w:i/>
                <w:sz w:val="36"/>
                <w:szCs w:val="36"/>
              </w:rPr>
            </w:pPr>
            <w:proofErr w:type="spellStart"/>
            <w:r w:rsidRPr="00A43663">
              <w:rPr>
                <w:i/>
                <w:sz w:val="36"/>
                <w:szCs w:val="36"/>
              </w:rPr>
              <w:t>Вервыкишко</w:t>
            </w:r>
            <w:proofErr w:type="spellEnd"/>
            <w:r w:rsidRPr="00A43663">
              <w:rPr>
                <w:i/>
                <w:sz w:val="36"/>
                <w:szCs w:val="36"/>
              </w:rPr>
              <w:t xml:space="preserve"> С.И.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43663" w:rsidRPr="00A43663" w:rsidRDefault="00A43663" w:rsidP="00B87DA9">
            <w:pPr>
              <w:jc w:val="center"/>
              <w:rPr>
                <w:b/>
                <w:i/>
                <w:color w:val="0070C0"/>
                <w:sz w:val="36"/>
                <w:szCs w:val="36"/>
              </w:rPr>
            </w:pPr>
            <w:r w:rsidRPr="00A43663">
              <w:rPr>
                <w:b/>
                <w:i/>
                <w:color w:val="0070C0"/>
                <w:sz w:val="36"/>
                <w:szCs w:val="36"/>
              </w:rPr>
              <w:t>1-А</w:t>
            </w:r>
          </w:p>
        </w:tc>
        <w:tc>
          <w:tcPr>
            <w:tcW w:w="3827" w:type="dxa"/>
          </w:tcPr>
          <w:p w:rsidR="00A43663" w:rsidRPr="00A43663" w:rsidRDefault="00A43663" w:rsidP="00A43663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-----</w:t>
            </w:r>
          </w:p>
        </w:tc>
        <w:tc>
          <w:tcPr>
            <w:tcW w:w="4536" w:type="dxa"/>
          </w:tcPr>
          <w:p w:rsidR="00A43663" w:rsidRPr="00A43663" w:rsidRDefault="00A43663" w:rsidP="00B87DA9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-----</w:t>
            </w:r>
          </w:p>
        </w:tc>
      </w:tr>
      <w:tr w:rsidR="00A43663" w:rsidRPr="003056D6" w:rsidTr="00DA5BEB">
        <w:tc>
          <w:tcPr>
            <w:tcW w:w="5529" w:type="dxa"/>
            <w:tcBorders>
              <w:right w:val="single" w:sz="4" w:space="0" w:color="auto"/>
            </w:tcBorders>
          </w:tcPr>
          <w:p w:rsidR="00A43663" w:rsidRPr="00A43663" w:rsidRDefault="00A43663" w:rsidP="00B87DA9">
            <w:pPr>
              <w:rPr>
                <w:i/>
                <w:sz w:val="36"/>
                <w:szCs w:val="36"/>
              </w:rPr>
            </w:pPr>
            <w:proofErr w:type="spellStart"/>
            <w:r w:rsidRPr="00A43663">
              <w:rPr>
                <w:i/>
                <w:sz w:val="36"/>
                <w:szCs w:val="36"/>
              </w:rPr>
              <w:t>Очкасова</w:t>
            </w:r>
            <w:proofErr w:type="spellEnd"/>
            <w:r w:rsidRPr="00A43663">
              <w:rPr>
                <w:i/>
                <w:sz w:val="36"/>
                <w:szCs w:val="36"/>
              </w:rPr>
              <w:t xml:space="preserve"> Е.Г.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43663" w:rsidRPr="00A43663" w:rsidRDefault="00A43663" w:rsidP="00B87DA9">
            <w:pPr>
              <w:jc w:val="center"/>
              <w:rPr>
                <w:b/>
                <w:i/>
                <w:color w:val="0070C0"/>
                <w:sz w:val="36"/>
                <w:szCs w:val="36"/>
              </w:rPr>
            </w:pPr>
            <w:r w:rsidRPr="00A43663">
              <w:rPr>
                <w:b/>
                <w:i/>
                <w:color w:val="0070C0"/>
                <w:sz w:val="36"/>
                <w:szCs w:val="36"/>
              </w:rPr>
              <w:t>1-Б</w:t>
            </w:r>
          </w:p>
        </w:tc>
        <w:tc>
          <w:tcPr>
            <w:tcW w:w="3827" w:type="dxa"/>
          </w:tcPr>
          <w:p w:rsidR="00A43663" w:rsidRPr="00A43663" w:rsidRDefault="00A43663" w:rsidP="00B87DA9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-----</w:t>
            </w:r>
          </w:p>
        </w:tc>
        <w:tc>
          <w:tcPr>
            <w:tcW w:w="4536" w:type="dxa"/>
          </w:tcPr>
          <w:p w:rsidR="00A43663" w:rsidRPr="00A43663" w:rsidRDefault="00A43663" w:rsidP="00B87DA9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-----</w:t>
            </w:r>
          </w:p>
        </w:tc>
      </w:tr>
      <w:tr w:rsidR="00A43663" w:rsidRPr="003056D6" w:rsidTr="00DA5BEB"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3663" w:rsidRPr="00A43663" w:rsidRDefault="00A43663" w:rsidP="00B87DA9">
            <w:pPr>
              <w:rPr>
                <w:i/>
                <w:sz w:val="36"/>
                <w:szCs w:val="36"/>
              </w:rPr>
            </w:pPr>
            <w:proofErr w:type="spellStart"/>
            <w:r w:rsidRPr="00A43663">
              <w:rPr>
                <w:i/>
                <w:sz w:val="36"/>
                <w:szCs w:val="36"/>
              </w:rPr>
              <w:t>Артюх</w:t>
            </w:r>
            <w:proofErr w:type="spellEnd"/>
            <w:r w:rsidRPr="00A43663">
              <w:rPr>
                <w:i/>
                <w:sz w:val="36"/>
                <w:szCs w:val="36"/>
              </w:rPr>
              <w:t xml:space="preserve"> В.И.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43663" w:rsidRPr="00A43663" w:rsidRDefault="00A43663" w:rsidP="00B87DA9">
            <w:pPr>
              <w:jc w:val="center"/>
              <w:rPr>
                <w:i/>
                <w:color w:val="FF0000"/>
                <w:sz w:val="36"/>
                <w:szCs w:val="36"/>
              </w:rPr>
            </w:pPr>
            <w:r w:rsidRPr="00A43663">
              <w:rPr>
                <w:i/>
                <w:color w:val="FF0000"/>
                <w:sz w:val="36"/>
                <w:szCs w:val="36"/>
              </w:rPr>
              <w:t>2-А</w:t>
            </w:r>
          </w:p>
        </w:tc>
        <w:tc>
          <w:tcPr>
            <w:tcW w:w="3827" w:type="dxa"/>
            <w:shd w:val="clear" w:color="auto" w:fill="FFFFFF" w:themeFill="background1"/>
          </w:tcPr>
          <w:p w:rsidR="00A43663" w:rsidRPr="00A43663" w:rsidRDefault="00A43663" w:rsidP="00B87DA9">
            <w:pPr>
              <w:jc w:val="center"/>
              <w:rPr>
                <w:color w:val="FF0000"/>
                <w:sz w:val="36"/>
                <w:szCs w:val="36"/>
                <w:lang w:val="en-US"/>
              </w:rPr>
            </w:pPr>
            <w:r w:rsidRPr="00A43663">
              <w:rPr>
                <w:color w:val="FF0000"/>
                <w:sz w:val="36"/>
                <w:szCs w:val="36"/>
                <w:lang w:val="en-US"/>
              </w:rPr>
              <w:t>60%</w:t>
            </w:r>
          </w:p>
        </w:tc>
        <w:tc>
          <w:tcPr>
            <w:tcW w:w="4536" w:type="dxa"/>
            <w:shd w:val="clear" w:color="auto" w:fill="FFFFFF" w:themeFill="background1"/>
          </w:tcPr>
          <w:p w:rsidR="00A43663" w:rsidRPr="00A43663" w:rsidRDefault="00A43663" w:rsidP="00B87DA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43663">
              <w:rPr>
                <w:b/>
                <w:color w:val="FF0000"/>
                <w:sz w:val="36"/>
                <w:szCs w:val="36"/>
              </w:rPr>
              <w:t>1</w:t>
            </w:r>
          </w:p>
        </w:tc>
      </w:tr>
      <w:tr w:rsidR="00A43663" w:rsidRPr="003056D6" w:rsidTr="00DA5BEB"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3663" w:rsidRPr="00A43663" w:rsidRDefault="00A43663" w:rsidP="00B87DA9">
            <w:pPr>
              <w:rPr>
                <w:i/>
                <w:sz w:val="36"/>
                <w:szCs w:val="36"/>
              </w:rPr>
            </w:pPr>
            <w:r w:rsidRPr="00A43663">
              <w:rPr>
                <w:i/>
                <w:sz w:val="36"/>
                <w:szCs w:val="36"/>
              </w:rPr>
              <w:t>Зинченко Е.И.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43663" w:rsidRPr="00A43663" w:rsidRDefault="00A43663" w:rsidP="00B87DA9">
            <w:pPr>
              <w:jc w:val="center"/>
              <w:rPr>
                <w:i/>
                <w:color w:val="0070C0"/>
                <w:sz w:val="36"/>
                <w:szCs w:val="36"/>
              </w:rPr>
            </w:pPr>
            <w:r w:rsidRPr="00A43663">
              <w:rPr>
                <w:i/>
                <w:color w:val="0070C0"/>
                <w:sz w:val="36"/>
                <w:szCs w:val="36"/>
              </w:rPr>
              <w:t>2-Б</w:t>
            </w:r>
          </w:p>
        </w:tc>
        <w:tc>
          <w:tcPr>
            <w:tcW w:w="3827" w:type="dxa"/>
            <w:shd w:val="clear" w:color="auto" w:fill="FFFFFF" w:themeFill="background1"/>
          </w:tcPr>
          <w:p w:rsidR="00A43663" w:rsidRPr="00A43663" w:rsidRDefault="00A43663" w:rsidP="00B87DA9">
            <w:pPr>
              <w:jc w:val="center"/>
              <w:rPr>
                <w:color w:val="0070C0"/>
                <w:sz w:val="36"/>
                <w:szCs w:val="36"/>
                <w:lang w:val="en-US"/>
              </w:rPr>
            </w:pPr>
            <w:r w:rsidRPr="00A43663">
              <w:rPr>
                <w:color w:val="0070C0"/>
                <w:sz w:val="36"/>
                <w:szCs w:val="36"/>
                <w:lang w:val="en-US"/>
              </w:rPr>
              <w:t>35%</w:t>
            </w:r>
          </w:p>
        </w:tc>
        <w:tc>
          <w:tcPr>
            <w:tcW w:w="4536" w:type="dxa"/>
            <w:shd w:val="clear" w:color="auto" w:fill="FFFFFF" w:themeFill="background1"/>
          </w:tcPr>
          <w:p w:rsidR="00A43663" w:rsidRPr="00A43663" w:rsidRDefault="00A43663" w:rsidP="00B87DA9">
            <w:pPr>
              <w:jc w:val="center"/>
              <w:rPr>
                <w:b/>
                <w:color w:val="0070C0"/>
                <w:sz w:val="36"/>
                <w:szCs w:val="36"/>
                <w:lang w:val="en-US"/>
              </w:rPr>
            </w:pPr>
            <w:r w:rsidRPr="00A43663">
              <w:rPr>
                <w:b/>
                <w:color w:val="0070C0"/>
                <w:sz w:val="36"/>
                <w:szCs w:val="36"/>
                <w:lang w:val="en-US"/>
              </w:rPr>
              <w:t>6</w:t>
            </w:r>
          </w:p>
        </w:tc>
      </w:tr>
      <w:tr w:rsidR="00A43663" w:rsidRPr="003056D6" w:rsidTr="00DA5BEB"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3663" w:rsidRPr="00A43663" w:rsidRDefault="00A43663" w:rsidP="00B87DA9">
            <w:pPr>
              <w:rPr>
                <w:i/>
                <w:sz w:val="36"/>
                <w:szCs w:val="36"/>
              </w:rPr>
            </w:pPr>
            <w:r w:rsidRPr="00A43663">
              <w:rPr>
                <w:i/>
                <w:sz w:val="36"/>
                <w:szCs w:val="36"/>
              </w:rPr>
              <w:t>Мощой Л.А.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43663" w:rsidRPr="00A43663" w:rsidRDefault="00A43663" w:rsidP="00B87DA9">
            <w:pPr>
              <w:jc w:val="center"/>
              <w:rPr>
                <w:i/>
                <w:color w:val="FF0000"/>
                <w:sz w:val="36"/>
                <w:szCs w:val="36"/>
              </w:rPr>
            </w:pPr>
            <w:r w:rsidRPr="00A43663">
              <w:rPr>
                <w:i/>
                <w:color w:val="FF0000"/>
                <w:sz w:val="36"/>
                <w:szCs w:val="36"/>
              </w:rPr>
              <w:t>3-А</w:t>
            </w:r>
          </w:p>
        </w:tc>
        <w:tc>
          <w:tcPr>
            <w:tcW w:w="3827" w:type="dxa"/>
            <w:shd w:val="clear" w:color="auto" w:fill="FFFFFF" w:themeFill="background1"/>
          </w:tcPr>
          <w:p w:rsidR="00A43663" w:rsidRPr="00A43663" w:rsidRDefault="00A43663" w:rsidP="00B87DA9">
            <w:pPr>
              <w:jc w:val="center"/>
              <w:rPr>
                <w:color w:val="FF0000"/>
                <w:sz w:val="36"/>
                <w:szCs w:val="36"/>
                <w:lang w:val="en-US"/>
              </w:rPr>
            </w:pPr>
            <w:r w:rsidRPr="00A43663">
              <w:rPr>
                <w:color w:val="FF0000"/>
                <w:sz w:val="36"/>
                <w:szCs w:val="36"/>
                <w:lang w:val="en-US"/>
              </w:rPr>
              <w:t>46%</w:t>
            </w:r>
          </w:p>
        </w:tc>
        <w:tc>
          <w:tcPr>
            <w:tcW w:w="4536" w:type="dxa"/>
            <w:shd w:val="clear" w:color="auto" w:fill="FFFFFF" w:themeFill="background1"/>
          </w:tcPr>
          <w:p w:rsidR="00A43663" w:rsidRPr="00A43663" w:rsidRDefault="00A43663" w:rsidP="00B87DA9">
            <w:pPr>
              <w:jc w:val="center"/>
              <w:rPr>
                <w:b/>
                <w:color w:val="FF0000"/>
                <w:sz w:val="36"/>
                <w:szCs w:val="36"/>
                <w:lang w:val="en-US"/>
              </w:rPr>
            </w:pPr>
            <w:r w:rsidRPr="00A43663">
              <w:rPr>
                <w:b/>
                <w:color w:val="FF0000"/>
                <w:sz w:val="36"/>
                <w:szCs w:val="36"/>
                <w:lang w:val="en-US"/>
              </w:rPr>
              <w:t>3</w:t>
            </w:r>
          </w:p>
        </w:tc>
      </w:tr>
      <w:tr w:rsidR="00A43663" w:rsidRPr="003056D6" w:rsidTr="00DA5BEB"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3663" w:rsidRPr="00A43663" w:rsidRDefault="00A43663" w:rsidP="00B87DA9">
            <w:pPr>
              <w:rPr>
                <w:i/>
                <w:sz w:val="36"/>
                <w:szCs w:val="36"/>
              </w:rPr>
            </w:pPr>
            <w:r w:rsidRPr="00A43663">
              <w:rPr>
                <w:i/>
                <w:sz w:val="36"/>
                <w:szCs w:val="36"/>
              </w:rPr>
              <w:lastRenderedPageBreak/>
              <w:t>Кириченко Л.А.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43663" w:rsidRPr="00A43663" w:rsidRDefault="00A43663" w:rsidP="00B87DA9">
            <w:pPr>
              <w:jc w:val="center"/>
              <w:rPr>
                <w:i/>
                <w:color w:val="0070C0"/>
                <w:sz w:val="36"/>
                <w:szCs w:val="36"/>
              </w:rPr>
            </w:pPr>
            <w:r w:rsidRPr="00A43663">
              <w:rPr>
                <w:i/>
                <w:color w:val="0070C0"/>
                <w:sz w:val="36"/>
                <w:szCs w:val="36"/>
              </w:rPr>
              <w:t>3-Б</w:t>
            </w:r>
          </w:p>
        </w:tc>
        <w:tc>
          <w:tcPr>
            <w:tcW w:w="3827" w:type="dxa"/>
            <w:shd w:val="clear" w:color="auto" w:fill="FFFFFF" w:themeFill="background1"/>
          </w:tcPr>
          <w:p w:rsidR="00A43663" w:rsidRPr="00A43663" w:rsidRDefault="00A43663" w:rsidP="00B87DA9">
            <w:pPr>
              <w:jc w:val="center"/>
              <w:rPr>
                <w:color w:val="0070C0"/>
                <w:sz w:val="36"/>
                <w:szCs w:val="36"/>
                <w:lang w:val="en-US"/>
              </w:rPr>
            </w:pPr>
            <w:r w:rsidRPr="00A43663">
              <w:rPr>
                <w:color w:val="0070C0"/>
                <w:sz w:val="36"/>
                <w:szCs w:val="36"/>
                <w:lang w:val="en-US"/>
              </w:rPr>
              <w:t>40%</w:t>
            </w:r>
          </w:p>
        </w:tc>
        <w:tc>
          <w:tcPr>
            <w:tcW w:w="4536" w:type="dxa"/>
            <w:shd w:val="clear" w:color="auto" w:fill="FFFFFF" w:themeFill="background1"/>
          </w:tcPr>
          <w:p w:rsidR="00A43663" w:rsidRPr="00A43663" w:rsidRDefault="00A43663" w:rsidP="00B87DA9">
            <w:pPr>
              <w:jc w:val="center"/>
              <w:rPr>
                <w:b/>
                <w:color w:val="0070C0"/>
                <w:sz w:val="36"/>
                <w:szCs w:val="36"/>
                <w:lang w:val="en-US"/>
              </w:rPr>
            </w:pPr>
            <w:r w:rsidRPr="00A43663">
              <w:rPr>
                <w:b/>
                <w:color w:val="0070C0"/>
                <w:sz w:val="36"/>
                <w:szCs w:val="36"/>
                <w:lang w:val="en-US"/>
              </w:rPr>
              <w:t>5</w:t>
            </w:r>
          </w:p>
        </w:tc>
      </w:tr>
      <w:tr w:rsidR="00A43663" w:rsidRPr="003056D6" w:rsidTr="00DA5BEB"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3663" w:rsidRPr="00A43663" w:rsidRDefault="00A43663" w:rsidP="00B87DA9">
            <w:pPr>
              <w:rPr>
                <w:i/>
                <w:sz w:val="36"/>
                <w:szCs w:val="36"/>
              </w:rPr>
            </w:pPr>
            <w:proofErr w:type="spellStart"/>
            <w:r w:rsidRPr="00A43663">
              <w:rPr>
                <w:i/>
                <w:sz w:val="36"/>
                <w:szCs w:val="36"/>
              </w:rPr>
              <w:t>Пузик</w:t>
            </w:r>
            <w:proofErr w:type="spellEnd"/>
            <w:r w:rsidRPr="00A43663">
              <w:rPr>
                <w:i/>
                <w:sz w:val="36"/>
                <w:szCs w:val="36"/>
              </w:rPr>
              <w:t xml:space="preserve"> Н.В.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43663" w:rsidRPr="00A43663" w:rsidRDefault="00A43663" w:rsidP="00B87DA9">
            <w:pPr>
              <w:jc w:val="center"/>
              <w:rPr>
                <w:i/>
                <w:color w:val="FF0000"/>
                <w:sz w:val="36"/>
                <w:szCs w:val="36"/>
              </w:rPr>
            </w:pPr>
            <w:r w:rsidRPr="00A43663">
              <w:rPr>
                <w:i/>
                <w:color w:val="FF0000"/>
                <w:sz w:val="36"/>
                <w:szCs w:val="36"/>
              </w:rPr>
              <w:t>4-А</w:t>
            </w:r>
          </w:p>
        </w:tc>
        <w:tc>
          <w:tcPr>
            <w:tcW w:w="3827" w:type="dxa"/>
            <w:shd w:val="clear" w:color="auto" w:fill="FFFFFF" w:themeFill="background1"/>
          </w:tcPr>
          <w:p w:rsidR="00A43663" w:rsidRPr="00A43663" w:rsidRDefault="00A43663" w:rsidP="00B87DA9">
            <w:pPr>
              <w:jc w:val="center"/>
              <w:rPr>
                <w:color w:val="FF0000"/>
                <w:sz w:val="36"/>
                <w:szCs w:val="36"/>
                <w:lang w:val="en-US"/>
              </w:rPr>
            </w:pPr>
            <w:r w:rsidRPr="00A43663">
              <w:rPr>
                <w:color w:val="FF0000"/>
                <w:sz w:val="36"/>
                <w:szCs w:val="36"/>
                <w:lang w:val="en-US"/>
              </w:rPr>
              <w:t>47%</w:t>
            </w:r>
          </w:p>
        </w:tc>
        <w:tc>
          <w:tcPr>
            <w:tcW w:w="4536" w:type="dxa"/>
            <w:shd w:val="clear" w:color="auto" w:fill="FFFFFF" w:themeFill="background1"/>
          </w:tcPr>
          <w:p w:rsidR="00A43663" w:rsidRPr="00A43663" w:rsidRDefault="00A43663" w:rsidP="00B87DA9">
            <w:pPr>
              <w:jc w:val="center"/>
              <w:rPr>
                <w:b/>
                <w:color w:val="FF0000"/>
                <w:sz w:val="36"/>
                <w:szCs w:val="36"/>
                <w:lang w:val="en-US"/>
              </w:rPr>
            </w:pPr>
            <w:r w:rsidRPr="00A43663">
              <w:rPr>
                <w:b/>
                <w:color w:val="FF0000"/>
                <w:sz w:val="36"/>
                <w:szCs w:val="36"/>
                <w:lang w:val="en-US"/>
              </w:rPr>
              <w:t>2</w:t>
            </w:r>
          </w:p>
        </w:tc>
      </w:tr>
      <w:tr w:rsidR="00A43663" w:rsidRPr="003056D6" w:rsidTr="00DA5BEB"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3663" w:rsidRPr="00A43663" w:rsidRDefault="00A43663" w:rsidP="00B87DA9">
            <w:pPr>
              <w:rPr>
                <w:i/>
                <w:sz w:val="36"/>
                <w:szCs w:val="36"/>
              </w:rPr>
            </w:pPr>
            <w:proofErr w:type="spellStart"/>
            <w:r w:rsidRPr="00A43663">
              <w:rPr>
                <w:i/>
                <w:sz w:val="36"/>
                <w:szCs w:val="36"/>
              </w:rPr>
              <w:t>Скуйбедина</w:t>
            </w:r>
            <w:proofErr w:type="spellEnd"/>
            <w:r w:rsidRPr="00A43663">
              <w:rPr>
                <w:i/>
                <w:sz w:val="36"/>
                <w:szCs w:val="36"/>
              </w:rPr>
              <w:t xml:space="preserve"> Ж.А.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43663" w:rsidRPr="00A43663" w:rsidRDefault="00A43663" w:rsidP="00B87DA9">
            <w:pPr>
              <w:jc w:val="center"/>
              <w:rPr>
                <w:i/>
                <w:color w:val="0070C0"/>
                <w:sz w:val="36"/>
                <w:szCs w:val="36"/>
              </w:rPr>
            </w:pPr>
            <w:r w:rsidRPr="00A43663">
              <w:rPr>
                <w:i/>
                <w:color w:val="0070C0"/>
                <w:sz w:val="36"/>
                <w:szCs w:val="36"/>
              </w:rPr>
              <w:t>4-Б</w:t>
            </w:r>
          </w:p>
        </w:tc>
        <w:tc>
          <w:tcPr>
            <w:tcW w:w="3827" w:type="dxa"/>
            <w:shd w:val="clear" w:color="auto" w:fill="FFFFFF" w:themeFill="background1"/>
          </w:tcPr>
          <w:p w:rsidR="00A43663" w:rsidRPr="00A43663" w:rsidRDefault="00A43663" w:rsidP="00B87DA9">
            <w:pPr>
              <w:jc w:val="center"/>
              <w:rPr>
                <w:color w:val="0070C0"/>
                <w:sz w:val="36"/>
                <w:szCs w:val="36"/>
                <w:lang w:val="en-US"/>
              </w:rPr>
            </w:pPr>
            <w:r w:rsidRPr="00A43663">
              <w:rPr>
                <w:color w:val="0070C0"/>
                <w:sz w:val="36"/>
                <w:szCs w:val="36"/>
                <w:lang w:val="en-US"/>
              </w:rPr>
              <w:t>41%</w:t>
            </w:r>
          </w:p>
        </w:tc>
        <w:tc>
          <w:tcPr>
            <w:tcW w:w="4536" w:type="dxa"/>
            <w:shd w:val="clear" w:color="auto" w:fill="FFFFFF" w:themeFill="background1"/>
          </w:tcPr>
          <w:p w:rsidR="00A43663" w:rsidRPr="00A43663" w:rsidRDefault="00A43663" w:rsidP="00B87DA9">
            <w:pPr>
              <w:jc w:val="center"/>
              <w:rPr>
                <w:b/>
                <w:color w:val="0070C0"/>
                <w:sz w:val="36"/>
                <w:szCs w:val="36"/>
                <w:lang w:val="en-US"/>
              </w:rPr>
            </w:pPr>
            <w:r w:rsidRPr="00A43663">
              <w:rPr>
                <w:b/>
                <w:color w:val="0070C0"/>
                <w:sz w:val="36"/>
                <w:szCs w:val="36"/>
                <w:lang w:val="en-US"/>
              </w:rPr>
              <w:t>4</w:t>
            </w:r>
          </w:p>
        </w:tc>
      </w:tr>
      <w:tr w:rsidR="00A43663" w:rsidRPr="003056D6" w:rsidTr="00DA5BEB"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3663" w:rsidRPr="00A43663" w:rsidRDefault="00A43663" w:rsidP="00B87DA9">
            <w:pPr>
              <w:rPr>
                <w:i/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43663" w:rsidRPr="00A43663" w:rsidRDefault="00A43663" w:rsidP="00B87DA9">
            <w:pPr>
              <w:rPr>
                <w:b/>
                <w:i/>
                <w:color w:val="FF0000"/>
                <w:sz w:val="36"/>
                <w:szCs w:val="36"/>
              </w:rPr>
            </w:pPr>
            <w:r w:rsidRPr="00A43663">
              <w:rPr>
                <w:b/>
                <w:i/>
                <w:color w:val="FF0000"/>
                <w:sz w:val="36"/>
                <w:szCs w:val="36"/>
              </w:rPr>
              <w:t>ИТОГО</w:t>
            </w:r>
          </w:p>
        </w:tc>
        <w:tc>
          <w:tcPr>
            <w:tcW w:w="3827" w:type="dxa"/>
            <w:shd w:val="clear" w:color="auto" w:fill="FFC000"/>
          </w:tcPr>
          <w:p w:rsidR="00A43663" w:rsidRPr="00A43663" w:rsidRDefault="00A43663" w:rsidP="00B87DA9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A43663">
              <w:rPr>
                <w:b/>
                <w:sz w:val="36"/>
                <w:szCs w:val="36"/>
                <w:lang w:val="en-US"/>
              </w:rPr>
              <w:t>45%</w:t>
            </w:r>
          </w:p>
        </w:tc>
        <w:tc>
          <w:tcPr>
            <w:tcW w:w="4536" w:type="dxa"/>
            <w:shd w:val="clear" w:color="auto" w:fill="FFFFFF" w:themeFill="background1"/>
          </w:tcPr>
          <w:p w:rsidR="00A43663" w:rsidRPr="00A43663" w:rsidRDefault="00A43663" w:rsidP="00B87DA9">
            <w:pPr>
              <w:jc w:val="center"/>
              <w:rPr>
                <w:color w:val="FF0000"/>
                <w:sz w:val="36"/>
                <w:szCs w:val="36"/>
              </w:rPr>
            </w:pPr>
          </w:p>
        </w:tc>
      </w:tr>
    </w:tbl>
    <w:p w:rsidR="00056CB5" w:rsidRPr="00F4221E" w:rsidRDefault="00056CB5" w:rsidP="00E33CB2">
      <w:pPr>
        <w:shd w:val="clear" w:color="auto" w:fill="FFFF00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F4221E">
        <w:rPr>
          <w:rFonts w:ascii="Times New Roman" w:hAnsi="Times New Roman"/>
          <w:b/>
          <w:i/>
          <w:color w:val="FF0000"/>
          <w:sz w:val="36"/>
          <w:szCs w:val="36"/>
        </w:rPr>
        <w:t>РЕЙТИНГ УЧИТЕЛЕЙ-ПРЕДМЕТНИКОВ</w:t>
      </w:r>
      <w:r w:rsidR="00A43663">
        <w:rPr>
          <w:rFonts w:ascii="Times New Roman" w:hAnsi="Times New Roman"/>
          <w:b/>
          <w:i/>
          <w:color w:val="FF0000"/>
          <w:sz w:val="36"/>
          <w:szCs w:val="36"/>
        </w:rPr>
        <w:t xml:space="preserve"> ШКОЛЫ </w:t>
      </w:r>
      <w:r>
        <w:rPr>
          <w:rFonts w:ascii="Times New Roman" w:hAnsi="Times New Roman"/>
          <w:b/>
          <w:i/>
          <w:color w:val="FF0000"/>
          <w:sz w:val="36"/>
          <w:szCs w:val="36"/>
        </w:rPr>
        <w:t xml:space="preserve">за  2012-2013 учебный </w:t>
      </w:r>
      <w:r w:rsidRPr="00F4221E">
        <w:rPr>
          <w:rFonts w:ascii="Times New Roman" w:hAnsi="Times New Roman"/>
          <w:b/>
          <w:i/>
          <w:color w:val="FF0000"/>
          <w:sz w:val="36"/>
          <w:szCs w:val="36"/>
        </w:rPr>
        <w:t>г</w:t>
      </w:r>
      <w:r>
        <w:rPr>
          <w:rFonts w:ascii="Times New Roman" w:hAnsi="Times New Roman"/>
          <w:b/>
          <w:i/>
          <w:color w:val="FF0000"/>
          <w:sz w:val="36"/>
          <w:szCs w:val="36"/>
        </w:rPr>
        <w:t>од</w:t>
      </w:r>
    </w:p>
    <w:tbl>
      <w:tblPr>
        <w:tblStyle w:val="a9"/>
        <w:tblW w:w="15877" w:type="dxa"/>
        <w:tblInd w:w="-176" w:type="dxa"/>
        <w:tblLook w:val="04A0"/>
      </w:tblPr>
      <w:tblGrid>
        <w:gridCol w:w="4679"/>
        <w:gridCol w:w="4394"/>
        <w:gridCol w:w="3260"/>
        <w:gridCol w:w="3544"/>
      </w:tblGrid>
      <w:tr w:rsidR="00056CB5" w:rsidRPr="003056D6" w:rsidTr="00DA5BEB">
        <w:tc>
          <w:tcPr>
            <w:tcW w:w="4679" w:type="dxa"/>
            <w:tcBorders>
              <w:right w:val="single" w:sz="4" w:space="0" w:color="auto"/>
            </w:tcBorders>
          </w:tcPr>
          <w:p w:rsidR="00056CB5" w:rsidRPr="00F4221E" w:rsidRDefault="00056CB5" w:rsidP="00056CB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F4221E">
              <w:rPr>
                <w:b/>
                <w:color w:val="0070C0"/>
                <w:sz w:val="28"/>
                <w:szCs w:val="28"/>
              </w:rPr>
              <w:t>Ф.И.О. учителя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056CB5" w:rsidRPr="00E55C8B" w:rsidRDefault="00056CB5" w:rsidP="00056CB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55C8B">
              <w:rPr>
                <w:b/>
                <w:color w:val="0070C0"/>
                <w:sz w:val="28"/>
                <w:szCs w:val="28"/>
              </w:rPr>
              <w:t xml:space="preserve"> ШМО</w:t>
            </w:r>
            <w:r>
              <w:rPr>
                <w:b/>
                <w:color w:val="0070C0"/>
                <w:sz w:val="28"/>
                <w:szCs w:val="28"/>
              </w:rPr>
              <w:t xml:space="preserve"> (</w:t>
            </w:r>
            <w:r w:rsidRPr="00E55C8B">
              <w:rPr>
                <w:b/>
                <w:color w:val="0070C0"/>
                <w:sz w:val="24"/>
                <w:szCs w:val="24"/>
              </w:rPr>
              <w:t>преподаваемый предмет)</w:t>
            </w:r>
          </w:p>
        </w:tc>
        <w:tc>
          <w:tcPr>
            <w:tcW w:w="3260" w:type="dxa"/>
          </w:tcPr>
          <w:p w:rsidR="00056CB5" w:rsidRPr="00F4221E" w:rsidRDefault="00056CB5" w:rsidP="00056CB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F4221E">
              <w:rPr>
                <w:b/>
                <w:color w:val="0070C0"/>
                <w:sz w:val="28"/>
                <w:szCs w:val="28"/>
              </w:rPr>
              <w:t xml:space="preserve">Качество знаний </w:t>
            </w:r>
            <w:proofErr w:type="gramStart"/>
            <w:r w:rsidRPr="00F4221E">
              <w:rPr>
                <w:b/>
                <w:color w:val="0070C0"/>
                <w:sz w:val="28"/>
                <w:szCs w:val="28"/>
              </w:rPr>
              <w:t>за</w:t>
            </w:r>
            <w:proofErr w:type="gramEnd"/>
          </w:p>
          <w:p w:rsidR="00056CB5" w:rsidRPr="00F4221E" w:rsidRDefault="00056CB5" w:rsidP="00056CB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F4221E">
              <w:rPr>
                <w:b/>
                <w:color w:val="0070C0"/>
                <w:sz w:val="28"/>
                <w:szCs w:val="28"/>
              </w:rPr>
              <w:t xml:space="preserve">  2012-2013у.г.</w:t>
            </w:r>
          </w:p>
        </w:tc>
        <w:tc>
          <w:tcPr>
            <w:tcW w:w="3544" w:type="dxa"/>
          </w:tcPr>
          <w:p w:rsidR="00056CB5" w:rsidRPr="00F4221E" w:rsidRDefault="00056CB5" w:rsidP="00056CB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F4221E">
              <w:rPr>
                <w:b/>
                <w:color w:val="0070C0"/>
                <w:sz w:val="28"/>
                <w:szCs w:val="28"/>
              </w:rPr>
              <w:t>РЕЙТИНГ</w:t>
            </w:r>
          </w:p>
        </w:tc>
      </w:tr>
      <w:tr w:rsidR="00056CB5" w:rsidRPr="002D1EB3" w:rsidTr="00DA5BEB">
        <w:tc>
          <w:tcPr>
            <w:tcW w:w="46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6CB5" w:rsidRPr="00A43663" w:rsidRDefault="00056CB5" w:rsidP="00056CB5">
            <w:pPr>
              <w:rPr>
                <w:b/>
                <w:i/>
                <w:color w:val="00B050"/>
                <w:sz w:val="36"/>
                <w:szCs w:val="36"/>
              </w:rPr>
            </w:pPr>
            <w:r w:rsidRPr="00A43663">
              <w:rPr>
                <w:b/>
                <w:i/>
                <w:color w:val="00B050"/>
                <w:sz w:val="36"/>
                <w:szCs w:val="36"/>
              </w:rPr>
              <w:t>Быкова Р.П.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56CB5" w:rsidRPr="002D1EB3" w:rsidRDefault="00056CB5" w:rsidP="00056CB5">
            <w:pPr>
              <w:rPr>
                <w:b/>
                <w:color w:val="00B050"/>
              </w:rPr>
            </w:pPr>
            <w:r w:rsidRPr="002D1EB3">
              <w:rPr>
                <w:b/>
                <w:color w:val="00B050"/>
              </w:rPr>
              <w:t>Русский язык и литература</w:t>
            </w:r>
          </w:p>
        </w:tc>
        <w:tc>
          <w:tcPr>
            <w:tcW w:w="3260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A43663">
              <w:rPr>
                <w:b/>
                <w:color w:val="00B050"/>
                <w:sz w:val="36"/>
                <w:szCs w:val="36"/>
              </w:rPr>
              <w:t>88%</w:t>
            </w:r>
          </w:p>
        </w:tc>
        <w:tc>
          <w:tcPr>
            <w:tcW w:w="3544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A43663">
              <w:rPr>
                <w:b/>
                <w:color w:val="00B050"/>
                <w:sz w:val="36"/>
                <w:szCs w:val="36"/>
              </w:rPr>
              <w:t>1</w:t>
            </w:r>
          </w:p>
        </w:tc>
      </w:tr>
      <w:tr w:rsidR="00056CB5" w:rsidRPr="002D1EB3" w:rsidTr="00DA5BEB">
        <w:tc>
          <w:tcPr>
            <w:tcW w:w="46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6CB5" w:rsidRPr="00A43663" w:rsidRDefault="00056CB5" w:rsidP="00056CB5">
            <w:pPr>
              <w:rPr>
                <w:b/>
                <w:i/>
                <w:color w:val="00B050"/>
                <w:sz w:val="36"/>
                <w:szCs w:val="36"/>
              </w:rPr>
            </w:pPr>
            <w:r w:rsidRPr="00A43663">
              <w:rPr>
                <w:b/>
                <w:i/>
                <w:color w:val="00B050"/>
                <w:sz w:val="36"/>
                <w:szCs w:val="36"/>
              </w:rPr>
              <w:t>Шевченко М.И.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56CB5" w:rsidRPr="002D1EB3" w:rsidRDefault="00056CB5" w:rsidP="00056CB5">
            <w:pPr>
              <w:rPr>
                <w:b/>
                <w:color w:val="00B050"/>
              </w:rPr>
            </w:pPr>
            <w:r w:rsidRPr="002D1EB3">
              <w:rPr>
                <w:b/>
                <w:color w:val="00B050"/>
              </w:rPr>
              <w:t>Русский язык и литература</w:t>
            </w:r>
          </w:p>
        </w:tc>
        <w:tc>
          <w:tcPr>
            <w:tcW w:w="3260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00B050"/>
                <w:sz w:val="36"/>
                <w:szCs w:val="36"/>
                <w:lang w:val="en-US"/>
              </w:rPr>
            </w:pPr>
            <w:r w:rsidRPr="00A43663">
              <w:rPr>
                <w:b/>
                <w:color w:val="00B050"/>
                <w:sz w:val="36"/>
                <w:szCs w:val="36"/>
              </w:rPr>
              <w:t>67</w:t>
            </w:r>
            <w:r w:rsidRPr="00A43663">
              <w:rPr>
                <w:b/>
                <w:color w:val="00B050"/>
                <w:sz w:val="36"/>
                <w:szCs w:val="36"/>
                <w:lang w:val="en-US"/>
              </w:rPr>
              <w:t>%</w:t>
            </w:r>
          </w:p>
        </w:tc>
        <w:tc>
          <w:tcPr>
            <w:tcW w:w="3544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A43663">
              <w:rPr>
                <w:b/>
                <w:color w:val="00B050"/>
                <w:sz w:val="36"/>
                <w:szCs w:val="36"/>
              </w:rPr>
              <w:t>3</w:t>
            </w:r>
          </w:p>
        </w:tc>
      </w:tr>
      <w:tr w:rsidR="00056CB5" w:rsidRPr="002D1EB3" w:rsidTr="00DA5BEB">
        <w:tc>
          <w:tcPr>
            <w:tcW w:w="46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6CB5" w:rsidRPr="00A43663" w:rsidRDefault="00056CB5" w:rsidP="00056CB5">
            <w:pPr>
              <w:rPr>
                <w:b/>
                <w:i/>
                <w:color w:val="00B050"/>
                <w:sz w:val="36"/>
                <w:szCs w:val="36"/>
              </w:rPr>
            </w:pPr>
            <w:proofErr w:type="spellStart"/>
            <w:r w:rsidRPr="00A43663">
              <w:rPr>
                <w:b/>
                <w:i/>
                <w:color w:val="00B050"/>
                <w:sz w:val="36"/>
                <w:szCs w:val="36"/>
              </w:rPr>
              <w:t>Казимирова</w:t>
            </w:r>
            <w:proofErr w:type="spellEnd"/>
            <w:r w:rsidRPr="00A43663">
              <w:rPr>
                <w:b/>
                <w:i/>
                <w:color w:val="00B050"/>
                <w:sz w:val="36"/>
                <w:szCs w:val="36"/>
              </w:rPr>
              <w:t xml:space="preserve"> Н.П.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56CB5" w:rsidRPr="002D1EB3" w:rsidRDefault="00056CB5" w:rsidP="00056CB5">
            <w:pPr>
              <w:rPr>
                <w:b/>
                <w:color w:val="00B050"/>
              </w:rPr>
            </w:pPr>
            <w:r w:rsidRPr="002D1EB3">
              <w:rPr>
                <w:b/>
                <w:color w:val="00B050"/>
              </w:rPr>
              <w:t>Русский язык и литература</w:t>
            </w:r>
          </w:p>
        </w:tc>
        <w:tc>
          <w:tcPr>
            <w:tcW w:w="3260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00B050"/>
                <w:sz w:val="36"/>
                <w:szCs w:val="36"/>
                <w:lang w:val="en-US"/>
              </w:rPr>
            </w:pPr>
            <w:r w:rsidRPr="00A43663">
              <w:rPr>
                <w:b/>
                <w:color w:val="00B050"/>
                <w:sz w:val="36"/>
                <w:szCs w:val="36"/>
              </w:rPr>
              <w:t>58</w:t>
            </w:r>
            <w:r w:rsidRPr="00A43663">
              <w:rPr>
                <w:b/>
                <w:color w:val="00B050"/>
                <w:sz w:val="36"/>
                <w:szCs w:val="36"/>
                <w:lang w:val="en-US"/>
              </w:rPr>
              <w:t>%</w:t>
            </w:r>
          </w:p>
        </w:tc>
        <w:tc>
          <w:tcPr>
            <w:tcW w:w="3544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A43663">
              <w:rPr>
                <w:b/>
                <w:color w:val="00B050"/>
                <w:sz w:val="36"/>
                <w:szCs w:val="36"/>
              </w:rPr>
              <w:t>5</w:t>
            </w:r>
          </w:p>
        </w:tc>
      </w:tr>
      <w:tr w:rsidR="00056CB5" w:rsidRPr="002D1EB3" w:rsidTr="00DA5BEB">
        <w:tc>
          <w:tcPr>
            <w:tcW w:w="46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6CB5" w:rsidRPr="00A43663" w:rsidRDefault="00056CB5" w:rsidP="00056CB5">
            <w:pPr>
              <w:rPr>
                <w:b/>
                <w:i/>
                <w:color w:val="00B050"/>
                <w:sz w:val="36"/>
                <w:szCs w:val="36"/>
              </w:rPr>
            </w:pPr>
            <w:r w:rsidRPr="00A43663">
              <w:rPr>
                <w:b/>
                <w:i/>
                <w:color w:val="00B050"/>
                <w:sz w:val="36"/>
                <w:szCs w:val="36"/>
              </w:rPr>
              <w:t>Чернявская Ю.Г.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56CB5" w:rsidRPr="002D1EB3" w:rsidRDefault="00056CB5" w:rsidP="00056CB5">
            <w:pPr>
              <w:rPr>
                <w:b/>
                <w:color w:val="00B050"/>
              </w:rPr>
            </w:pPr>
            <w:r w:rsidRPr="002D1EB3">
              <w:rPr>
                <w:b/>
                <w:color w:val="00B050"/>
              </w:rPr>
              <w:t>Русский язык и литература</w:t>
            </w:r>
          </w:p>
        </w:tc>
        <w:tc>
          <w:tcPr>
            <w:tcW w:w="3260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00B050"/>
                <w:sz w:val="36"/>
                <w:szCs w:val="36"/>
                <w:lang w:val="en-US"/>
              </w:rPr>
            </w:pPr>
            <w:r w:rsidRPr="00A43663">
              <w:rPr>
                <w:b/>
                <w:color w:val="00B050"/>
                <w:sz w:val="36"/>
                <w:szCs w:val="36"/>
              </w:rPr>
              <w:t>76</w:t>
            </w:r>
            <w:r w:rsidRPr="00A43663">
              <w:rPr>
                <w:b/>
                <w:color w:val="00B050"/>
                <w:sz w:val="36"/>
                <w:szCs w:val="36"/>
                <w:lang w:val="en-US"/>
              </w:rPr>
              <w:t>%</w:t>
            </w:r>
          </w:p>
        </w:tc>
        <w:tc>
          <w:tcPr>
            <w:tcW w:w="3544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A43663">
              <w:rPr>
                <w:b/>
                <w:color w:val="00B050"/>
                <w:sz w:val="36"/>
                <w:szCs w:val="36"/>
              </w:rPr>
              <w:t>2</w:t>
            </w:r>
          </w:p>
        </w:tc>
      </w:tr>
      <w:tr w:rsidR="00056CB5" w:rsidRPr="002D1EB3" w:rsidTr="00DA5BEB">
        <w:tc>
          <w:tcPr>
            <w:tcW w:w="46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6CB5" w:rsidRPr="00A43663" w:rsidRDefault="00056CB5" w:rsidP="00056CB5">
            <w:pPr>
              <w:rPr>
                <w:b/>
                <w:i/>
                <w:color w:val="00B050"/>
                <w:sz w:val="36"/>
                <w:szCs w:val="36"/>
              </w:rPr>
            </w:pPr>
            <w:r w:rsidRPr="00A43663">
              <w:rPr>
                <w:b/>
                <w:i/>
                <w:color w:val="00B050"/>
                <w:sz w:val="36"/>
                <w:szCs w:val="36"/>
              </w:rPr>
              <w:t>Пахомова Ю.Н.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56CB5" w:rsidRPr="002D1EB3" w:rsidRDefault="00056CB5" w:rsidP="00056CB5">
            <w:pPr>
              <w:rPr>
                <w:b/>
                <w:color w:val="00B050"/>
              </w:rPr>
            </w:pPr>
            <w:r w:rsidRPr="002D1EB3">
              <w:rPr>
                <w:b/>
                <w:color w:val="00B050"/>
              </w:rPr>
              <w:t>Русский язык и литература</w:t>
            </w:r>
          </w:p>
        </w:tc>
        <w:tc>
          <w:tcPr>
            <w:tcW w:w="3260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A43663">
              <w:rPr>
                <w:b/>
                <w:color w:val="00B050"/>
                <w:sz w:val="36"/>
                <w:szCs w:val="36"/>
              </w:rPr>
              <w:t>63%</w:t>
            </w:r>
          </w:p>
        </w:tc>
        <w:tc>
          <w:tcPr>
            <w:tcW w:w="3544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A43663">
              <w:rPr>
                <w:b/>
                <w:color w:val="00B050"/>
                <w:sz w:val="36"/>
                <w:szCs w:val="36"/>
              </w:rPr>
              <w:t>4</w:t>
            </w:r>
          </w:p>
        </w:tc>
      </w:tr>
      <w:tr w:rsidR="00056CB5" w:rsidRPr="002D1EB3" w:rsidTr="00DA5BEB">
        <w:tc>
          <w:tcPr>
            <w:tcW w:w="46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6CB5" w:rsidRPr="00A43663" w:rsidRDefault="00056CB5" w:rsidP="00056CB5">
            <w:pPr>
              <w:rPr>
                <w:b/>
                <w:i/>
                <w:color w:val="CE20A9"/>
                <w:sz w:val="36"/>
                <w:szCs w:val="36"/>
              </w:rPr>
            </w:pPr>
            <w:proofErr w:type="spellStart"/>
            <w:r w:rsidRPr="00A43663">
              <w:rPr>
                <w:b/>
                <w:i/>
                <w:color w:val="CE20A9"/>
                <w:sz w:val="36"/>
                <w:szCs w:val="36"/>
              </w:rPr>
              <w:t>Шишканова</w:t>
            </w:r>
            <w:proofErr w:type="spellEnd"/>
            <w:r w:rsidRPr="00A43663">
              <w:rPr>
                <w:b/>
                <w:i/>
                <w:color w:val="CE20A9"/>
                <w:sz w:val="36"/>
                <w:szCs w:val="36"/>
              </w:rPr>
              <w:t xml:space="preserve"> Н.П.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56CB5" w:rsidRPr="002D1EB3" w:rsidRDefault="00056CB5" w:rsidP="00056CB5">
            <w:pPr>
              <w:rPr>
                <w:b/>
                <w:color w:val="CE20A9"/>
              </w:rPr>
            </w:pPr>
            <w:r w:rsidRPr="002D1EB3">
              <w:rPr>
                <w:b/>
                <w:color w:val="CE20A9"/>
              </w:rPr>
              <w:t>Алгебра, геометрия</w:t>
            </w:r>
          </w:p>
        </w:tc>
        <w:tc>
          <w:tcPr>
            <w:tcW w:w="3260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CE20A9"/>
                <w:sz w:val="36"/>
                <w:szCs w:val="36"/>
                <w:lang w:val="en-US"/>
              </w:rPr>
            </w:pPr>
            <w:r w:rsidRPr="00A43663">
              <w:rPr>
                <w:b/>
                <w:color w:val="CE20A9"/>
                <w:sz w:val="36"/>
                <w:szCs w:val="36"/>
              </w:rPr>
              <w:t>52</w:t>
            </w:r>
            <w:r w:rsidRPr="00A43663">
              <w:rPr>
                <w:b/>
                <w:color w:val="CE20A9"/>
                <w:sz w:val="36"/>
                <w:szCs w:val="36"/>
                <w:lang w:val="en-US"/>
              </w:rPr>
              <w:t>%</w:t>
            </w:r>
          </w:p>
        </w:tc>
        <w:tc>
          <w:tcPr>
            <w:tcW w:w="3544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CE20A9"/>
                <w:sz w:val="36"/>
                <w:szCs w:val="36"/>
              </w:rPr>
            </w:pPr>
            <w:r w:rsidRPr="00A43663">
              <w:rPr>
                <w:b/>
                <w:color w:val="CE20A9"/>
                <w:sz w:val="36"/>
                <w:szCs w:val="36"/>
              </w:rPr>
              <w:t>4</w:t>
            </w:r>
          </w:p>
        </w:tc>
      </w:tr>
      <w:tr w:rsidR="00056CB5" w:rsidRPr="002D1EB3" w:rsidTr="00DA5BEB">
        <w:tc>
          <w:tcPr>
            <w:tcW w:w="46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6CB5" w:rsidRPr="00A43663" w:rsidRDefault="00056CB5" w:rsidP="00056CB5">
            <w:pPr>
              <w:rPr>
                <w:b/>
                <w:i/>
                <w:color w:val="CE20A9"/>
                <w:sz w:val="36"/>
                <w:szCs w:val="36"/>
              </w:rPr>
            </w:pPr>
            <w:r w:rsidRPr="00A43663">
              <w:rPr>
                <w:b/>
                <w:i/>
                <w:color w:val="CE20A9"/>
                <w:sz w:val="36"/>
                <w:szCs w:val="36"/>
              </w:rPr>
              <w:t>Арефина Л.М.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56CB5" w:rsidRPr="002D1EB3" w:rsidRDefault="00056CB5" w:rsidP="00056CB5">
            <w:pPr>
              <w:rPr>
                <w:b/>
                <w:color w:val="CE20A9"/>
              </w:rPr>
            </w:pPr>
            <w:r>
              <w:rPr>
                <w:b/>
                <w:color w:val="CE20A9"/>
              </w:rPr>
              <w:t>М</w:t>
            </w:r>
            <w:r w:rsidRPr="002D1EB3">
              <w:rPr>
                <w:b/>
                <w:color w:val="CE20A9"/>
              </w:rPr>
              <w:t>атематика</w:t>
            </w:r>
          </w:p>
        </w:tc>
        <w:tc>
          <w:tcPr>
            <w:tcW w:w="3260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CE20A9"/>
                <w:sz w:val="36"/>
                <w:szCs w:val="36"/>
                <w:lang w:val="en-US"/>
              </w:rPr>
            </w:pPr>
            <w:r w:rsidRPr="00A43663">
              <w:rPr>
                <w:b/>
                <w:color w:val="CE20A9"/>
                <w:sz w:val="36"/>
                <w:szCs w:val="36"/>
                <w:lang w:val="en-US"/>
              </w:rPr>
              <w:t>6</w:t>
            </w:r>
            <w:r w:rsidRPr="00A43663">
              <w:rPr>
                <w:b/>
                <w:color w:val="CE20A9"/>
                <w:sz w:val="36"/>
                <w:szCs w:val="36"/>
              </w:rPr>
              <w:t>4</w:t>
            </w:r>
            <w:r w:rsidRPr="00A43663">
              <w:rPr>
                <w:b/>
                <w:color w:val="CE20A9"/>
                <w:sz w:val="36"/>
                <w:szCs w:val="36"/>
                <w:lang w:val="en-US"/>
              </w:rPr>
              <w:t>%</w:t>
            </w:r>
          </w:p>
        </w:tc>
        <w:tc>
          <w:tcPr>
            <w:tcW w:w="3544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CE20A9"/>
                <w:sz w:val="36"/>
                <w:szCs w:val="36"/>
              </w:rPr>
            </w:pPr>
            <w:r w:rsidRPr="00A43663">
              <w:rPr>
                <w:b/>
                <w:color w:val="CE20A9"/>
                <w:sz w:val="36"/>
                <w:szCs w:val="36"/>
              </w:rPr>
              <w:t>2</w:t>
            </w:r>
          </w:p>
        </w:tc>
      </w:tr>
      <w:tr w:rsidR="00056CB5" w:rsidRPr="002D1EB3" w:rsidTr="00DA5BEB">
        <w:tc>
          <w:tcPr>
            <w:tcW w:w="46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6CB5" w:rsidRPr="00A43663" w:rsidRDefault="00056CB5" w:rsidP="00056CB5">
            <w:pPr>
              <w:rPr>
                <w:b/>
                <w:i/>
                <w:color w:val="CE20A9"/>
                <w:sz w:val="36"/>
                <w:szCs w:val="36"/>
              </w:rPr>
            </w:pPr>
            <w:r w:rsidRPr="00A43663">
              <w:rPr>
                <w:b/>
                <w:i/>
                <w:color w:val="CE20A9"/>
                <w:sz w:val="36"/>
                <w:szCs w:val="36"/>
              </w:rPr>
              <w:t>Кузьмичева А.М.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56CB5" w:rsidRPr="002D1EB3" w:rsidRDefault="00056CB5" w:rsidP="00056CB5">
            <w:pPr>
              <w:rPr>
                <w:b/>
                <w:color w:val="CE20A9"/>
              </w:rPr>
            </w:pPr>
            <w:r w:rsidRPr="002D1EB3">
              <w:rPr>
                <w:b/>
                <w:color w:val="CE20A9"/>
              </w:rPr>
              <w:t>Алгебра, геометрия</w:t>
            </w:r>
            <w:r>
              <w:rPr>
                <w:b/>
                <w:color w:val="CE20A9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CE20A9"/>
                <w:sz w:val="36"/>
                <w:szCs w:val="36"/>
                <w:lang w:val="en-US"/>
              </w:rPr>
            </w:pPr>
            <w:r w:rsidRPr="00A43663">
              <w:rPr>
                <w:b/>
                <w:color w:val="CE20A9"/>
                <w:sz w:val="36"/>
                <w:szCs w:val="36"/>
              </w:rPr>
              <w:t>51</w:t>
            </w:r>
            <w:r w:rsidRPr="00A43663">
              <w:rPr>
                <w:b/>
                <w:color w:val="CE20A9"/>
                <w:sz w:val="36"/>
                <w:szCs w:val="36"/>
                <w:lang w:val="en-US"/>
              </w:rPr>
              <w:t>%</w:t>
            </w:r>
          </w:p>
        </w:tc>
        <w:tc>
          <w:tcPr>
            <w:tcW w:w="3544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CE20A9"/>
                <w:sz w:val="36"/>
                <w:szCs w:val="36"/>
              </w:rPr>
            </w:pPr>
            <w:r w:rsidRPr="00A43663">
              <w:rPr>
                <w:b/>
                <w:color w:val="CE20A9"/>
                <w:sz w:val="36"/>
                <w:szCs w:val="36"/>
              </w:rPr>
              <w:t>5</w:t>
            </w:r>
          </w:p>
        </w:tc>
      </w:tr>
      <w:tr w:rsidR="00056CB5" w:rsidRPr="002D1EB3" w:rsidTr="00DA5BEB">
        <w:tc>
          <w:tcPr>
            <w:tcW w:w="46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6CB5" w:rsidRPr="00A43663" w:rsidRDefault="00056CB5" w:rsidP="00056CB5">
            <w:pPr>
              <w:rPr>
                <w:b/>
                <w:i/>
                <w:color w:val="CE20A9"/>
                <w:sz w:val="36"/>
                <w:szCs w:val="36"/>
              </w:rPr>
            </w:pPr>
            <w:r w:rsidRPr="00A43663">
              <w:rPr>
                <w:b/>
                <w:i/>
                <w:color w:val="CE20A9"/>
                <w:sz w:val="36"/>
                <w:szCs w:val="36"/>
              </w:rPr>
              <w:t>Носко В.А.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56CB5" w:rsidRPr="002D1EB3" w:rsidRDefault="00056CB5" w:rsidP="00056CB5">
            <w:pPr>
              <w:rPr>
                <w:b/>
                <w:color w:val="CE20A9"/>
              </w:rPr>
            </w:pPr>
            <w:r w:rsidRPr="002D1EB3">
              <w:rPr>
                <w:b/>
                <w:color w:val="CE20A9"/>
              </w:rPr>
              <w:t>Алгебра, геометрия</w:t>
            </w:r>
            <w:r>
              <w:rPr>
                <w:b/>
                <w:color w:val="CE20A9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CE20A9"/>
                <w:sz w:val="36"/>
                <w:szCs w:val="36"/>
              </w:rPr>
            </w:pPr>
            <w:r w:rsidRPr="00A43663">
              <w:rPr>
                <w:b/>
                <w:color w:val="CE20A9"/>
                <w:sz w:val="36"/>
                <w:szCs w:val="36"/>
              </w:rPr>
              <w:t>56%</w:t>
            </w:r>
          </w:p>
        </w:tc>
        <w:tc>
          <w:tcPr>
            <w:tcW w:w="3544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CE20A9"/>
                <w:sz w:val="36"/>
                <w:szCs w:val="36"/>
              </w:rPr>
            </w:pPr>
            <w:r w:rsidRPr="00A43663">
              <w:rPr>
                <w:b/>
                <w:color w:val="CE20A9"/>
                <w:sz w:val="36"/>
                <w:szCs w:val="36"/>
              </w:rPr>
              <w:t>3</w:t>
            </w:r>
          </w:p>
        </w:tc>
      </w:tr>
      <w:tr w:rsidR="00056CB5" w:rsidRPr="002D1EB3" w:rsidTr="00DA5BEB">
        <w:tc>
          <w:tcPr>
            <w:tcW w:w="46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6CB5" w:rsidRPr="00A43663" w:rsidRDefault="00056CB5" w:rsidP="00056CB5">
            <w:pPr>
              <w:rPr>
                <w:b/>
                <w:i/>
                <w:color w:val="CE20A9"/>
                <w:sz w:val="36"/>
                <w:szCs w:val="36"/>
              </w:rPr>
            </w:pPr>
            <w:proofErr w:type="spellStart"/>
            <w:r w:rsidRPr="00A43663">
              <w:rPr>
                <w:b/>
                <w:i/>
                <w:color w:val="CE20A9"/>
                <w:sz w:val="36"/>
                <w:szCs w:val="36"/>
              </w:rPr>
              <w:t>Урсалова</w:t>
            </w:r>
            <w:proofErr w:type="spellEnd"/>
            <w:r w:rsidRPr="00A43663">
              <w:rPr>
                <w:b/>
                <w:i/>
                <w:color w:val="CE20A9"/>
                <w:sz w:val="36"/>
                <w:szCs w:val="36"/>
              </w:rPr>
              <w:t xml:space="preserve"> С.Н.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56CB5" w:rsidRPr="002D1EB3" w:rsidRDefault="00056CB5" w:rsidP="00056CB5">
            <w:pPr>
              <w:rPr>
                <w:b/>
                <w:color w:val="CE20A9"/>
              </w:rPr>
            </w:pPr>
            <w:r w:rsidRPr="002D1EB3">
              <w:rPr>
                <w:b/>
                <w:color w:val="CE20A9"/>
              </w:rPr>
              <w:t>Физика</w:t>
            </w:r>
          </w:p>
        </w:tc>
        <w:tc>
          <w:tcPr>
            <w:tcW w:w="3260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CE20A9"/>
                <w:sz w:val="36"/>
                <w:szCs w:val="36"/>
                <w:lang w:val="en-US"/>
              </w:rPr>
            </w:pPr>
            <w:r w:rsidRPr="00A43663">
              <w:rPr>
                <w:b/>
                <w:color w:val="CE20A9"/>
                <w:sz w:val="36"/>
                <w:szCs w:val="36"/>
              </w:rPr>
              <w:t>67</w:t>
            </w:r>
            <w:r w:rsidRPr="00A43663">
              <w:rPr>
                <w:b/>
                <w:color w:val="CE20A9"/>
                <w:sz w:val="36"/>
                <w:szCs w:val="36"/>
                <w:lang w:val="en-US"/>
              </w:rPr>
              <w:t>%</w:t>
            </w:r>
          </w:p>
        </w:tc>
        <w:tc>
          <w:tcPr>
            <w:tcW w:w="3544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CE20A9"/>
                <w:sz w:val="36"/>
                <w:szCs w:val="36"/>
              </w:rPr>
            </w:pPr>
            <w:r w:rsidRPr="00A43663">
              <w:rPr>
                <w:b/>
                <w:color w:val="CE20A9"/>
                <w:sz w:val="36"/>
                <w:szCs w:val="36"/>
              </w:rPr>
              <w:t>1</w:t>
            </w:r>
          </w:p>
        </w:tc>
      </w:tr>
      <w:tr w:rsidR="00056CB5" w:rsidRPr="002D1EB3" w:rsidTr="00DA5BEB">
        <w:tc>
          <w:tcPr>
            <w:tcW w:w="46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6CB5" w:rsidRPr="00A43663" w:rsidRDefault="00056CB5" w:rsidP="00056CB5">
            <w:pPr>
              <w:rPr>
                <w:b/>
                <w:i/>
                <w:color w:val="402BD9"/>
                <w:sz w:val="36"/>
                <w:szCs w:val="36"/>
              </w:rPr>
            </w:pPr>
            <w:proofErr w:type="spellStart"/>
            <w:r w:rsidRPr="00A43663">
              <w:rPr>
                <w:b/>
                <w:i/>
                <w:color w:val="402BD9"/>
                <w:sz w:val="36"/>
                <w:szCs w:val="36"/>
              </w:rPr>
              <w:t>Жильцова</w:t>
            </w:r>
            <w:proofErr w:type="spellEnd"/>
            <w:r w:rsidRPr="00A43663">
              <w:rPr>
                <w:b/>
                <w:i/>
                <w:color w:val="402BD9"/>
                <w:sz w:val="36"/>
                <w:szCs w:val="36"/>
              </w:rPr>
              <w:t xml:space="preserve"> Е.И.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56CB5" w:rsidRPr="002D1EB3" w:rsidRDefault="00056CB5" w:rsidP="00056CB5">
            <w:pPr>
              <w:rPr>
                <w:b/>
                <w:color w:val="402BD9"/>
              </w:rPr>
            </w:pPr>
            <w:r w:rsidRPr="002D1EB3">
              <w:rPr>
                <w:b/>
                <w:color w:val="402BD9"/>
              </w:rPr>
              <w:t>Биология</w:t>
            </w:r>
          </w:p>
        </w:tc>
        <w:tc>
          <w:tcPr>
            <w:tcW w:w="3260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402BD9"/>
                <w:sz w:val="36"/>
                <w:szCs w:val="36"/>
                <w:lang w:val="en-US"/>
              </w:rPr>
            </w:pPr>
            <w:r w:rsidRPr="00A43663">
              <w:rPr>
                <w:b/>
                <w:color w:val="402BD9"/>
                <w:sz w:val="36"/>
                <w:szCs w:val="36"/>
              </w:rPr>
              <w:t>71</w:t>
            </w:r>
            <w:r w:rsidRPr="00A43663">
              <w:rPr>
                <w:b/>
                <w:color w:val="402BD9"/>
                <w:sz w:val="36"/>
                <w:szCs w:val="36"/>
                <w:lang w:val="en-US"/>
              </w:rPr>
              <w:t>%</w:t>
            </w:r>
          </w:p>
        </w:tc>
        <w:tc>
          <w:tcPr>
            <w:tcW w:w="3544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402BD9"/>
                <w:sz w:val="36"/>
                <w:szCs w:val="36"/>
              </w:rPr>
            </w:pPr>
            <w:r w:rsidRPr="00A43663">
              <w:rPr>
                <w:b/>
                <w:color w:val="402BD9"/>
                <w:sz w:val="36"/>
                <w:szCs w:val="36"/>
              </w:rPr>
              <w:t>3</w:t>
            </w:r>
          </w:p>
        </w:tc>
      </w:tr>
      <w:tr w:rsidR="00056CB5" w:rsidRPr="002D1EB3" w:rsidTr="00DA5BEB">
        <w:tc>
          <w:tcPr>
            <w:tcW w:w="46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6CB5" w:rsidRPr="00A43663" w:rsidRDefault="007808FC" w:rsidP="00056CB5">
            <w:pPr>
              <w:rPr>
                <w:b/>
                <w:i/>
                <w:color w:val="402BD9"/>
                <w:sz w:val="36"/>
                <w:szCs w:val="36"/>
              </w:rPr>
            </w:pPr>
            <w:proofErr w:type="spellStart"/>
            <w:r>
              <w:rPr>
                <w:b/>
                <w:i/>
                <w:color w:val="402BD9"/>
                <w:sz w:val="36"/>
                <w:szCs w:val="36"/>
              </w:rPr>
              <w:t>Солоха</w:t>
            </w:r>
            <w:proofErr w:type="spellEnd"/>
            <w:r>
              <w:rPr>
                <w:b/>
                <w:i/>
                <w:color w:val="402BD9"/>
                <w:sz w:val="36"/>
                <w:szCs w:val="36"/>
              </w:rPr>
              <w:t xml:space="preserve"> Е</w:t>
            </w:r>
            <w:r w:rsidR="00056CB5" w:rsidRPr="00A43663">
              <w:rPr>
                <w:b/>
                <w:i/>
                <w:color w:val="402BD9"/>
                <w:sz w:val="36"/>
                <w:szCs w:val="36"/>
              </w:rPr>
              <w:t>.И.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56CB5" w:rsidRPr="002D1EB3" w:rsidRDefault="00056CB5" w:rsidP="00056CB5">
            <w:pPr>
              <w:rPr>
                <w:b/>
                <w:color w:val="402BD9"/>
              </w:rPr>
            </w:pPr>
            <w:r w:rsidRPr="002D1EB3">
              <w:rPr>
                <w:b/>
                <w:color w:val="402BD9"/>
              </w:rPr>
              <w:t>Химия</w:t>
            </w:r>
          </w:p>
        </w:tc>
        <w:tc>
          <w:tcPr>
            <w:tcW w:w="3260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402BD9"/>
                <w:sz w:val="36"/>
                <w:szCs w:val="36"/>
                <w:lang w:val="en-US"/>
              </w:rPr>
            </w:pPr>
            <w:r w:rsidRPr="00A43663">
              <w:rPr>
                <w:b/>
                <w:color w:val="402BD9"/>
                <w:sz w:val="36"/>
                <w:szCs w:val="36"/>
                <w:lang w:val="en-US"/>
              </w:rPr>
              <w:t>5</w:t>
            </w:r>
            <w:proofErr w:type="spellStart"/>
            <w:r w:rsidRPr="00A43663">
              <w:rPr>
                <w:b/>
                <w:color w:val="402BD9"/>
                <w:sz w:val="36"/>
                <w:szCs w:val="36"/>
              </w:rPr>
              <w:t>5</w:t>
            </w:r>
            <w:proofErr w:type="spellEnd"/>
            <w:r w:rsidRPr="00A43663">
              <w:rPr>
                <w:b/>
                <w:color w:val="402BD9"/>
                <w:sz w:val="36"/>
                <w:szCs w:val="36"/>
                <w:lang w:val="en-US"/>
              </w:rPr>
              <w:t>%</w:t>
            </w:r>
          </w:p>
        </w:tc>
        <w:tc>
          <w:tcPr>
            <w:tcW w:w="3544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402BD9"/>
                <w:sz w:val="36"/>
                <w:szCs w:val="36"/>
              </w:rPr>
            </w:pPr>
            <w:r w:rsidRPr="00A43663">
              <w:rPr>
                <w:b/>
                <w:color w:val="402BD9"/>
                <w:sz w:val="36"/>
                <w:szCs w:val="36"/>
              </w:rPr>
              <w:t>5</w:t>
            </w:r>
          </w:p>
        </w:tc>
      </w:tr>
      <w:tr w:rsidR="00056CB5" w:rsidRPr="002D1EB3" w:rsidTr="00DA5BEB">
        <w:tc>
          <w:tcPr>
            <w:tcW w:w="46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6CB5" w:rsidRPr="00A43663" w:rsidRDefault="00056CB5" w:rsidP="00056CB5">
            <w:pPr>
              <w:rPr>
                <w:b/>
                <w:i/>
                <w:color w:val="402BD9"/>
                <w:sz w:val="36"/>
                <w:szCs w:val="36"/>
              </w:rPr>
            </w:pPr>
            <w:proofErr w:type="spellStart"/>
            <w:r w:rsidRPr="00A43663">
              <w:rPr>
                <w:b/>
                <w:i/>
                <w:color w:val="402BD9"/>
                <w:sz w:val="36"/>
                <w:szCs w:val="36"/>
              </w:rPr>
              <w:t>Лятьева</w:t>
            </w:r>
            <w:proofErr w:type="spellEnd"/>
            <w:r w:rsidRPr="00A43663">
              <w:rPr>
                <w:b/>
                <w:i/>
                <w:color w:val="402BD9"/>
                <w:sz w:val="36"/>
                <w:szCs w:val="36"/>
              </w:rPr>
              <w:t xml:space="preserve"> С.В.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56CB5" w:rsidRPr="002D1EB3" w:rsidRDefault="00056CB5" w:rsidP="00056CB5">
            <w:pPr>
              <w:rPr>
                <w:b/>
                <w:color w:val="402BD9"/>
              </w:rPr>
            </w:pPr>
            <w:r w:rsidRPr="002D1EB3">
              <w:rPr>
                <w:b/>
                <w:color w:val="402BD9"/>
              </w:rPr>
              <w:t>Биология, история, обществознание</w:t>
            </w:r>
          </w:p>
        </w:tc>
        <w:tc>
          <w:tcPr>
            <w:tcW w:w="3260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402BD9"/>
                <w:sz w:val="36"/>
                <w:szCs w:val="36"/>
              </w:rPr>
            </w:pPr>
            <w:r w:rsidRPr="00A43663">
              <w:rPr>
                <w:b/>
                <w:color w:val="402BD9"/>
                <w:sz w:val="36"/>
                <w:szCs w:val="36"/>
              </w:rPr>
              <w:t>65%</w:t>
            </w:r>
          </w:p>
        </w:tc>
        <w:tc>
          <w:tcPr>
            <w:tcW w:w="3544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402BD9"/>
                <w:sz w:val="36"/>
                <w:szCs w:val="36"/>
              </w:rPr>
            </w:pPr>
            <w:r w:rsidRPr="00A43663">
              <w:rPr>
                <w:b/>
                <w:color w:val="402BD9"/>
                <w:sz w:val="36"/>
                <w:szCs w:val="36"/>
              </w:rPr>
              <w:t>4</w:t>
            </w:r>
          </w:p>
        </w:tc>
      </w:tr>
      <w:tr w:rsidR="00056CB5" w:rsidRPr="002D1EB3" w:rsidTr="00DA5BEB">
        <w:tc>
          <w:tcPr>
            <w:tcW w:w="46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6CB5" w:rsidRPr="00A43663" w:rsidRDefault="007808FC" w:rsidP="00056CB5">
            <w:pPr>
              <w:rPr>
                <w:b/>
                <w:i/>
                <w:color w:val="402BD9"/>
                <w:sz w:val="36"/>
                <w:szCs w:val="36"/>
              </w:rPr>
            </w:pPr>
            <w:r>
              <w:rPr>
                <w:b/>
                <w:i/>
                <w:color w:val="402BD9"/>
                <w:sz w:val="36"/>
                <w:szCs w:val="36"/>
              </w:rPr>
              <w:t>Скокова Ю.В</w:t>
            </w:r>
            <w:r w:rsidR="00056CB5" w:rsidRPr="00A43663">
              <w:rPr>
                <w:b/>
                <w:i/>
                <w:color w:val="402BD9"/>
                <w:sz w:val="36"/>
                <w:szCs w:val="36"/>
              </w:rPr>
              <w:t>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56CB5" w:rsidRPr="002D1EB3" w:rsidRDefault="00056CB5" w:rsidP="00056CB5">
            <w:pPr>
              <w:rPr>
                <w:b/>
                <w:color w:val="402BD9"/>
              </w:rPr>
            </w:pPr>
            <w:r w:rsidRPr="002D1EB3">
              <w:rPr>
                <w:b/>
                <w:color w:val="402BD9"/>
              </w:rPr>
              <w:t>География</w:t>
            </w:r>
          </w:p>
        </w:tc>
        <w:tc>
          <w:tcPr>
            <w:tcW w:w="3260" w:type="dxa"/>
            <w:shd w:val="clear" w:color="auto" w:fill="FFFFFF" w:themeFill="background1"/>
          </w:tcPr>
          <w:p w:rsidR="00056CB5" w:rsidRPr="007808FC" w:rsidRDefault="00056CB5" w:rsidP="00056CB5">
            <w:pPr>
              <w:jc w:val="center"/>
              <w:rPr>
                <w:b/>
                <w:color w:val="402BD9"/>
                <w:sz w:val="36"/>
                <w:szCs w:val="36"/>
              </w:rPr>
            </w:pPr>
            <w:r w:rsidRPr="00A43663">
              <w:rPr>
                <w:b/>
                <w:color w:val="402BD9"/>
                <w:sz w:val="36"/>
                <w:szCs w:val="36"/>
              </w:rPr>
              <w:t>85</w:t>
            </w:r>
            <w:r w:rsidRPr="007808FC">
              <w:rPr>
                <w:b/>
                <w:color w:val="402BD9"/>
                <w:sz w:val="36"/>
                <w:szCs w:val="36"/>
              </w:rPr>
              <w:t>%</w:t>
            </w:r>
          </w:p>
        </w:tc>
        <w:tc>
          <w:tcPr>
            <w:tcW w:w="3544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402BD9"/>
                <w:sz w:val="36"/>
                <w:szCs w:val="36"/>
              </w:rPr>
            </w:pPr>
            <w:r w:rsidRPr="00A43663">
              <w:rPr>
                <w:b/>
                <w:color w:val="402BD9"/>
                <w:sz w:val="36"/>
                <w:szCs w:val="36"/>
              </w:rPr>
              <w:t>1</w:t>
            </w:r>
          </w:p>
        </w:tc>
      </w:tr>
      <w:tr w:rsidR="00056CB5" w:rsidRPr="002D1EB3" w:rsidTr="00DA5BEB">
        <w:tc>
          <w:tcPr>
            <w:tcW w:w="46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6CB5" w:rsidRPr="00A43663" w:rsidRDefault="00056CB5" w:rsidP="00056CB5">
            <w:pPr>
              <w:rPr>
                <w:b/>
                <w:i/>
                <w:color w:val="402BD9"/>
                <w:sz w:val="36"/>
                <w:szCs w:val="36"/>
              </w:rPr>
            </w:pPr>
            <w:proofErr w:type="spellStart"/>
            <w:r w:rsidRPr="00A43663">
              <w:rPr>
                <w:b/>
                <w:i/>
                <w:color w:val="402BD9"/>
                <w:sz w:val="36"/>
                <w:szCs w:val="36"/>
              </w:rPr>
              <w:t>Беленко</w:t>
            </w:r>
            <w:proofErr w:type="spellEnd"/>
            <w:r w:rsidRPr="00A43663">
              <w:rPr>
                <w:b/>
                <w:i/>
                <w:color w:val="402BD9"/>
                <w:sz w:val="36"/>
                <w:szCs w:val="36"/>
              </w:rPr>
              <w:t xml:space="preserve"> С.М.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56CB5" w:rsidRPr="002D1EB3" w:rsidRDefault="00056CB5" w:rsidP="00056CB5">
            <w:pPr>
              <w:rPr>
                <w:b/>
                <w:color w:val="402BD9"/>
              </w:rPr>
            </w:pPr>
            <w:r w:rsidRPr="002D1EB3">
              <w:rPr>
                <w:b/>
                <w:color w:val="402BD9"/>
              </w:rPr>
              <w:t>История, обществознание</w:t>
            </w:r>
          </w:p>
        </w:tc>
        <w:tc>
          <w:tcPr>
            <w:tcW w:w="3260" w:type="dxa"/>
            <w:shd w:val="clear" w:color="auto" w:fill="FFFFFF" w:themeFill="background1"/>
          </w:tcPr>
          <w:p w:rsidR="00056CB5" w:rsidRPr="007808FC" w:rsidRDefault="00056CB5" w:rsidP="00056CB5">
            <w:pPr>
              <w:jc w:val="center"/>
              <w:rPr>
                <w:b/>
                <w:color w:val="402BD9"/>
                <w:sz w:val="36"/>
                <w:szCs w:val="36"/>
              </w:rPr>
            </w:pPr>
            <w:r w:rsidRPr="007808FC">
              <w:rPr>
                <w:b/>
                <w:color w:val="402BD9"/>
                <w:sz w:val="36"/>
                <w:szCs w:val="36"/>
              </w:rPr>
              <w:t>8</w:t>
            </w:r>
            <w:r w:rsidRPr="00A43663">
              <w:rPr>
                <w:b/>
                <w:color w:val="402BD9"/>
                <w:sz w:val="36"/>
                <w:szCs w:val="36"/>
              </w:rPr>
              <w:t>3</w:t>
            </w:r>
            <w:r w:rsidRPr="007808FC">
              <w:rPr>
                <w:b/>
                <w:color w:val="402BD9"/>
                <w:sz w:val="36"/>
                <w:szCs w:val="36"/>
              </w:rPr>
              <w:t>%</w:t>
            </w:r>
          </w:p>
        </w:tc>
        <w:tc>
          <w:tcPr>
            <w:tcW w:w="3544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402BD9"/>
                <w:sz w:val="36"/>
                <w:szCs w:val="36"/>
              </w:rPr>
            </w:pPr>
            <w:r w:rsidRPr="00A43663">
              <w:rPr>
                <w:b/>
                <w:color w:val="402BD9"/>
                <w:sz w:val="36"/>
                <w:szCs w:val="36"/>
              </w:rPr>
              <w:t>2</w:t>
            </w:r>
          </w:p>
        </w:tc>
      </w:tr>
      <w:tr w:rsidR="00056CB5" w:rsidRPr="002D1EB3" w:rsidTr="00DA5BEB">
        <w:tc>
          <w:tcPr>
            <w:tcW w:w="46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6CB5" w:rsidRPr="00A43663" w:rsidRDefault="00056CB5" w:rsidP="00056CB5">
            <w:pPr>
              <w:rPr>
                <w:b/>
                <w:i/>
                <w:color w:val="C00000"/>
                <w:sz w:val="36"/>
                <w:szCs w:val="36"/>
              </w:rPr>
            </w:pPr>
            <w:proofErr w:type="spellStart"/>
            <w:r w:rsidRPr="00A43663">
              <w:rPr>
                <w:b/>
                <w:i/>
                <w:color w:val="C00000"/>
                <w:sz w:val="36"/>
                <w:szCs w:val="36"/>
              </w:rPr>
              <w:t>Сизион</w:t>
            </w:r>
            <w:proofErr w:type="spellEnd"/>
            <w:r w:rsidRPr="00A43663">
              <w:rPr>
                <w:b/>
                <w:i/>
                <w:color w:val="C00000"/>
                <w:sz w:val="36"/>
                <w:szCs w:val="36"/>
              </w:rPr>
              <w:t xml:space="preserve"> В.В.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56CB5" w:rsidRPr="002D1EB3" w:rsidRDefault="00056CB5" w:rsidP="00056CB5">
            <w:pPr>
              <w:rPr>
                <w:b/>
                <w:color w:val="C00000"/>
              </w:rPr>
            </w:pPr>
            <w:r w:rsidRPr="002D1EB3">
              <w:rPr>
                <w:b/>
                <w:color w:val="C00000"/>
              </w:rPr>
              <w:t>Немецкий язык</w:t>
            </w:r>
          </w:p>
        </w:tc>
        <w:tc>
          <w:tcPr>
            <w:tcW w:w="3260" w:type="dxa"/>
            <w:shd w:val="clear" w:color="auto" w:fill="FFFFFF" w:themeFill="background1"/>
          </w:tcPr>
          <w:p w:rsidR="00056CB5" w:rsidRPr="007808FC" w:rsidRDefault="00056CB5" w:rsidP="00056CB5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7808FC">
              <w:rPr>
                <w:b/>
                <w:color w:val="C00000"/>
                <w:sz w:val="36"/>
                <w:szCs w:val="36"/>
              </w:rPr>
              <w:t>6</w:t>
            </w:r>
            <w:r w:rsidRPr="00A43663">
              <w:rPr>
                <w:b/>
                <w:color w:val="C00000"/>
                <w:sz w:val="36"/>
                <w:szCs w:val="36"/>
              </w:rPr>
              <w:t>7</w:t>
            </w:r>
            <w:r w:rsidRPr="007808FC">
              <w:rPr>
                <w:b/>
                <w:color w:val="C00000"/>
                <w:sz w:val="36"/>
                <w:szCs w:val="36"/>
              </w:rPr>
              <w:t>%</w:t>
            </w:r>
          </w:p>
        </w:tc>
        <w:tc>
          <w:tcPr>
            <w:tcW w:w="3544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A43663">
              <w:rPr>
                <w:b/>
                <w:color w:val="C00000"/>
                <w:sz w:val="36"/>
                <w:szCs w:val="36"/>
              </w:rPr>
              <w:t>3</w:t>
            </w:r>
          </w:p>
        </w:tc>
      </w:tr>
      <w:tr w:rsidR="00056CB5" w:rsidRPr="002D1EB3" w:rsidTr="00DA5BEB">
        <w:tc>
          <w:tcPr>
            <w:tcW w:w="46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6CB5" w:rsidRPr="00A43663" w:rsidRDefault="00056CB5" w:rsidP="00056CB5">
            <w:pPr>
              <w:rPr>
                <w:b/>
                <w:i/>
                <w:color w:val="C00000"/>
                <w:sz w:val="36"/>
                <w:szCs w:val="36"/>
              </w:rPr>
            </w:pPr>
            <w:proofErr w:type="spellStart"/>
            <w:r w:rsidRPr="00A43663">
              <w:rPr>
                <w:b/>
                <w:i/>
                <w:color w:val="C00000"/>
                <w:sz w:val="36"/>
                <w:szCs w:val="36"/>
              </w:rPr>
              <w:lastRenderedPageBreak/>
              <w:t>Кострикина</w:t>
            </w:r>
            <w:proofErr w:type="spellEnd"/>
            <w:r w:rsidRPr="00A43663">
              <w:rPr>
                <w:b/>
                <w:i/>
                <w:color w:val="C00000"/>
                <w:sz w:val="36"/>
                <w:szCs w:val="36"/>
              </w:rPr>
              <w:t xml:space="preserve"> Е.Ф.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56CB5" w:rsidRPr="002D1EB3" w:rsidRDefault="00056CB5" w:rsidP="00056CB5">
            <w:pPr>
              <w:rPr>
                <w:b/>
                <w:color w:val="C00000"/>
              </w:rPr>
            </w:pPr>
            <w:r w:rsidRPr="002D1EB3">
              <w:rPr>
                <w:b/>
                <w:color w:val="C00000"/>
              </w:rPr>
              <w:t>Английский язык</w:t>
            </w:r>
          </w:p>
        </w:tc>
        <w:tc>
          <w:tcPr>
            <w:tcW w:w="3260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C00000"/>
                <w:sz w:val="36"/>
                <w:szCs w:val="36"/>
                <w:lang w:val="en-US"/>
              </w:rPr>
            </w:pPr>
            <w:r w:rsidRPr="00A43663">
              <w:rPr>
                <w:b/>
                <w:color w:val="C00000"/>
                <w:sz w:val="36"/>
                <w:szCs w:val="36"/>
              </w:rPr>
              <w:t>62</w:t>
            </w:r>
            <w:r w:rsidRPr="00A43663">
              <w:rPr>
                <w:b/>
                <w:color w:val="C00000"/>
                <w:sz w:val="36"/>
                <w:szCs w:val="36"/>
                <w:lang w:val="en-US"/>
              </w:rPr>
              <w:t>%</w:t>
            </w:r>
          </w:p>
        </w:tc>
        <w:tc>
          <w:tcPr>
            <w:tcW w:w="3544" w:type="dxa"/>
            <w:shd w:val="clear" w:color="auto" w:fill="FFFFFF" w:themeFill="background1"/>
          </w:tcPr>
          <w:p w:rsidR="00056CB5" w:rsidRPr="00A43663" w:rsidRDefault="00056CB5" w:rsidP="00056CB5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A43663">
              <w:rPr>
                <w:b/>
                <w:color w:val="C00000"/>
                <w:sz w:val="36"/>
                <w:szCs w:val="36"/>
              </w:rPr>
              <w:t>4</w:t>
            </w:r>
          </w:p>
        </w:tc>
      </w:tr>
      <w:tr w:rsidR="00056CB5" w:rsidRPr="002D1EB3" w:rsidTr="00DA5BEB"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056CB5" w:rsidRPr="00A43663" w:rsidRDefault="00056CB5" w:rsidP="00056CB5">
            <w:pPr>
              <w:rPr>
                <w:b/>
                <w:i/>
                <w:color w:val="C00000"/>
                <w:sz w:val="36"/>
                <w:szCs w:val="36"/>
              </w:rPr>
            </w:pPr>
            <w:r w:rsidRPr="00A43663">
              <w:rPr>
                <w:b/>
                <w:i/>
                <w:color w:val="C00000"/>
                <w:sz w:val="36"/>
                <w:szCs w:val="36"/>
              </w:rPr>
              <w:t>Соболь О.К.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056CB5" w:rsidRPr="002D1EB3" w:rsidRDefault="00056CB5" w:rsidP="00056CB5">
            <w:pPr>
              <w:rPr>
                <w:b/>
                <w:color w:val="C00000"/>
              </w:rPr>
            </w:pPr>
            <w:r w:rsidRPr="002D1EB3">
              <w:rPr>
                <w:b/>
                <w:color w:val="C00000"/>
              </w:rPr>
              <w:t>Английский язык</w:t>
            </w:r>
          </w:p>
        </w:tc>
        <w:tc>
          <w:tcPr>
            <w:tcW w:w="3260" w:type="dxa"/>
            <w:shd w:val="clear" w:color="auto" w:fill="auto"/>
          </w:tcPr>
          <w:p w:rsidR="00056CB5" w:rsidRPr="00A43663" w:rsidRDefault="00056CB5" w:rsidP="00056CB5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A43663">
              <w:rPr>
                <w:b/>
                <w:color w:val="C00000"/>
                <w:sz w:val="36"/>
                <w:szCs w:val="36"/>
              </w:rPr>
              <w:t>70%</w:t>
            </w:r>
          </w:p>
        </w:tc>
        <w:tc>
          <w:tcPr>
            <w:tcW w:w="3544" w:type="dxa"/>
            <w:shd w:val="clear" w:color="auto" w:fill="auto"/>
          </w:tcPr>
          <w:p w:rsidR="00056CB5" w:rsidRPr="00A43663" w:rsidRDefault="00056CB5" w:rsidP="00056CB5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A43663">
              <w:rPr>
                <w:b/>
                <w:color w:val="C00000"/>
                <w:sz w:val="36"/>
                <w:szCs w:val="36"/>
              </w:rPr>
              <w:t>2</w:t>
            </w:r>
          </w:p>
        </w:tc>
      </w:tr>
      <w:tr w:rsidR="00056CB5" w:rsidRPr="002D1EB3" w:rsidTr="00DA5BEB"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056CB5" w:rsidRPr="00A43663" w:rsidRDefault="00056CB5" w:rsidP="00056CB5">
            <w:pPr>
              <w:rPr>
                <w:b/>
                <w:i/>
                <w:color w:val="C00000"/>
                <w:sz w:val="36"/>
                <w:szCs w:val="36"/>
              </w:rPr>
            </w:pPr>
            <w:r w:rsidRPr="00A43663">
              <w:rPr>
                <w:b/>
                <w:i/>
                <w:color w:val="C00000"/>
                <w:sz w:val="36"/>
                <w:szCs w:val="36"/>
              </w:rPr>
              <w:t>Стрелецкая Т.О.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056CB5" w:rsidRPr="002D1EB3" w:rsidRDefault="00056CB5" w:rsidP="00056CB5">
            <w:pPr>
              <w:rPr>
                <w:b/>
                <w:color w:val="C00000"/>
              </w:rPr>
            </w:pPr>
            <w:r w:rsidRPr="002D1EB3">
              <w:rPr>
                <w:b/>
                <w:color w:val="C00000"/>
              </w:rPr>
              <w:t xml:space="preserve"> Английский язык</w:t>
            </w:r>
          </w:p>
        </w:tc>
        <w:tc>
          <w:tcPr>
            <w:tcW w:w="3260" w:type="dxa"/>
            <w:shd w:val="clear" w:color="auto" w:fill="auto"/>
          </w:tcPr>
          <w:p w:rsidR="00056CB5" w:rsidRPr="00A43663" w:rsidRDefault="00056CB5" w:rsidP="00056CB5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A43663">
              <w:rPr>
                <w:b/>
                <w:color w:val="C00000"/>
                <w:sz w:val="36"/>
                <w:szCs w:val="36"/>
              </w:rPr>
              <w:t>95%</w:t>
            </w:r>
          </w:p>
        </w:tc>
        <w:tc>
          <w:tcPr>
            <w:tcW w:w="3544" w:type="dxa"/>
            <w:shd w:val="clear" w:color="auto" w:fill="auto"/>
          </w:tcPr>
          <w:p w:rsidR="00056CB5" w:rsidRPr="00A43663" w:rsidRDefault="00056CB5" w:rsidP="00056CB5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A43663">
              <w:rPr>
                <w:b/>
                <w:color w:val="C00000"/>
                <w:sz w:val="36"/>
                <w:szCs w:val="36"/>
              </w:rPr>
              <w:t>1</w:t>
            </w:r>
          </w:p>
        </w:tc>
      </w:tr>
      <w:tr w:rsidR="00056CB5" w:rsidRPr="002D1EB3" w:rsidTr="00DA5BEB"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056CB5" w:rsidRPr="00A43663" w:rsidRDefault="00056CB5" w:rsidP="00056CB5">
            <w:pPr>
              <w:rPr>
                <w:b/>
                <w:i/>
                <w:color w:val="00B050"/>
                <w:sz w:val="36"/>
                <w:szCs w:val="36"/>
              </w:rPr>
            </w:pPr>
            <w:r w:rsidRPr="00A43663">
              <w:rPr>
                <w:b/>
                <w:i/>
                <w:color w:val="00B050"/>
                <w:sz w:val="36"/>
                <w:szCs w:val="36"/>
              </w:rPr>
              <w:t>Кулиш Р.А.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056CB5" w:rsidRPr="002D1EB3" w:rsidRDefault="00056CB5" w:rsidP="00056CB5">
            <w:pPr>
              <w:rPr>
                <w:b/>
                <w:color w:val="00B050"/>
              </w:rPr>
            </w:pPr>
            <w:r w:rsidRPr="002D1EB3">
              <w:rPr>
                <w:b/>
                <w:color w:val="00B050"/>
              </w:rPr>
              <w:t>Физическая культура</w:t>
            </w:r>
          </w:p>
        </w:tc>
        <w:tc>
          <w:tcPr>
            <w:tcW w:w="3260" w:type="dxa"/>
            <w:shd w:val="clear" w:color="auto" w:fill="auto"/>
          </w:tcPr>
          <w:p w:rsidR="00056CB5" w:rsidRPr="00A43663" w:rsidRDefault="00056CB5" w:rsidP="00056CB5">
            <w:pPr>
              <w:jc w:val="center"/>
              <w:rPr>
                <w:b/>
                <w:color w:val="00B050"/>
                <w:sz w:val="36"/>
                <w:szCs w:val="36"/>
                <w:lang w:val="en-US"/>
              </w:rPr>
            </w:pPr>
            <w:r w:rsidRPr="00A43663">
              <w:rPr>
                <w:b/>
                <w:color w:val="00B050"/>
                <w:sz w:val="36"/>
                <w:szCs w:val="36"/>
                <w:lang w:val="en-US"/>
              </w:rPr>
              <w:t>9</w:t>
            </w:r>
            <w:r w:rsidRPr="00A43663">
              <w:rPr>
                <w:b/>
                <w:color w:val="00B050"/>
                <w:sz w:val="36"/>
                <w:szCs w:val="36"/>
              </w:rPr>
              <w:t>7</w:t>
            </w:r>
            <w:r w:rsidRPr="00A43663">
              <w:rPr>
                <w:b/>
                <w:color w:val="00B050"/>
                <w:sz w:val="36"/>
                <w:szCs w:val="36"/>
                <w:lang w:val="en-US"/>
              </w:rPr>
              <w:t>%</w:t>
            </w:r>
          </w:p>
        </w:tc>
        <w:tc>
          <w:tcPr>
            <w:tcW w:w="3544" w:type="dxa"/>
            <w:shd w:val="clear" w:color="auto" w:fill="auto"/>
          </w:tcPr>
          <w:p w:rsidR="00056CB5" w:rsidRPr="00A43663" w:rsidRDefault="00056CB5" w:rsidP="00056CB5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A43663">
              <w:rPr>
                <w:b/>
                <w:color w:val="00B050"/>
                <w:sz w:val="36"/>
                <w:szCs w:val="36"/>
              </w:rPr>
              <w:t>3</w:t>
            </w:r>
          </w:p>
        </w:tc>
      </w:tr>
      <w:tr w:rsidR="00056CB5" w:rsidRPr="002D1EB3" w:rsidTr="00DA5BEB"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056CB5" w:rsidRPr="00A43663" w:rsidRDefault="00056CB5" w:rsidP="00056CB5">
            <w:pPr>
              <w:rPr>
                <w:b/>
                <w:i/>
                <w:color w:val="00B050"/>
                <w:sz w:val="36"/>
                <w:szCs w:val="36"/>
              </w:rPr>
            </w:pPr>
            <w:r w:rsidRPr="00A43663">
              <w:rPr>
                <w:b/>
                <w:i/>
                <w:color w:val="00B050"/>
                <w:sz w:val="36"/>
                <w:szCs w:val="36"/>
              </w:rPr>
              <w:t>Наконечная Л.В.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056CB5" w:rsidRPr="002D1EB3" w:rsidRDefault="00056CB5" w:rsidP="00056CB5">
            <w:pPr>
              <w:rPr>
                <w:b/>
                <w:color w:val="00B050"/>
              </w:rPr>
            </w:pPr>
            <w:r w:rsidRPr="002D1EB3">
              <w:rPr>
                <w:b/>
                <w:color w:val="00B050"/>
              </w:rPr>
              <w:t>Технология</w:t>
            </w:r>
          </w:p>
        </w:tc>
        <w:tc>
          <w:tcPr>
            <w:tcW w:w="3260" w:type="dxa"/>
            <w:shd w:val="clear" w:color="auto" w:fill="auto"/>
          </w:tcPr>
          <w:p w:rsidR="00056CB5" w:rsidRPr="00A43663" w:rsidRDefault="00056CB5" w:rsidP="00056CB5">
            <w:pPr>
              <w:jc w:val="center"/>
              <w:rPr>
                <w:b/>
                <w:color w:val="00B050"/>
                <w:sz w:val="36"/>
                <w:szCs w:val="36"/>
                <w:lang w:val="en-US"/>
              </w:rPr>
            </w:pPr>
            <w:r w:rsidRPr="00A43663">
              <w:rPr>
                <w:b/>
                <w:color w:val="00B050"/>
                <w:sz w:val="36"/>
                <w:szCs w:val="36"/>
                <w:lang w:val="en-US"/>
              </w:rPr>
              <w:t>9</w:t>
            </w:r>
            <w:r w:rsidRPr="00A43663">
              <w:rPr>
                <w:b/>
                <w:color w:val="00B050"/>
                <w:sz w:val="36"/>
                <w:szCs w:val="36"/>
              </w:rPr>
              <w:t>6</w:t>
            </w:r>
            <w:r w:rsidRPr="00A43663">
              <w:rPr>
                <w:b/>
                <w:color w:val="00B050"/>
                <w:sz w:val="36"/>
                <w:szCs w:val="36"/>
                <w:lang w:val="en-US"/>
              </w:rPr>
              <w:t>%</w:t>
            </w:r>
          </w:p>
        </w:tc>
        <w:tc>
          <w:tcPr>
            <w:tcW w:w="3544" w:type="dxa"/>
            <w:shd w:val="clear" w:color="auto" w:fill="auto"/>
          </w:tcPr>
          <w:p w:rsidR="00056CB5" w:rsidRPr="00A43663" w:rsidRDefault="00056CB5" w:rsidP="00056CB5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A43663">
              <w:rPr>
                <w:b/>
                <w:color w:val="00B050"/>
                <w:sz w:val="36"/>
                <w:szCs w:val="36"/>
              </w:rPr>
              <w:t>4</w:t>
            </w:r>
          </w:p>
        </w:tc>
      </w:tr>
      <w:tr w:rsidR="00056CB5" w:rsidRPr="002D1EB3" w:rsidTr="00DA5BEB"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056CB5" w:rsidRPr="00A43663" w:rsidRDefault="00056CB5" w:rsidP="00056CB5">
            <w:pPr>
              <w:rPr>
                <w:b/>
                <w:i/>
                <w:color w:val="00B050"/>
                <w:sz w:val="36"/>
                <w:szCs w:val="36"/>
              </w:rPr>
            </w:pPr>
            <w:r w:rsidRPr="00A43663">
              <w:rPr>
                <w:b/>
                <w:i/>
                <w:color w:val="00B050"/>
                <w:sz w:val="36"/>
                <w:szCs w:val="36"/>
              </w:rPr>
              <w:t>Журавель В.А.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056CB5" w:rsidRPr="002D1EB3" w:rsidRDefault="00056CB5" w:rsidP="00056CB5">
            <w:pPr>
              <w:rPr>
                <w:b/>
                <w:color w:val="00B050"/>
              </w:rPr>
            </w:pPr>
            <w:r w:rsidRPr="002D1EB3">
              <w:rPr>
                <w:b/>
                <w:color w:val="00B050"/>
              </w:rPr>
              <w:t>ИЗО,</w:t>
            </w:r>
          </w:p>
          <w:p w:rsidR="00056CB5" w:rsidRPr="002D1EB3" w:rsidRDefault="00056CB5" w:rsidP="00056CB5">
            <w:pPr>
              <w:rPr>
                <w:b/>
                <w:color w:val="00B050"/>
              </w:rPr>
            </w:pPr>
            <w:r w:rsidRPr="002D1EB3">
              <w:rPr>
                <w:b/>
                <w:color w:val="00B050"/>
              </w:rPr>
              <w:t xml:space="preserve">Искусство, </w:t>
            </w:r>
            <w:proofErr w:type="spellStart"/>
            <w:r w:rsidRPr="002D1EB3">
              <w:rPr>
                <w:b/>
                <w:color w:val="00B050"/>
              </w:rPr>
              <w:t>кубановедение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56CB5" w:rsidRPr="00A43663" w:rsidRDefault="00056CB5" w:rsidP="00056CB5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A43663">
              <w:rPr>
                <w:b/>
                <w:color w:val="00B050"/>
                <w:sz w:val="36"/>
                <w:szCs w:val="36"/>
              </w:rPr>
              <w:t>98%</w:t>
            </w:r>
          </w:p>
        </w:tc>
        <w:tc>
          <w:tcPr>
            <w:tcW w:w="3544" w:type="dxa"/>
            <w:shd w:val="clear" w:color="auto" w:fill="auto"/>
          </w:tcPr>
          <w:p w:rsidR="00056CB5" w:rsidRPr="00A43663" w:rsidRDefault="00056CB5" w:rsidP="00056CB5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A43663">
              <w:rPr>
                <w:b/>
                <w:color w:val="00B050"/>
                <w:sz w:val="36"/>
                <w:szCs w:val="36"/>
              </w:rPr>
              <w:t>2</w:t>
            </w:r>
          </w:p>
        </w:tc>
      </w:tr>
      <w:tr w:rsidR="00056CB5" w:rsidRPr="002D1EB3" w:rsidTr="00DA5BEB"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056CB5" w:rsidRPr="00A43663" w:rsidRDefault="00056CB5" w:rsidP="00056CB5">
            <w:pPr>
              <w:rPr>
                <w:b/>
                <w:i/>
                <w:color w:val="00B050"/>
                <w:sz w:val="36"/>
                <w:szCs w:val="36"/>
              </w:rPr>
            </w:pPr>
            <w:r w:rsidRPr="00A43663">
              <w:rPr>
                <w:b/>
                <w:i/>
                <w:color w:val="00B050"/>
                <w:sz w:val="36"/>
                <w:szCs w:val="36"/>
              </w:rPr>
              <w:t>Стрелецкая Т.О.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056CB5" w:rsidRPr="00E55C8B" w:rsidRDefault="00056CB5" w:rsidP="00056CB5">
            <w:pPr>
              <w:rPr>
                <w:b/>
                <w:color w:val="00B050"/>
              </w:rPr>
            </w:pPr>
            <w:r w:rsidRPr="00E55C8B">
              <w:rPr>
                <w:b/>
                <w:color w:val="00B050"/>
              </w:rPr>
              <w:t xml:space="preserve"> Музыка</w:t>
            </w:r>
          </w:p>
        </w:tc>
        <w:tc>
          <w:tcPr>
            <w:tcW w:w="3260" w:type="dxa"/>
            <w:shd w:val="clear" w:color="auto" w:fill="auto"/>
          </w:tcPr>
          <w:p w:rsidR="00056CB5" w:rsidRPr="00A43663" w:rsidRDefault="00056CB5" w:rsidP="00056CB5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A43663">
              <w:rPr>
                <w:b/>
                <w:color w:val="00B050"/>
                <w:sz w:val="36"/>
                <w:szCs w:val="36"/>
              </w:rPr>
              <w:t>100%</w:t>
            </w:r>
          </w:p>
        </w:tc>
        <w:tc>
          <w:tcPr>
            <w:tcW w:w="3544" w:type="dxa"/>
            <w:shd w:val="clear" w:color="auto" w:fill="auto"/>
          </w:tcPr>
          <w:p w:rsidR="00056CB5" w:rsidRPr="00A43663" w:rsidRDefault="00056CB5" w:rsidP="00056CB5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A43663">
              <w:rPr>
                <w:b/>
                <w:color w:val="00B050"/>
                <w:sz w:val="36"/>
                <w:szCs w:val="36"/>
              </w:rPr>
              <w:t>1</w:t>
            </w:r>
          </w:p>
        </w:tc>
      </w:tr>
    </w:tbl>
    <w:p w:rsidR="00056CB5" w:rsidRPr="00A43663" w:rsidRDefault="00056CB5" w:rsidP="00805D17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1B32" w:rsidRPr="00C21B32" w:rsidRDefault="00FC108E" w:rsidP="00C21B32">
      <w:pPr>
        <w:tabs>
          <w:tab w:val="left" w:pos="33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21B32" w:rsidRPr="00C21B32">
        <w:rPr>
          <w:rFonts w:ascii="Times New Roman" w:hAnsi="Times New Roman"/>
          <w:sz w:val="28"/>
          <w:szCs w:val="28"/>
        </w:rPr>
        <w:t>Анализируя отчеты учителей-предметников, видно, что наибольшее количество учащихся обучают следующие преподавате</w:t>
      </w:r>
      <w:r w:rsidR="00C21B32">
        <w:rPr>
          <w:rFonts w:ascii="Times New Roman" w:hAnsi="Times New Roman"/>
          <w:sz w:val="28"/>
          <w:szCs w:val="28"/>
        </w:rPr>
        <w:t>ли:  учитель музыки Стрелецкая Т.О. (201 чел.), учитель физической культуры Кулиш Р.А.</w:t>
      </w:r>
      <w:r>
        <w:rPr>
          <w:rFonts w:ascii="Times New Roman" w:hAnsi="Times New Roman"/>
          <w:sz w:val="28"/>
          <w:szCs w:val="28"/>
        </w:rPr>
        <w:t>(214 чел.)</w:t>
      </w:r>
      <w:r w:rsidR="00C21B32" w:rsidRPr="00C21B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учитель географии Скокова Ю.В. (201 чел.),</w:t>
      </w:r>
      <w:r w:rsidR="00C21B32" w:rsidRPr="00C21B32">
        <w:rPr>
          <w:rFonts w:ascii="Times New Roman" w:hAnsi="Times New Roman"/>
          <w:sz w:val="28"/>
          <w:szCs w:val="28"/>
        </w:rPr>
        <w:t xml:space="preserve"> учитель </w:t>
      </w:r>
      <w:proofErr w:type="spellStart"/>
      <w:r w:rsidR="00C21B32" w:rsidRPr="00C21B32">
        <w:rPr>
          <w:rFonts w:ascii="Times New Roman" w:hAnsi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искусства и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  <w:r>
        <w:rPr>
          <w:rFonts w:ascii="Times New Roman" w:hAnsi="Times New Roman"/>
          <w:sz w:val="28"/>
          <w:szCs w:val="28"/>
        </w:rPr>
        <w:t xml:space="preserve"> Журавель В.А.</w:t>
      </w:r>
    </w:p>
    <w:p w:rsidR="00C21B32" w:rsidRPr="00C21B32" w:rsidRDefault="00FC108E" w:rsidP="00C21B32">
      <w:pPr>
        <w:tabs>
          <w:tab w:val="left" w:pos="33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21B32" w:rsidRPr="00C21B32">
        <w:rPr>
          <w:rFonts w:ascii="Times New Roman" w:hAnsi="Times New Roman"/>
          <w:sz w:val="28"/>
          <w:szCs w:val="28"/>
        </w:rPr>
        <w:t>Самое высокое качество при изучении предмет</w:t>
      </w:r>
      <w:r>
        <w:rPr>
          <w:rFonts w:ascii="Times New Roman" w:hAnsi="Times New Roman"/>
          <w:sz w:val="28"/>
          <w:szCs w:val="28"/>
        </w:rPr>
        <w:t>ов показали следующие учителя: Стрелецкая Т.О. по предмету «Музыка</w:t>
      </w:r>
      <w:proofErr w:type="gramStart"/>
      <w:r>
        <w:rPr>
          <w:rFonts w:ascii="Times New Roman" w:hAnsi="Times New Roman"/>
          <w:sz w:val="28"/>
          <w:szCs w:val="28"/>
        </w:rPr>
        <w:t>»и</w:t>
      </w:r>
      <w:proofErr w:type="gramEnd"/>
      <w:r>
        <w:rPr>
          <w:rFonts w:ascii="Times New Roman" w:hAnsi="Times New Roman"/>
          <w:sz w:val="28"/>
          <w:szCs w:val="28"/>
        </w:rPr>
        <w:t xml:space="preserve"> «Английский язык» , Скокова Ю.В. по предмету «География», </w:t>
      </w:r>
      <w:proofErr w:type="spellStart"/>
      <w:r>
        <w:rPr>
          <w:rFonts w:ascii="Times New Roman" w:hAnsi="Times New Roman"/>
          <w:sz w:val="28"/>
          <w:szCs w:val="28"/>
        </w:rPr>
        <w:t>Беленко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С.М. по предмету «Обществознание», Быкова Р.П. по предмету «Русский язык и литература»</w:t>
      </w:r>
      <w:r w:rsidR="00C21B32" w:rsidRPr="00C21B32">
        <w:rPr>
          <w:rFonts w:ascii="Times New Roman" w:hAnsi="Times New Roman"/>
          <w:sz w:val="28"/>
          <w:szCs w:val="28"/>
        </w:rPr>
        <w:t xml:space="preserve"> </w:t>
      </w:r>
    </w:p>
    <w:p w:rsidR="00C21B32" w:rsidRPr="00C21B32" w:rsidRDefault="00FC108E" w:rsidP="00C21B32">
      <w:pPr>
        <w:tabs>
          <w:tab w:val="left" w:pos="33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21B32" w:rsidRPr="00C21B32">
        <w:rPr>
          <w:rFonts w:ascii="Times New Roman" w:hAnsi="Times New Roman"/>
          <w:sz w:val="28"/>
          <w:szCs w:val="28"/>
        </w:rPr>
        <w:t>100 % усп</w:t>
      </w:r>
      <w:r>
        <w:rPr>
          <w:rFonts w:ascii="Times New Roman" w:hAnsi="Times New Roman"/>
          <w:sz w:val="28"/>
          <w:szCs w:val="28"/>
        </w:rPr>
        <w:t>еваемость показали</w:t>
      </w:r>
      <w:r w:rsidR="00C21B32" w:rsidRPr="00C21B32">
        <w:rPr>
          <w:rFonts w:ascii="Times New Roman" w:hAnsi="Times New Roman"/>
          <w:sz w:val="28"/>
          <w:szCs w:val="28"/>
        </w:rPr>
        <w:t xml:space="preserve"> все учителя-п</w:t>
      </w:r>
      <w:r>
        <w:rPr>
          <w:rFonts w:ascii="Times New Roman" w:hAnsi="Times New Roman"/>
          <w:sz w:val="28"/>
          <w:szCs w:val="28"/>
        </w:rPr>
        <w:t xml:space="preserve">редметники,  </w:t>
      </w:r>
      <w:proofErr w:type="gramStart"/>
      <w:r>
        <w:rPr>
          <w:rFonts w:ascii="Times New Roman" w:hAnsi="Times New Roman"/>
          <w:sz w:val="28"/>
          <w:szCs w:val="28"/>
        </w:rPr>
        <w:t>оставленных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 на повторный курс обучения в 2012-2013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году нет.</w:t>
      </w:r>
    </w:p>
    <w:p w:rsidR="00805D17" w:rsidRPr="00254431" w:rsidRDefault="00805D17" w:rsidP="00805D17">
      <w:pPr>
        <w:spacing w:before="100" w:beforeAutospacing="1" w:after="100" w:afterAutospacing="1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r w:rsidRPr="00254431">
        <w:rPr>
          <w:rFonts w:ascii="Times New Roman" w:hAnsi="Times New Roman"/>
          <w:b/>
          <w:bCs/>
          <w:color w:val="7030A0"/>
          <w:sz w:val="28"/>
          <w:szCs w:val="28"/>
        </w:rPr>
        <w:t>Выводы:</w:t>
      </w:r>
    </w:p>
    <w:p w:rsidR="00805D17" w:rsidRPr="00D9301B" w:rsidRDefault="00D9301B" w:rsidP="00805D17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    </w:t>
      </w:r>
      <w:r w:rsidR="00805D17" w:rsidRPr="00D9301B">
        <w:rPr>
          <w:rFonts w:ascii="Times New Roman" w:hAnsi="Times New Roman"/>
          <w:sz w:val="28"/>
          <w:szCs w:val="28"/>
        </w:rPr>
        <w:t xml:space="preserve">Проанализировав работу методических объединений, следует отметить, что методическая тема школа и вытекающие из нее темы методических объединений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  выступления и выводы основывались на  анализе, практических результатах, позволяющим сделать серьезные методические обобщения. Проводилась работа по овладению учителями современными методиками и технологиями обучения. Уделялось внимание формированию у  учащихся навыков творческой исследовательской деятельности; сохранению и поддержанию </w:t>
      </w:r>
      <w:proofErr w:type="spellStart"/>
      <w:r w:rsidR="00805D17" w:rsidRPr="00D9301B">
        <w:rPr>
          <w:rFonts w:ascii="Times New Roman" w:hAnsi="Times New Roman"/>
          <w:sz w:val="28"/>
          <w:szCs w:val="28"/>
        </w:rPr>
        <w:t>здоровьеберегающей</w:t>
      </w:r>
      <w:proofErr w:type="spellEnd"/>
      <w:r w:rsidR="00805D17" w:rsidRPr="00D9301B">
        <w:rPr>
          <w:rFonts w:ascii="Times New Roman" w:hAnsi="Times New Roman"/>
          <w:sz w:val="28"/>
          <w:szCs w:val="28"/>
        </w:rPr>
        <w:t xml:space="preserve"> образовательной среды. В методических  объединениях успешно проводился </w:t>
      </w:r>
      <w:proofErr w:type="gramStart"/>
      <w:r w:rsidR="00805D17" w:rsidRPr="00D9301B">
        <w:rPr>
          <w:rFonts w:ascii="Times New Roman" w:hAnsi="Times New Roman"/>
          <w:sz w:val="28"/>
          <w:szCs w:val="28"/>
        </w:rPr>
        <w:t>стартовый</w:t>
      </w:r>
      <w:proofErr w:type="gramEnd"/>
      <w:r w:rsidR="00805D17" w:rsidRPr="00D9301B">
        <w:rPr>
          <w:rFonts w:ascii="Times New Roman" w:hAnsi="Times New Roman"/>
          <w:sz w:val="28"/>
          <w:szCs w:val="28"/>
        </w:rPr>
        <w:t xml:space="preserve">, рубежный </w:t>
      </w:r>
    </w:p>
    <w:p w:rsidR="00805D17" w:rsidRPr="00D9301B" w:rsidRDefault="00805D17" w:rsidP="00805D17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и итоговый контроль по русскому языку и математике.  </w:t>
      </w:r>
    </w:p>
    <w:p w:rsidR="00805D17" w:rsidRPr="00D9301B" w:rsidRDefault="00805D17" w:rsidP="00805D17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lastRenderedPageBreak/>
        <w:t xml:space="preserve">Но в работе методических объединений недостаточное внимание уделялось навыкам самоанализа у учителей и самоконтроля у учащихся. Плохо организовано </w:t>
      </w:r>
      <w:proofErr w:type="spellStart"/>
      <w:r w:rsidRPr="00D9301B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D9301B">
        <w:rPr>
          <w:rFonts w:ascii="Times New Roman" w:hAnsi="Times New Roman"/>
          <w:sz w:val="28"/>
          <w:szCs w:val="28"/>
        </w:rPr>
        <w:t xml:space="preserve"> уроков  своих коллег.</w:t>
      </w:r>
    </w:p>
    <w:p w:rsidR="00805D17" w:rsidRPr="00254431" w:rsidRDefault="00D9301B" w:rsidP="00805D17">
      <w:pPr>
        <w:spacing w:before="100" w:beforeAutospacing="1" w:after="100" w:afterAutospacing="1"/>
        <w:contextualSpacing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805D17" w:rsidRPr="00254431">
        <w:rPr>
          <w:rFonts w:ascii="Times New Roman" w:hAnsi="Times New Roman"/>
          <w:b/>
          <w:bCs/>
          <w:color w:val="7030A0"/>
          <w:sz w:val="28"/>
          <w:szCs w:val="28"/>
        </w:rPr>
        <w:t>Рекомендации:</w:t>
      </w:r>
    </w:p>
    <w:p w:rsidR="00805D17" w:rsidRPr="00D9301B" w:rsidRDefault="00805D17" w:rsidP="00805D17">
      <w:pPr>
        <w:numPr>
          <w:ilvl w:val="0"/>
          <w:numId w:val="8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Совершенствовать педагогическое мастерство учителей по овладению новыми образовательными технологиями. </w:t>
      </w:r>
    </w:p>
    <w:p w:rsidR="00805D17" w:rsidRPr="00D9301B" w:rsidRDefault="00805D17" w:rsidP="00805D17">
      <w:pPr>
        <w:numPr>
          <w:ilvl w:val="0"/>
          <w:numId w:val="8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Продолжать выявлять, обобщать и распространять опыт творчески работающих учителей. </w:t>
      </w:r>
    </w:p>
    <w:p w:rsidR="00805D17" w:rsidRPr="00D9301B" w:rsidRDefault="00805D17" w:rsidP="00805D17">
      <w:pPr>
        <w:numPr>
          <w:ilvl w:val="0"/>
          <w:numId w:val="8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Разнообразить формы проведения заседаний  ШМО (круглый стол, творческий отчет, деловые игры, семинары-практикумы). </w:t>
      </w:r>
    </w:p>
    <w:p w:rsidR="00805D17" w:rsidRPr="00D9301B" w:rsidRDefault="00805D17" w:rsidP="00805D17">
      <w:pPr>
        <w:numPr>
          <w:ilvl w:val="0"/>
          <w:numId w:val="8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Руководителям ШМО усилить контроль за </w:t>
      </w:r>
      <w:proofErr w:type="spellStart"/>
      <w:r w:rsidRPr="00D9301B">
        <w:rPr>
          <w:rFonts w:ascii="Times New Roman" w:hAnsi="Times New Roman"/>
          <w:sz w:val="28"/>
          <w:szCs w:val="28"/>
        </w:rPr>
        <w:t>взаимопосещением</w:t>
      </w:r>
      <w:proofErr w:type="spellEnd"/>
      <w:r w:rsidRPr="00D9301B">
        <w:rPr>
          <w:rFonts w:ascii="Times New Roman" w:hAnsi="Times New Roman"/>
          <w:sz w:val="28"/>
          <w:szCs w:val="28"/>
        </w:rPr>
        <w:t xml:space="preserve"> учителей. </w:t>
      </w:r>
    </w:p>
    <w:p w:rsidR="00805D17" w:rsidRPr="00D9301B" w:rsidRDefault="00D9301B" w:rsidP="00805D17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05D17" w:rsidRPr="00D9301B">
        <w:rPr>
          <w:rFonts w:ascii="Times New Roman" w:hAnsi="Times New Roman"/>
          <w:sz w:val="28"/>
          <w:szCs w:val="28"/>
        </w:rPr>
        <w:t>Особое внимание в работе методических объединений и администрации школы уделялось вопросам  совершенствования форм и методов организации у</w:t>
      </w:r>
      <w:r>
        <w:rPr>
          <w:rFonts w:ascii="Times New Roman" w:hAnsi="Times New Roman"/>
          <w:sz w:val="28"/>
          <w:szCs w:val="28"/>
        </w:rPr>
        <w:t>рока. Посещено за год  7</w:t>
      </w:r>
      <w:r w:rsidR="00805D17" w:rsidRPr="00D9301B">
        <w:rPr>
          <w:rFonts w:ascii="Times New Roman" w:hAnsi="Times New Roman"/>
          <w:sz w:val="28"/>
          <w:szCs w:val="28"/>
        </w:rPr>
        <w:t>2  урока и 20 внеклассных мероприятий:</w:t>
      </w:r>
    </w:p>
    <w:p w:rsidR="00805D17" w:rsidRDefault="00805D17" w:rsidP="00805D17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>Возрос профессиональный уровень учителей.</w:t>
      </w:r>
    </w:p>
    <w:p w:rsidR="00D9301B" w:rsidRPr="00D9301B" w:rsidRDefault="00D9301B" w:rsidP="00D9301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A5BEB">
        <w:rPr>
          <w:rFonts w:ascii="Times New Roman" w:hAnsi="Times New Roman"/>
          <w:b/>
          <w:color w:val="FF0000"/>
          <w:sz w:val="28"/>
          <w:szCs w:val="28"/>
        </w:rPr>
        <w:t>Открытые уроки</w:t>
      </w:r>
      <w:r w:rsidRPr="00D9301B">
        <w:rPr>
          <w:rFonts w:ascii="Times New Roman" w:hAnsi="Times New Roman"/>
          <w:sz w:val="28"/>
          <w:szCs w:val="28"/>
        </w:rPr>
        <w:t xml:space="preserve"> в системе методической работы школы рассматриваются как демонстрация учителем своей педагогической технологии, где он показывает пути решения вышеперечисленных проблем, демонстрирует отдельные наиболее трудные разделы курса. Уделялось внимание совершенствованию форм и методов организации  урока. Методы и приемы, применяемые учителями:</w:t>
      </w:r>
    </w:p>
    <w:p w:rsidR="00D9301B" w:rsidRPr="00D9301B" w:rsidRDefault="00D9301B" w:rsidP="00D9301B">
      <w:pPr>
        <w:numPr>
          <w:ilvl w:val="0"/>
          <w:numId w:val="10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методы диалога; </w:t>
      </w:r>
    </w:p>
    <w:p w:rsidR="00D9301B" w:rsidRPr="00D9301B" w:rsidRDefault="00D9301B" w:rsidP="00D9301B">
      <w:pPr>
        <w:numPr>
          <w:ilvl w:val="0"/>
          <w:numId w:val="8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игровые методы; </w:t>
      </w:r>
    </w:p>
    <w:p w:rsidR="00D9301B" w:rsidRPr="00D9301B" w:rsidRDefault="00D9301B" w:rsidP="00D9301B">
      <w:pPr>
        <w:numPr>
          <w:ilvl w:val="0"/>
          <w:numId w:val="8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приема актуализации субъектного опыта учащихся; </w:t>
      </w:r>
    </w:p>
    <w:p w:rsidR="00D9301B" w:rsidRPr="00D9301B" w:rsidRDefault="00D9301B" w:rsidP="00D9301B">
      <w:pPr>
        <w:numPr>
          <w:ilvl w:val="0"/>
          <w:numId w:val="8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методы диагностики и самодиагностики; </w:t>
      </w:r>
    </w:p>
    <w:p w:rsidR="00D9301B" w:rsidRPr="00D9301B" w:rsidRDefault="00D9301B" w:rsidP="00D9301B">
      <w:pPr>
        <w:numPr>
          <w:ilvl w:val="0"/>
          <w:numId w:val="8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приемы создания ситуации  коллективного и индивидуального выбора. </w:t>
      </w:r>
    </w:p>
    <w:p w:rsidR="00D9301B" w:rsidRPr="00D9301B" w:rsidRDefault="00D9301B" w:rsidP="00D9301B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Зачет, лекция, семинар, лабораторная работа, деловая игра – формы организации учебных занятий в  классах основного звена. По результатам наблюдений  за деятельностью учителей и учащихся на уроках выявлены следующие недочеты:  </w:t>
      </w:r>
    </w:p>
    <w:p w:rsidR="00D9301B" w:rsidRPr="00D9301B" w:rsidRDefault="00D9301B" w:rsidP="00D9301B">
      <w:pPr>
        <w:numPr>
          <w:ilvl w:val="0"/>
          <w:numId w:val="8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отбор содержания, форм и методов обучения, рассчитаны на среднего ученика; </w:t>
      </w:r>
    </w:p>
    <w:p w:rsidR="00D9301B" w:rsidRPr="00D9301B" w:rsidRDefault="00D9301B" w:rsidP="00D9301B">
      <w:pPr>
        <w:numPr>
          <w:ilvl w:val="0"/>
          <w:numId w:val="8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не планируется учителями урок на учащихся с высоким и низким уровнем мотивации; </w:t>
      </w:r>
    </w:p>
    <w:p w:rsidR="00D9301B" w:rsidRPr="00D9301B" w:rsidRDefault="00D9301B" w:rsidP="00D9301B">
      <w:pPr>
        <w:numPr>
          <w:ilvl w:val="0"/>
          <w:numId w:val="8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не даётся домашнее задание дифференцированно с учётом индивидуальных особенностей учащихся; </w:t>
      </w:r>
    </w:p>
    <w:p w:rsidR="00D9301B" w:rsidRPr="00D9301B" w:rsidRDefault="00D9301B" w:rsidP="00D9301B">
      <w:pPr>
        <w:numPr>
          <w:ilvl w:val="0"/>
          <w:numId w:val="8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преобладает монологическая форма общения учителя с учащимися, что существенно затрудняет процесс формирования и развития у детей коммуникативных умений; </w:t>
      </w:r>
    </w:p>
    <w:p w:rsidR="00D9301B" w:rsidRPr="00D9301B" w:rsidRDefault="00D9301B" w:rsidP="00D9301B">
      <w:pPr>
        <w:numPr>
          <w:ilvl w:val="0"/>
          <w:numId w:val="8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учителя не в полном объеме используют ТСО, наглядные средства обучения. </w:t>
      </w:r>
    </w:p>
    <w:p w:rsidR="00D9301B" w:rsidRPr="00D9301B" w:rsidRDefault="00D9301B" w:rsidP="00D9301B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i/>
          <w:iCs/>
          <w:sz w:val="28"/>
          <w:szCs w:val="28"/>
        </w:rPr>
        <w:t>Среди причин, мешающих работе, педагоги выделили следующие:</w:t>
      </w:r>
    </w:p>
    <w:p w:rsidR="00D9301B" w:rsidRPr="00D9301B" w:rsidRDefault="00D9301B" w:rsidP="00D9301B">
      <w:pPr>
        <w:numPr>
          <w:ilvl w:val="0"/>
          <w:numId w:val="86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lastRenderedPageBreak/>
        <w:t xml:space="preserve">недостаток  времени на творчество; </w:t>
      </w:r>
    </w:p>
    <w:p w:rsidR="00D9301B" w:rsidRPr="00D9301B" w:rsidRDefault="00D9301B" w:rsidP="00D9301B">
      <w:pPr>
        <w:numPr>
          <w:ilvl w:val="0"/>
          <w:numId w:val="86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неумение комплексно применять различные средства обучения; </w:t>
      </w:r>
    </w:p>
    <w:p w:rsidR="00D9301B" w:rsidRPr="00D9301B" w:rsidRDefault="00D9301B" w:rsidP="00D9301B">
      <w:pPr>
        <w:numPr>
          <w:ilvl w:val="0"/>
          <w:numId w:val="86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трудность в нахождении способов и приемов создания таких учебных ситуаций и такого подбора дидактического материала, который обеспечил бы  эффективную познавательную деятельность  всех учащихся в меру 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01B">
        <w:rPr>
          <w:rFonts w:ascii="Times New Roman" w:hAnsi="Times New Roman"/>
          <w:sz w:val="28"/>
          <w:szCs w:val="28"/>
        </w:rPr>
        <w:t xml:space="preserve">способностей  и подготовленности; </w:t>
      </w:r>
    </w:p>
    <w:p w:rsidR="00D9301B" w:rsidRPr="00D9301B" w:rsidRDefault="00D9301B" w:rsidP="00D9301B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i/>
          <w:iCs/>
          <w:sz w:val="28"/>
          <w:szCs w:val="28"/>
        </w:rPr>
        <w:t>Причины этих трудностей:</w:t>
      </w:r>
    </w:p>
    <w:p w:rsidR="00D9301B" w:rsidRPr="00D9301B" w:rsidRDefault="00D9301B" w:rsidP="00D9301B">
      <w:pPr>
        <w:numPr>
          <w:ilvl w:val="0"/>
          <w:numId w:val="8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учителя–предметники не могут полностью избавиться от объяснительно-иллюстративного типа обучения; </w:t>
      </w:r>
    </w:p>
    <w:p w:rsidR="00D9301B" w:rsidRPr="00D9301B" w:rsidRDefault="00D9301B" w:rsidP="00D9301B">
      <w:pPr>
        <w:numPr>
          <w:ilvl w:val="0"/>
          <w:numId w:val="8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изложение учебного материала в учебниках (даже в новых) остаётся чаще всего информационным, в них нет заданий вариативного характера, заданий на творческую деятельность учащихся, как при изучении нового материала, так и при применении полученных знаний и умений; </w:t>
      </w:r>
    </w:p>
    <w:p w:rsidR="00D9301B" w:rsidRPr="00D9301B" w:rsidRDefault="00D9301B" w:rsidP="00D9301B">
      <w:pPr>
        <w:numPr>
          <w:ilvl w:val="0"/>
          <w:numId w:val="8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нет целенаправленной работы учителя над развитием творческих способностей учащегося. </w:t>
      </w:r>
    </w:p>
    <w:p w:rsidR="00D9301B" w:rsidRPr="00D9301B" w:rsidRDefault="00D9301B" w:rsidP="00D9301B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Недостатком  уроков является,  по-прежнему, плохая организация школьного методического объединения учителей  по </w:t>
      </w:r>
      <w:proofErr w:type="spellStart"/>
      <w:r w:rsidRPr="00D9301B">
        <w:rPr>
          <w:rFonts w:ascii="Times New Roman" w:hAnsi="Times New Roman"/>
          <w:sz w:val="28"/>
          <w:szCs w:val="28"/>
        </w:rPr>
        <w:t>взаимопосещению</w:t>
      </w:r>
      <w:proofErr w:type="spellEnd"/>
      <w:r w:rsidRPr="00D9301B">
        <w:rPr>
          <w:rFonts w:ascii="Times New Roman" w:hAnsi="Times New Roman"/>
          <w:sz w:val="28"/>
          <w:szCs w:val="28"/>
        </w:rPr>
        <w:t xml:space="preserve"> учителями уроков своих коллег. </w:t>
      </w:r>
    </w:p>
    <w:p w:rsidR="00D9301B" w:rsidRPr="00D9301B" w:rsidRDefault="00D9301B" w:rsidP="00D9301B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Администрацией школы посещались уроки в рабочем порядке по плану </w:t>
      </w:r>
      <w:proofErr w:type="spellStart"/>
      <w:r w:rsidRPr="00D9301B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D9301B">
        <w:rPr>
          <w:rFonts w:ascii="Times New Roman" w:hAnsi="Times New Roman"/>
          <w:sz w:val="28"/>
          <w:szCs w:val="28"/>
        </w:rPr>
        <w:t xml:space="preserve"> контроля.</w:t>
      </w:r>
    </w:p>
    <w:p w:rsidR="00D9301B" w:rsidRPr="00DA5BEB" w:rsidRDefault="00D9301B" w:rsidP="00D9301B">
      <w:pPr>
        <w:spacing w:before="100" w:beforeAutospacing="1" w:after="100" w:afterAutospacing="1"/>
        <w:contextualSpacing/>
        <w:rPr>
          <w:rFonts w:ascii="Times New Roman" w:hAnsi="Times New Roman"/>
          <w:color w:val="00B050"/>
          <w:sz w:val="28"/>
          <w:szCs w:val="28"/>
        </w:rPr>
      </w:pPr>
      <w:r w:rsidRPr="00DA5BEB">
        <w:rPr>
          <w:rFonts w:ascii="Times New Roman" w:hAnsi="Times New Roman"/>
          <w:b/>
          <w:bCs/>
          <w:color w:val="00B050"/>
          <w:sz w:val="28"/>
          <w:szCs w:val="28"/>
        </w:rPr>
        <w:t>Основные  цели посещения и контроля уроков:</w:t>
      </w:r>
    </w:p>
    <w:p w:rsidR="00D9301B" w:rsidRPr="00D9301B" w:rsidRDefault="00D9301B" w:rsidP="00D9301B">
      <w:pPr>
        <w:numPr>
          <w:ilvl w:val="0"/>
          <w:numId w:val="8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>В</w:t>
      </w:r>
      <w:r w:rsidR="00957313">
        <w:rPr>
          <w:rFonts w:ascii="Times New Roman" w:hAnsi="Times New Roman"/>
          <w:sz w:val="28"/>
          <w:szCs w:val="28"/>
        </w:rPr>
        <w:t>ладение программным материалом</w:t>
      </w:r>
      <w:proofErr w:type="gramStart"/>
      <w:r w:rsidR="0095731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57313">
        <w:rPr>
          <w:rFonts w:ascii="Times New Roman" w:hAnsi="Times New Roman"/>
          <w:sz w:val="28"/>
          <w:szCs w:val="28"/>
        </w:rPr>
        <w:t xml:space="preserve"> формами и </w:t>
      </w:r>
      <w:r w:rsidRPr="00D9301B">
        <w:rPr>
          <w:rFonts w:ascii="Times New Roman" w:hAnsi="Times New Roman"/>
          <w:sz w:val="28"/>
          <w:szCs w:val="28"/>
        </w:rPr>
        <w:t xml:space="preserve"> методикой обучения различных категорий учащихся. </w:t>
      </w:r>
    </w:p>
    <w:p w:rsidR="00D9301B" w:rsidRPr="00D9301B" w:rsidRDefault="00D9301B" w:rsidP="00D9301B">
      <w:pPr>
        <w:numPr>
          <w:ilvl w:val="0"/>
          <w:numId w:val="8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Классно-обобщающий контроль. </w:t>
      </w:r>
    </w:p>
    <w:p w:rsidR="00D9301B" w:rsidRPr="00D9301B" w:rsidRDefault="00D9301B" w:rsidP="00D9301B">
      <w:pPr>
        <w:numPr>
          <w:ilvl w:val="0"/>
          <w:numId w:val="8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Преемственность. </w:t>
      </w:r>
    </w:p>
    <w:p w:rsidR="00D9301B" w:rsidRPr="00D9301B" w:rsidRDefault="00D9301B" w:rsidP="00D9301B">
      <w:pPr>
        <w:numPr>
          <w:ilvl w:val="0"/>
          <w:numId w:val="8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Аттестация педагогических работников. </w:t>
      </w:r>
    </w:p>
    <w:p w:rsidR="00D9301B" w:rsidRPr="00D9301B" w:rsidRDefault="00957313" w:rsidP="00D9301B">
      <w:pPr>
        <w:numPr>
          <w:ilvl w:val="0"/>
          <w:numId w:val="8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новых технологий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D9301B" w:rsidRPr="00D9301B">
        <w:rPr>
          <w:rFonts w:ascii="Times New Roman" w:hAnsi="Times New Roman"/>
          <w:sz w:val="28"/>
          <w:szCs w:val="28"/>
        </w:rPr>
        <w:t>.</w:t>
      </w:r>
      <w:proofErr w:type="gramEnd"/>
      <w:r w:rsidR="00D9301B" w:rsidRPr="00D9301B">
        <w:rPr>
          <w:rFonts w:ascii="Times New Roman" w:hAnsi="Times New Roman"/>
          <w:sz w:val="28"/>
          <w:szCs w:val="28"/>
        </w:rPr>
        <w:t xml:space="preserve"> </w:t>
      </w:r>
    </w:p>
    <w:p w:rsidR="00D9301B" w:rsidRPr="00D9301B" w:rsidRDefault="00D9301B" w:rsidP="00D9301B">
      <w:pPr>
        <w:numPr>
          <w:ilvl w:val="0"/>
          <w:numId w:val="8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>Подготовка к итоговой аттестации учащихся</w:t>
      </w:r>
      <w:r w:rsidR="00957313">
        <w:rPr>
          <w:rFonts w:ascii="Times New Roman" w:hAnsi="Times New Roman"/>
          <w:sz w:val="28"/>
          <w:szCs w:val="28"/>
        </w:rPr>
        <w:t xml:space="preserve"> 9-х, 11-х классов</w:t>
      </w:r>
      <w:r w:rsidRPr="00D9301B">
        <w:rPr>
          <w:rFonts w:ascii="Times New Roman" w:hAnsi="Times New Roman"/>
          <w:sz w:val="28"/>
          <w:szCs w:val="28"/>
        </w:rPr>
        <w:t xml:space="preserve">. </w:t>
      </w:r>
    </w:p>
    <w:p w:rsidR="00D9301B" w:rsidRPr="00D9301B" w:rsidRDefault="00D9301B" w:rsidP="00D9301B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254431">
        <w:rPr>
          <w:rFonts w:ascii="Times New Roman" w:hAnsi="Times New Roman"/>
          <w:b/>
          <w:bCs/>
          <w:color w:val="7030A0"/>
          <w:sz w:val="28"/>
          <w:szCs w:val="28"/>
        </w:rPr>
        <w:t>Вывод:</w:t>
      </w:r>
      <w:r w:rsidRPr="00D930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301B">
        <w:rPr>
          <w:rFonts w:ascii="Times New Roman" w:hAnsi="Times New Roman"/>
          <w:sz w:val="28"/>
          <w:szCs w:val="28"/>
        </w:rPr>
        <w:t xml:space="preserve">Основные направления контроля и тематики посещения уроков выбраны правильно, что значительно улучшило качество преподавания, структуру уроков  и отбор необходимых форм и методов, применяемых  учителями на уроке. В целом все уроки методически построены правильно, уроки интересные, разнообразные. Учителя-предметники начали широко использовать компьютерные технологии. Новым направлением методической деятельности педагогов можно считать создание компьютерных презентаций, способствующих улучшению  восприятию материала, расширению кругозора учащихся, развитию их интеллекта. </w:t>
      </w:r>
    </w:p>
    <w:p w:rsidR="00D9301B" w:rsidRPr="00254431" w:rsidRDefault="00957313" w:rsidP="00D9301B">
      <w:pPr>
        <w:spacing w:before="100" w:beforeAutospacing="1" w:after="100" w:afterAutospacing="1"/>
        <w:contextualSpacing/>
        <w:rPr>
          <w:rFonts w:ascii="Times New Roman" w:hAnsi="Times New Roman"/>
          <w:color w:val="7030A0"/>
          <w:sz w:val="28"/>
          <w:szCs w:val="28"/>
        </w:rPr>
      </w:pPr>
      <w:r w:rsidRPr="00254431">
        <w:rPr>
          <w:rFonts w:ascii="Times New Roman" w:hAnsi="Times New Roman"/>
          <w:b/>
          <w:bCs/>
          <w:color w:val="7030A0"/>
          <w:sz w:val="28"/>
          <w:szCs w:val="28"/>
        </w:rPr>
        <w:t>Задачи на 2013 - 2014</w:t>
      </w:r>
      <w:r w:rsidR="00D9301B" w:rsidRPr="00254431">
        <w:rPr>
          <w:rFonts w:ascii="Times New Roman" w:hAnsi="Times New Roman"/>
          <w:b/>
          <w:bCs/>
          <w:color w:val="7030A0"/>
          <w:sz w:val="28"/>
          <w:szCs w:val="28"/>
        </w:rPr>
        <w:t xml:space="preserve"> учебный год:</w:t>
      </w:r>
    </w:p>
    <w:p w:rsidR="00D9301B" w:rsidRPr="00D9301B" w:rsidRDefault="00D9301B" w:rsidP="00D9301B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Учителям- предметникам: </w:t>
      </w:r>
    </w:p>
    <w:p w:rsidR="00D9301B" w:rsidRPr="00D9301B" w:rsidRDefault="00D9301B" w:rsidP="00D9301B">
      <w:pPr>
        <w:numPr>
          <w:ilvl w:val="0"/>
          <w:numId w:val="8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внедрять </w:t>
      </w:r>
      <w:proofErr w:type="spellStart"/>
      <w:r w:rsidRPr="00D9301B">
        <w:rPr>
          <w:rFonts w:ascii="Times New Roman" w:hAnsi="Times New Roman"/>
          <w:sz w:val="28"/>
          <w:szCs w:val="28"/>
        </w:rPr>
        <w:t>разноуровневое</w:t>
      </w:r>
      <w:proofErr w:type="spellEnd"/>
      <w:r w:rsidRPr="00D9301B">
        <w:rPr>
          <w:rFonts w:ascii="Times New Roman" w:hAnsi="Times New Roman"/>
          <w:sz w:val="28"/>
          <w:szCs w:val="28"/>
        </w:rPr>
        <w:t xml:space="preserve"> содержание образования; </w:t>
      </w:r>
    </w:p>
    <w:p w:rsidR="00D9301B" w:rsidRPr="00D9301B" w:rsidRDefault="00D9301B" w:rsidP="00D9301B">
      <w:pPr>
        <w:numPr>
          <w:ilvl w:val="0"/>
          <w:numId w:val="8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lastRenderedPageBreak/>
        <w:t xml:space="preserve">обеспечить сочетание  в образовательном процессе репродуктивных и творчески преобразующих методов обучения с преобладанием последних; </w:t>
      </w:r>
    </w:p>
    <w:p w:rsidR="00D9301B" w:rsidRPr="00D9301B" w:rsidRDefault="00D9301B" w:rsidP="00D9301B">
      <w:pPr>
        <w:numPr>
          <w:ilvl w:val="0"/>
          <w:numId w:val="8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шире использовать новые технологии, продуктивные формы и методы обучения, учитывающие возрастные и индивидуальные особенности школьников и обеспечивающие увеличение объема самостоятельной работы школьников; </w:t>
      </w:r>
    </w:p>
    <w:p w:rsidR="00D9301B" w:rsidRPr="00D9301B" w:rsidRDefault="00D9301B" w:rsidP="00D9301B">
      <w:pPr>
        <w:numPr>
          <w:ilvl w:val="0"/>
          <w:numId w:val="8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9301B">
        <w:rPr>
          <w:rFonts w:ascii="Times New Roman" w:hAnsi="Times New Roman"/>
          <w:sz w:val="28"/>
          <w:szCs w:val="28"/>
        </w:rPr>
        <w:t xml:space="preserve">активно внедрять в учебный процесс личностно-ориентированные, </w:t>
      </w:r>
      <w:proofErr w:type="spellStart"/>
      <w:r w:rsidRPr="00D9301B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D9301B">
        <w:rPr>
          <w:rFonts w:ascii="Times New Roman" w:hAnsi="Times New Roman"/>
          <w:sz w:val="28"/>
          <w:szCs w:val="28"/>
        </w:rPr>
        <w:t xml:space="preserve">, информационные технологии. </w:t>
      </w:r>
    </w:p>
    <w:p w:rsidR="00D9301B" w:rsidRPr="00D9301B" w:rsidRDefault="00D9301B" w:rsidP="00D9301B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254431">
        <w:rPr>
          <w:rFonts w:ascii="Times New Roman" w:hAnsi="Times New Roman"/>
          <w:b/>
          <w:bCs/>
          <w:color w:val="7030A0"/>
          <w:sz w:val="28"/>
          <w:szCs w:val="28"/>
        </w:rPr>
        <w:t>Рекомендации:</w:t>
      </w:r>
      <w:r w:rsidRPr="00D930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301B">
        <w:rPr>
          <w:rFonts w:ascii="Times New Roman" w:hAnsi="Times New Roman"/>
          <w:sz w:val="28"/>
          <w:szCs w:val="28"/>
        </w:rPr>
        <w:t>активизировать рабо</w:t>
      </w:r>
      <w:r w:rsidR="00957313">
        <w:rPr>
          <w:rFonts w:ascii="Times New Roman" w:hAnsi="Times New Roman"/>
          <w:sz w:val="28"/>
          <w:szCs w:val="28"/>
        </w:rPr>
        <w:t xml:space="preserve">ту по отражению своих находок на педагогических советах, совещаниях, а также в </w:t>
      </w:r>
      <w:r w:rsidRPr="00D9301B">
        <w:rPr>
          <w:rFonts w:ascii="Times New Roman" w:hAnsi="Times New Roman"/>
          <w:sz w:val="28"/>
          <w:szCs w:val="28"/>
        </w:rPr>
        <w:t>СМИ.</w:t>
      </w:r>
    </w:p>
    <w:p w:rsidR="005366D1" w:rsidRDefault="005366D1" w:rsidP="005C53F5">
      <w:pPr>
        <w:pStyle w:val="1"/>
        <w:tabs>
          <w:tab w:val="clear" w:pos="360"/>
        </w:tabs>
        <w:spacing w:before="0" w:after="0"/>
        <w:ind w:left="0" w:firstLine="0"/>
        <w:jc w:val="center"/>
        <w:rPr>
          <w:rFonts w:ascii="Times New Roman" w:hAnsi="Times New Roman" w:cs="Times New Roman"/>
          <w:bCs w:val="0"/>
          <w:color w:val="FF0000"/>
          <w:spacing w:val="-17"/>
          <w:sz w:val="36"/>
          <w:szCs w:val="36"/>
          <w:u w:val="single"/>
        </w:rPr>
      </w:pPr>
      <w:bookmarkStart w:id="31" w:name="_Toc330326759"/>
      <w:r w:rsidRPr="00BF2C6B">
        <w:rPr>
          <w:rFonts w:ascii="Times New Roman" w:hAnsi="Times New Roman" w:cs="Times New Roman"/>
          <w:color w:val="FF0000"/>
          <w:sz w:val="36"/>
          <w:szCs w:val="36"/>
          <w:u w:val="single"/>
        </w:rPr>
        <w:t>7.</w:t>
      </w:r>
      <w:r w:rsidRPr="00BF2C6B">
        <w:rPr>
          <w:rFonts w:ascii="Times New Roman" w:hAnsi="Times New Roman" w:cs="Times New Roman"/>
          <w:bCs w:val="0"/>
          <w:color w:val="FF0000"/>
          <w:sz w:val="36"/>
          <w:szCs w:val="36"/>
          <w:u w:val="single"/>
        </w:rPr>
        <w:t>Анализ воспитательной работы МБОУ  СОШ № 1</w:t>
      </w:r>
      <w:r w:rsidR="00BF2C6B">
        <w:rPr>
          <w:rFonts w:ascii="Times New Roman" w:hAnsi="Times New Roman" w:cs="Times New Roman"/>
          <w:bCs w:val="0"/>
          <w:color w:val="FF0000"/>
          <w:sz w:val="36"/>
          <w:szCs w:val="36"/>
          <w:u w:val="single"/>
        </w:rPr>
        <w:t>2</w:t>
      </w:r>
      <w:r w:rsidRPr="00BF2C6B">
        <w:rPr>
          <w:rFonts w:ascii="Times New Roman" w:hAnsi="Times New Roman" w:cs="Times New Roman"/>
          <w:color w:val="FF0000"/>
          <w:spacing w:val="-17"/>
          <w:sz w:val="36"/>
          <w:szCs w:val="36"/>
          <w:u w:val="single"/>
        </w:rPr>
        <w:t xml:space="preserve">  за</w:t>
      </w:r>
      <w:r w:rsidR="00BF2C6B">
        <w:rPr>
          <w:rFonts w:ascii="Times New Roman" w:hAnsi="Times New Roman" w:cs="Times New Roman"/>
          <w:bCs w:val="0"/>
          <w:color w:val="FF0000"/>
          <w:spacing w:val="-17"/>
          <w:sz w:val="36"/>
          <w:szCs w:val="36"/>
          <w:u w:val="single"/>
        </w:rPr>
        <w:t xml:space="preserve">  2012-2013</w:t>
      </w:r>
      <w:r w:rsidRPr="00BF2C6B">
        <w:rPr>
          <w:rFonts w:ascii="Times New Roman" w:hAnsi="Times New Roman" w:cs="Times New Roman"/>
          <w:bCs w:val="0"/>
          <w:color w:val="FF0000"/>
          <w:spacing w:val="-17"/>
          <w:sz w:val="36"/>
          <w:szCs w:val="36"/>
          <w:u w:val="single"/>
        </w:rPr>
        <w:t xml:space="preserve"> учебный  год</w:t>
      </w:r>
      <w:bookmarkEnd w:id="31"/>
    </w:p>
    <w:p w:rsidR="005C53F5" w:rsidRPr="005C53F5" w:rsidRDefault="005C53F5" w:rsidP="005C53F5">
      <w:pPr>
        <w:rPr>
          <w:lang w:eastAsia="hi-IN" w:bidi="hi-IN"/>
        </w:rPr>
      </w:pPr>
    </w:p>
    <w:p w:rsidR="005C53F5" w:rsidRPr="00DA5BEB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A5BE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Воспитательная работа школы в истекшем учебном году строилась в соответствии с государственными нормативными документами: 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>- Закон РФ «Об образовании»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>-Федеральным законом «Об основных гарантиях прав ребенка в РФ»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>-Декларация прав защиты детей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>- Концепция модернизации российского образования на период до 2015 года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 xml:space="preserve">- Программа по </w:t>
      </w:r>
      <w:proofErr w:type="gramStart"/>
      <w:r w:rsidRPr="00C615B8">
        <w:rPr>
          <w:rFonts w:ascii="Times New Roman" w:hAnsi="Times New Roman" w:cs="Times New Roman"/>
          <w:sz w:val="28"/>
          <w:szCs w:val="28"/>
        </w:rPr>
        <w:t>духовно-нравственному</w:t>
      </w:r>
      <w:proofErr w:type="gramEnd"/>
      <w:r w:rsidRPr="00C615B8">
        <w:rPr>
          <w:rFonts w:ascii="Times New Roman" w:hAnsi="Times New Roman" w:cs="Times New Roman"/>
          <w:sz w:val="28"/>
          <w:szCs w:val="28"/>
        </w:rPr>
        <w:t xml:space="preserve"> развития молодежи 2008-2015 гг.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>(МЦ ЮВОУО)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>- Государственная программа «Патриотическое воспитание граждан РФ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>на 2011-2015 годы»</w:t>
      </w:r>
    </w:p>
    <w:p w:rsidR="005C53F5" w:rsidRPr="00DA5BEB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A5BE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локальными: 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>Программа развития школы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>Концепция воспитательной системы школы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>Программа воспитания и социализации образовательного учреждения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>Программа дополнительного образования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 xml:space="preserve">Перспективный план воспитательной работы 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EB">
        <w:rPr>
          <w:rFonts w:ascii="Times New Roman" w:hAnsi="Times New Roman" w:cs="Times New Roman"/>
          <w:b/>
          <w:color w:val="00B050"/>
          <w:sz w:val="28"/>
          <w:szCs w:val="28"/>
        </w:rPr>
        <w:t>Основной целью</w:t>
      </w:r>
      <w:r w:rsidRPr="00C615B8">
        <w:rPr>
          <w:rFonts w:ascii="Times New Roman" w:hAnsi="Times New Roman" w:cs="Times New Roman"/>
          <w:sz w:val="28"/>
          <w:szCs w:val="28"/>
        </w:rPr>
        <w:t xml:space="preserve"> воспитательной работы в МБОУ СОШ №12 в 2012-2013 учебном году было воспитание патриотизма и гражданской ответственности, высоких нравственных ценностей учащихся, развитие их интеллектуальных способностей в условиях </w:t>
      </w:r>
      <w:proofErr w:type="spellStart"/>
      <w:r w:rsidRPr="00C615B8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615B8">
        <w:rPr>
          <w:rFonts w:ascii="Times New Roman" w:hAnsi="Times New Roman" w:cs="Times New Roman"/>
          <w:sz w:val="28"/>
          <w:szCs w:val="28"/>
        </w:rPr>
        <w:t xml:space="preserve"> среды в рамках взаимодействия с семьёй и социумом.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0F6FD"/>
        </w:rPr>
      </w:pPr>
      <w:r w:rsidRPr="00C615B8">
        <w:rPr>
          <w:rFonts w:ascii="Times New Roman" w:hAnsi="Times New Roman" w:cs="Times New Roman"/>
          <w:sz w:val="28"/>
          <w:shd w:val="clear" w:color="auto" w:fill="F0F6FD"/>
        </w:rPr>
        <w:t>Воспитательная работа в текущем учебном году находится на этапе стабильного развития. Этот этап характеризуется сплочением школьного коллектива, усложняется деятельность детей в сфере самоуправления, развивается их инициатива и самостоятельность, рождаются новые традиции.</w:t>
      </w:r>
    </w:p>
    <w:p w:rsidR="005C53F5" w:rsidRPr="00DA5BEB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 xml:space="preserve">Педагоги школы ставили перед собой следующие </w:t>
      </w:r>
      <w:r w:rsidRPr="00DA5BEB">
        <w:rPr>
          <w:rFonts w:ascii="Times New Roman" w:hAnsi="Times New Roman" w:cs="Times New Roman"/>
          <w:b/>
          <w:color w:val="00B050"/>
          <w:sz w:val="28"/>
          <w:szCs w:val="28"/>
        </w:rPr>
        <w:t>задачи</w:t>
      </w:r>
      <w:r w:rsidRPr="00DA5BEB">
        <w:rPr>
          <w:rFonts w:ascii="Times New Roman" w:hAnsi="Times New Roman" w:cs="Times New Roman"/>
          <w:color w:val="00B050"/>
          <w:sz w:val="28"/>
          <w:szCs w:val="28"/>
        </w:rPr>
        <w:t>: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>1. Формировать гражданскую и правовую направленность личности,  активную жизненную позицию, воспитывать гордость за своё Отечество и ответственность  за судьбу своей страны.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>2. Создавать условия для проявления учащимися нравственных знаний, умений и совершения нравственно оправданных поступков.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>3. Создавать условия для становления, развития и совершенствования интеллектуальных возможностей учащихся средствами воспитательной работы.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>4. Формировать у учащихся всех возрастов понимания значимости здоровья для собственного самоутверждения.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>5. Создавать условия для позитивного общения учащихся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>6. Создавать систему целенаправленной воспитательной работы с родителями для активного и полезного взаимодействия школы и семьи.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>7. Создавать условия для учащихся для активного взаимодействия с социумом.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DA5BEB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В воспитательной работе школы сформирована </w:t>
      </w:r>
      <w:r w:rsidRPr="00DA5BE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система социально - значимых традиций</w:t>
      </w:r>
      <w:r w:rsidRPr="00DA5BEB">
        <w:rPr>
          <w:rFonts w:ascii="Times New Roman" w:eastAsia="Times New Roman" w:hAnsi="Times New Roman" w:cs="Times New Roman"/>
          <w:color w:val="0070C0"/>
          <w:sz w:val="28"/>
          <w:szCs w:val="28"/>
        </w:rPr>
        <w:t>,</w:t>
      </w: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 определены приоритетные </w:t>
      </w:r>
      <w:r w:rsidRPr="00DA5BE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направления деятельности</w:t>
      </w:r>
      <w:r w:rsidRPr="00DA5BE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гражданско-правовое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патриотическое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спортивно – оздоровительное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духовно – нравственное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художественно-эстетическое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сотрудничество с родителями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развитие системы дополнительного образования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профориентационая</w:t>
      </w:r>
      <w:proofErr w:type="spellEnd"/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 xml:space="preserve"> работа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lastRenderedPageBreak/>
        <w:t>В современных условиях одним из важнейших приоритетов обновления содержания образования является модернизация и развитие гражданско-правового воспитания. В 2012-2013 учебном году реализованы годовые планы мероприятий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по профилактике правонарушений и коррекции </w:t>
      </w:r>
      <w:proofErr w:type="spellStart"/>
      <w:r w:rsidRPr="00C615B8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 поведения детей «группы риска», по профилактике употребления </w:t>
      </w:r>
      <w:proofErr w:type="spellStart"/>
      <w:r w:rsidRPr="00C615B8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 веществ в молодежной среде.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В соответствии с данным направлением работа в школе велась по следующим аспектам: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организация массовых мероприятий,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индивидуальная профилактическая работа с детьми и семьями, находящимися в социально опасном положении,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работа с педагогическим коллективом,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родительский правовой всеобуч.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  <w:shd w:val="clear" w:color="auto" w:fill="F0F6FD"/>
        </w:rPr>
        <w:t>Воспитательный проце</w:t>
      </w:r>
      <w:proofErr w:type="gramStart"/>
      <w:r w:rsidRPr="00C615B8">
        <w:rPr>
          <w:rFonts w:ascii="Times New Roman" w:hAnsi="Times New Roman" w:cs="Times New Roman"/>
          <w:sz w:val="28"/>
          <w:szCs w:val="28"/>
          <w:shd w:val="clear" w:color="auto" w:fill="F0F6FD"/>
        </w:rPr>
        <w:t>сс в шк</w:t>
      </w:r>
      <w:proofErr w:type="gramEnd"/>
      <w:r w:rsidRPr="00C615B8">
        <w:rPr>
          <w:rFonts w:ascii="Times New Roman" w:hAnsi="Times New Roman" w:cs="Times New Roman"/>
          <w:sz w:val="28"/>
          <w:szCs w:val="28"/>
          <w:shd w:val="clear" w:color="auto" w:fill="F0F6FD"/>
        </w:rPr>
        <w:t>оле организован в соответствии с программой воспитательной системы и основными целями и задачами, стоящими перед педагогическим коллективом. Проведен ряд мероприятий, направленных на формирование устойчивой нравственной позиции учащихся, способствующих проявлению нравственных и патриотических качеств личности учащихся. Практически во всех классах проводились уроки вежливости, диспуты на нравственные темы, психологические и ролевые игры, анкетирование и общешкольное родительское собрание по теме: «Толерантность это ...». Проведены классные часы  и  общешкольные мероприятия, где отражено воспитание правовой культуры, гражданской позиции и изучение истории своей страны.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Особое внимание в прошедшем году уделялось профилактическим мероприятиям в сфере экстремизма и терроризма.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В рамках этого было проведено: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• Работа стенда «Толерантность»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DA5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5B8">
        <w:rPr>
          <w:rFonts w:ascii="Times New Roman" w:eastAsia="Times New Roman" w:hAnsi="Times New Roman" w:cs="Times New Roman"/>
          <w:sz w:val="28"/>
          <w:szCs w:val="28"/>
        </w:rPr>
        <w:t>Классный час «Давайте дружить народами» (3; 6; 11 классы)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• Диагностика определения степени толерантности(7-8 классы)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• Классный час « Умеешь ли ты прощать, все ли можно простить?» (2; 3; 5 классы)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• Игра « Толерантность – дорога к миру» (6-7 классы)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• Беседа «Делами добрыми едины» (8 классы)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• Конференция «Полотно мира» (9-11 классы)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• Беседа «Учимся жить в многоликом мире» (4;6 классы)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• Психологическое занятие «Мир без </w:t>
      </w:r>
      <w:proofErr w:type="spellStart"/>
      <w:r w:rsidRPr="00C615B8">
        <w:rPr>
          <w:rFonts w:ascii="Times New Roman" w:eastAsia="Times New Roman" w:hAnsi="Times New Roman" w:cs="Times New Roman"/>
          <w:sz w:val="28"/>
          <w:szCs w:val="28"/>
        </w:rPr>
        <w:t>конфронтаций</w:t>
      </w:r>
      <w:proofErr w:type="spellEnd"/>
      <w:r w:rsidRPr="00C615B8">
        <w:rPr>
          <w:rFonts w:ascii="Times New Roman" w:eastAsia="Times New Roman" w:hAnsi="Times New Roman" w:cs="Times New Roman"/>
          <w:sz w:val="28"/>
          <w:szCs w:val="28"/>
        </w:rPr>
        <w:t>. Учимся решать конфликты» (6-7 классы)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• Уроки права «Конституция РФ о межэтнических отношениях» (9-11 классы)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lastRenderedPageBreak/>
        <w:t>• Разговор-спор «Жизнь по правилам и без»(9-11классы)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Дети и подростки - одна из наиболее незащищенных категорий населения. В школе обучаются дети из неполных семей, многие из них испытывают состояние стресса, апатии, раздражения. Поэтому в нашей школе с такими подростками систематически проводится целенаправленная индивидуально-профилактическая работа, привлечение их к общественной жизни учебных коллективов, спортивной и другой внеклассной работе.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школы использует различные формы и методы индивидуальной профилактической работы: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занятия с психологом по коррекции их поведения,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посещение </w:t>
      </w:r>
      <w:proofErr w:type="gramStart"/>
      <w:r w:rsidRPr="00C615B8">
        <w:rPr>
          <w:rFonts w:ascii="Times New Roman" w:eastAsia="Times New Roman" w:hAnsi="Times New Roman" w:cs="Times New Roman"/>
          <w:sz w:val="28"/>
          <w:szCs w:val="28"/>
        </w:rPr>
        <w:t>на дому с целью контроля над занятостью подростков в свободное от занятий</w:t>
      </w:r>
      <w:proofErr w:type="gramEnd"/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 время,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посещение уроков,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консультирование родителей,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индивидуальные и коллективные профилактические беседы,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вовлечение учащихся в систему дополнительного образования, в общественно-значимую деятельность.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DA5BEB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мероприятий по профилактике наркомании, </w:t>
      </w:r>
      <w:proofErr w:type="spellStart"/>
      <w:r w:rsidRPr="00C615B8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 и алкоголизма строится на основе целевой </w:t>
      </w:r>
      <w:r w:rsidRPr="00DA5BE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программы «</w:t>
      </w:r>
      <w:proofErr w:type="spellStart"/>
      <w:r w:rsidRPr="00DA5BE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Антинарко</w:t>
      </w:r>
      <w:proofErr w:type="spellEnd"/>
      <w:r w:rsidRPr="00DA5BE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».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DA5BEB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DA5BEB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Цели данной программы: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▫предупреждение употребления </w:t>
      </w:r>
      <w:proofErr w:type="spellStart"/>
      <w:r w:rsidRPr="00C615B8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 веществ детьми и подростками;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▫обучение навыкам ответственного поведения в пользу своего здоровья.</w:t>
      </w:r>
    </w:p>
    <w:p w:rsidR="005C53F5" w:rsidRPr="00DA5BEB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DA5BEB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Задачи: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▫предоставить детям и подросткам объективную научную информацию о </w:t>
      </w:r>
      <w:proofErr w:type="spellStart"/>
      <w:r w:rsidRPr="00C615B8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 веществах;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▫способствовать формированию положительного «образа — Я»;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▫развивать навыки самоуважения;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▫научить навыкам анализа чувств и преодоления стресса;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▫привить навыки эффективного общения;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▫способствовать осознанию детьми и подростками своих ценностей;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▫сформировать навык принятия обоснованных решений;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▫сформировать навыки постановки и достижения цели;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▫сформировать навыки сопротивления социальному давлению.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lastRenderedPageBreak/>
        <w:t>Просветительская работа ведется на протяжении всего периода обучения ребенка в школе, начинается в младших классах и продолжается до выпуска. А в ходе выполнения программы учащимся предоставляется точная и достоверная информация о наркотиках и их влиянии на психологическое, социальное и экономическое благополучие человека.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Родители и другие взрослые, играющие важную роль в жизни ребенка, также вовлекаются в разработку стратегии </w:t>
      </w:r>
      <w:proofErr w:type="spellStart"/>
      <w:r w:rsidRPr="00C615B8">
        <w:rPr>
          <w:rFonts w:ascii="Times New Roman" w:eastAsia="Times New Roman" w:hAnsi="Times New Roman" w:cs="Times New Roman"/>
          <w:sz w:val="28"/>
          <w:szCs w:val="28"/>
        </w:rPr>
        <w:t>антинаркотического</w:t>
      </w:r>
      <w:proofErr w:type="spellEnd"/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 просвещения.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•«Я умею говорить – нет» (профилактическое занятие)-8кл.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•«Наркотики отбирают всё самое любимое и дорогое» (профилактическое занятие с элементами тренинга)-9кл.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• Агитбригада «Мы против!»  8 </w:t>
      </w:r>
      <w:proofErr w:type="spellStart"/>
      <w:r w:rsidRPr="00C615B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C615B8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• Работа информационного стенда «Энергетические напитки - энергия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или…»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• Родительские собрания на тему «Здоровый образ жизни – радость </w:t>
      </w:r>
      <w:proofErr w:type="gramStart"/>
      <w:r w:rsidRPr="00C615B8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больших и маленьких»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•«Дар богов или вечное искушение» внеклассное мероприятие- 7кл.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Беседа « Женское курение» 9-11 </w:t>
      </w:r>
      <w:proofErr w:type="spellStart"/>
      <w:r w:rsidRPr="00C615B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C615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Жизнь без сигарет, 5 класс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Алкоголь и здоровье, 6 класс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Мне не все равно, а тебе?, 7класс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«…и ужас из зеркал посмотрит на тебя…» 8 класс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Конкурс информационных буклетов «Как прекрасен этот мир»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Беседа «Чтобы не случилось беды»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СПИД и не только!, 8-11 класс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Знаком ли ты с наркотиком? 9 класс (анкетирование)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Игра « Кто кого? Человек и его пороки» 6-7класс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Анализируя все вышесказанное, можно сделать вывод, что работа по формированию у обучающихся потребности в ЗОЖ, профилактике </w:t>
      </w:r>
      <w:proofErr w:type="spellStart"/>
      <w:r w:rsidRPr="00C615B8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615B8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 и антиалкогольной пропаганде в школе и классах ведется удовлетворительно.</w:t>
      </w:r>
      <w:proofErr w:type="gramEnd"/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В школе ведется работа по реализации воспитательной </w:t>
      </w:r>
      <w:r w:rsidRPr="00DA5BE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программы «Я гражданин своей страны»</w:t>
      </w:r>
      <w:r w:rsidRPr="00DA5BEB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 призванной создать систему патриотического воспитания в образовательном учреждении.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Реализованы планы мероприятий, посвященных Дню народного единства, Дню героев Отечества, Дню Победы.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В течение года в школе велась систематическая работа по профилактике детского дорожно-транспортного травматизма. Цель этой работы – воспитание культуры поведения на улице, в транспорте и обучение Правилам дорожного движения.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В 2012-2013 учебном году проведены: месячник безопасности детей, операция «Внимание - дети», в  школе регулярно </w:t>
      </w:r>
      <w:proofErr w:type="gramStart"/>
      <w:r w:rsidRPr="00C615B8">
        <w:rPr>
          <w:rFonts w:ascii="Times New Roman" w:eastAsia="Times New Roman" w:hAnsi="Times New Roman" w:cs="Times New Roman"/>
          <w:sz w:val="28"/>
          <w:szCs w:val="28"/>
        </w:rPr>
        <w:t>проводятся беседы по правилам безопасного поведения на дорогах проводились</w:t>
      </w:r>
      <w:proofErr w:type="gramEnd"/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 инспекторами ГИБДД.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Школа большую роль отводит художественно-эстетическому воспитанию, которое способствует развитию творческих задатков, способностей, дарований и талантов.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В течение года все дети приняли участие в одном или нескольких вечерах,  творческих конкурсах.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965" w:rsidRDefault="005C53F5" w:rsidP="00CF39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В нашей школе выработан богатый опыт по методике организации и проведения коллективных творческих дел, большинство из которых являются традиционными и проводятся всеми классами школы в рамках единого плана мероприятий:</w:t>
      </w:r>
      <w:r w:rsidR="00CF3965" w:rsidRPr="00CF39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F3965" w:rsidRPr="00C615B8" w:rsidRDefault="00CF3965" w:rsidP="00CF39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День Знаний</w:t>
      </w:r>
    </w:p>
    <w:p w:rsidR="00CF3965" w:rsidRPr="00C615B8" w:rsidRDefault="00CF3965" w:rsidP="00CF39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Праздник осени</w:t>
      </w:r>
    </w:p>
    <w:p w:rsidR="00CF3965" w:rsidRPr="00C615B8" w:rsidRDefault="00CF3965" w:rsidP="00CF39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Посвящение в первоклассники</w:t>
      </w:r>
    </w:p>
    <w:p w:rsidR="00CF3965" w:rsidRPr="00C615B8" w:rsidRDefault="00CF3965" w:rsidP="00CF39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День матери</w:t>
      </w:r>
    </w:p>
    <w:p w:rsidR="00CF3965" w:rsidRPr="00C615B8" w:rsidRDefault="00CF3965" w:rsidP="00CF39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День народного единства</w:t>
      </w:r>
    </w:p>
    <w:p w:rsidR="00CF3965" w:rsidRPr="00C615B8" w:rsidRDefault="00CF3965" w:rsidP="00CF39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Новогодние и рождественские праздники</w:t>
      </w:r>
    </w:p>
    <w:p w:rsidR="00CF3965" w:rsidRPr="00C615B8" w:rsidRDefault="00CF3965" w:rsidP="00CF39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Вечер встречи с выпускниками</w:t>
      </w:r>
    </w:p>
    <w:p w:rsidR="00CF3965" w:rsidRDefault="00CF3965" w:rsidP="00CF39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День </w:t>
      </w: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защитника Отечества</w:t>
      </w:r>
      <w:r w:rsidRPr="00CF39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F3965" w:rsidRPr="00C615B8" w:rsidRDefault="00CF3965" w:rsidP="00CF39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Масленица</w:t>
      </w:r>
    </w:p>
    <w:p w:rsidR="00CF3965" w:rsidRPr="00C615B8" w:rsidRDefault="00CF3965" w:rsidP="00CF39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Международный женский день</w:t>
      </w:r>
    </w:p>
    <w:p w:rsidR="00CF3965" w:rsidRPr="00C615B8" w:rsidRDefault="00CF3965" w:rsidP="00CF39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День семьи</w:t>
      </w:r>
    </w:p>
    <w:p w:rsidR="00CF3965" w:rsidRPr="00C615B8" w:rsidRDefault="00CF3965" w:rsidP="00CF39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Прощание с букварем</w:t>
      </w:r>
    </w:p>
    <w:p w:rsidR="00CF3965" w:rsidRPr="00C615B8" w:rsidRDefault="00CF3965" w:rsidP="00CF39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Всероссийский День здоровья</w:t>
      </w:r>
    </w:p>
    <w:p w:rsidR="00CF3965" w:rsidRPr="00C615B8" w:rsidRDefault="00CF3965" w:rsidP="00CF39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Единый День правовых знаний</w:t>
      </w:r>
    </w:p>
    <w:p w:rsidR="00CF3965" w:rsidRPr="00C615B8" w:rsidRDefault="00CF3965" w:rsidP="00CF39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Дни здоровья</w:t>
      </w:r>
    </w:p>
    <w:p w:rsidR="00CF3965" w:rsidRPr="00C615B8" w:rsidRDefault="00CF3965" w:rsidP="00CF39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Прощание с начальной школой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Последний звонок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 </w:t>
      </w:r>
      <w:r w:rsidRPr="00C615B8">
        <w:rPr>
          <w:rFonts w:ascii="Times New Roman" w:eastAsia="Times New Roman" w:hAnsi="Times New Roman" w:cs="Times New Roman"/>
          <w:i/>
          <w:sz w:val="28"/>
          <w:szCs w:val="28"/>
        </w:rPr>
        <w:t>Выпускной вечер и др.</w:t>
      </w:r>
    </w:p>
    <w:p w:rsidR="005C53F5" w:rsidRPr="00C615B8" w:rsidRDefault="005C53F5" w:rsidP="00CF3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C53F5" w:rsidRPr="00C615B8" w:rsidSect="005C53F5">
          <w:type w:val="nextColumn"/>
          <w:pgSz w:w="16838" w:h="11906" w:orient="landscape"/>
          <w:pgMar w:top="1134" w:right="709" w:bottom="709" w:left="425" w:header="709" w:footer="709" w:gutter="0"/>
          <w:cols w:space="708"/>
          <w:docGrid w:linePitch="360"/>
        </w:sect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Большое значение в нашей школе традиционно уделяется работе по профориентации учащихся. В 9-х класса введены дополнительные часы </w:t>
      </w:r>
      <w:proofErr w:type="spellStart"/>
      <w:r w:rsidRPr="00C615B8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 работы. Целью данного курса является активизация процесса 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труда. Ведение данного курса предполагает использование следующих форм и методик работы: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информационная (буклеты, реклама учебных заведений)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справочная литература для </w:t>
      </w:r>
      <w:proofErr w:type="gramStart"/>
      <w:r w:rsidRPr="00C615B8">
        <w:rPr>
          <w:rFonts w:ascii="Times New Roman" w:eastAsia="Times New Roman" w:hAnsi="Times New Roman" w:cs="Times New Roman"/>
          <w:sz w:val="28"/>
          <w:szCs w:val="28"/>
        </w:rPr>
        <w:t>поступающих</w:t>
      </w:r>
      <w:proofErr w:type="gramEnd"/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 в средние специальные и высшие учебные заведения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экскурсии на предприятия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стенд наглядной агитации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встречи с людьми разных профессий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психологическое тестирование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эвристические игры.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За учебный год учащиеся школы посетили различные промышленные предприятия района, познакомились с процессом производства и людьми разных профессий.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В 2012-2013 учебном году в школе успешно функционировали следующие объединения дополнительного образования, в которых занималось более 390 учащихся школы: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«Чемпион», 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«Все цвета, </w:t>
      </w:r>
      <w:proofErr w:type="gramStart"/>
      <w:r w:rsidRPr="00C615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кроме</w:t>
      </w:r>
      <w:proofErr w:type="gramEnd"/>
      <w:r w:rsidRPr="00C615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черного», 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«Узнаем сами»,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«Веселый карандаш», 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«Братья наши меньшие»,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</w:t>
      </w:r>
      <w:proofErr w:type="gramStart"/>
      <w:r w:rsidRPr="00C615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Смекай</w:t>
      </w:r>
      <w:proofErr w:type="gramEnd"/>
      <w:r w:rsidRPr="00C615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решай, отгадывай»,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«Журналистика»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«Наследие»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«Живые краски»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15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«Творческая мастерская народных ремесел»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В содержании кружка </w:t>
      </w:r>
      <w:r w:rsidRPr="00C615B8">
        <w:rPr>
          <w:rFonts w:ascii="Times New Roman" w:eastAsia="Times New Roman" w:hAnsi="Times New Roman" w:cs="Times New Roman"/>
          <w:b/>
          <w:sz w:val="28"/>
          <w:szCs w:val="28"/>
        </w:rPr>
        <w:t>«Узнаем сами», «Братья наши меньшие»</w:t>
      </w: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 - помочь младшим школьникам понимать себя, взаимодействовать со сверстниками, учителями и родителями, найти своё место в школьной жизни.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proofErr w:type="gramStart"/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Целью работы кружка </w:t>
      </w:r>
      <w:r w:rsidRPr="00C615B8">
        <w:rPr>
          <w:rFonts w:ascii="Times New Roman" w:eastAsia="Times New Roman" w:hAnsi="Times New Roman" w:cs="Times New Roman"/>
          <w:b/>
          <w:sz w:val="28"/>
          <w:szCs w:val="28"/>
        </w:rPr>
        <w:t>«Все цвета, кроме черного»</w:t>
      </w: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 было создание условий для успешного освоения основ исследовательской деятельности.</w:t>
      </w:r>
      <w:proofErr w:type="gramEnd"/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  Для реализации цели были поставлены задачи: формировать и развивать умения и навыки исследовательского поиска, развивать познавательные потребности и способности, </w:t>
      </w:r>
      <w:proofErr w:type="spellStart"/>
      <w:r w:rsidRPr="00C615B8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Pr="00C615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Целью работы кружка </w:t>
      </w:r>
      <w:r w:rsidRPr="00C615B8">
        <w:rPr>
          <w:rFonts w:ascii="Times New Roman" w:eastAsia="Times New Roman" w:hAnsi="Times New Roman" w:cs="Times New Roman"/>
          <w:b/>
          <w:sz w:val="28"/>
          <w:szCs w:val="28"/>
        </w:rPr>
        <w:t>«Живые краски»</w:t>
      </w: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 было ф</w:t>
      </w:r>
      <w:r w:rsidRPr="00C615B8">
        <w:rPr>
          <w:rFonts w:ascii="Times New Roman" w:hAnsi="Times New Roman" w:cs="Times New Roman"/>
          <w:sz w:val="28"/>
          <w:szCs w:val="28"/>
        </w:rPr>
        <w:t>ормирование художественного мышления и нравственных черт</w:t>
      </w: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 личности через различные способы рисования.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9F4"/>
        </w:rPr>
      </w:pPr>
      <w:r w:rsidRPr="00C615B8">
        <w:rPr>
          <w:rFonts w:ascii="Times New Roman" w:hAnsi="Times New Roman" w:cs="Times New Roman"/>
          <w:sz w:val="28"/>
          <w:szCs w:val="28"/>
          <w:shd w:val="clear" w:color="auto" w:fill="FBF9F4"/>
        </w:rPr>
        <w:t xml:space="preserve">Программа кружка </w:t>
      </w:r>
      <w:r w:rsidRPr="00C615B8">
        <w:rPr>
          <w:rFonts w:ascii="Times New Roman" w:hAnsi="Times New Roman" w:cs="Times New Roman"/>
          <w:b/>
          <w:sz w:val="28"/>
          <w:szCs w:val="28"/>
          <w:shd w:val="clear" w:color="auto" w:fill="FBF9F4"/>
        </w:rPr>
        <w:t>«Наследие»</w:t>
      </w:r>
      <w:r w:rsidRPr="00C615B8">
        <w:rPr>
          <w:rFonts w:ascii="Times New Roman" w:hAnsi="Times New Roman" w:cs="Times New Roman"/>
          <w:sz w:val="28"/>
          <w:szCs w:val="28"/>
          <w:shd w:val="clear" w:color="auto" w:fill="FBF9F4"/>
        </w:rPr>
        <w:t xml:space="preserve"> ставила перед собой цель: утверждение нравственных ценностей в сознании детей через поиск и определение путей создания условий изучения и овладения опытом поколений на основе семейных и общественных ценностей.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Style w:val="submenu-table"/>
          <w:sz w:val="28"/>
          <w:szCs w:val="28"/>
          <w:shd w:val="clear" w:color="auto" w:fill="FFFFFF"/>
        </w:rPr>
        <w:t xml:space="preserve">Целью программы </w:t>
      </w:r>
      <w:r w:rsidRPr="00C615B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C6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«Творческая мастерская народных ремесел» </w:t>
      </w:r>
      <w:r w:rsidRPr="00C615B8">
        <w:rPr>
          <w:rFonts w:ascii="Times New Roman" w:hAnsi="Times New Roman" w:cs="Times New Roman"/>
          <w:sz w:val="28"/>
          <w:szCs w:val="28"/>
          <w:shd w:val="clear" w:color="auto" w:fill="FFFFFF"/>
        </w:rPr>
        <w:t>являлось духовно-нравственное воспитание, развитие общей культуры дошкольников, путем изучения, сохранения и развития традиционного русского ткачества в современных условиях. Формирование мировоззрения дошкольников на основе народного искусства и изучения ткачества как части культурного наследия русского народа. Саморазвитие и самоопределение детей как важные факторы социальной адаптации в современном обществе.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На занятиях кружка </w:t>
      </w:r>
      <w:r w:rsidRPr="00C615B8">
        <w:rPr>
          <w:rFonts w:ascii="Times New Roman" w:eastAsia="Times New Roman" w:hAnsi="Times New Roman" w:cs="Times New Roman"/>
          <w:b/>
          <w:sz w:val="28"/>
          <w:szCs w:val="28"/>
        </w:rPr>
        <w:t>«Журналистика»</w:t>
      </w: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 учитель создавал условия, способствующие формированию способности к успешной социализации в обществе и активной адаптации на рынке труда; способствовал реализации индивидуальных способностей обучающихся и развитию творческого потенциала личности; знакомил обучающихся с особенностями публицистического стиля и его жанрами (заметка, репортаж, интервью, корреспонденция, статья, рецензия, зарисовка, очерк); формировал базовый понятийный (терминологический) аппарат; </w:t>
      </w:r>
      <w:proofErr w:type="gramEnd"/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E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Основными задачами дополнительного образования</w:t>
      </w: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 на ближайшее время для нашей школы являются: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расширение сети клубных объединений и разнообразие их направленности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личности каждого ребенка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активное вовлечение детей из «группы риска» в дополнительное образование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сплочение учащихся школы в дружный коллектив путем использования, в том числе, коллективных творческих дел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налаживание более тесного контакта и сотрудничества с родителями.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Воспитательная работа школы не может строиться без учета того, что индивидуальность ребенка формируется в семье. Школа и семья – два важнейших воспитательно-образовательных института, которые изначально призваны пополнять друг друга и взаимодействовать между собой. Целенаправленность и эффективность данной работы осуществлялась по следующим направлениям деятельности: </w:t>
      </w:r>
      <w:r w:rsidRPr="00C615B8">
        <w:rPr>
          <w:rFonts w:ascii="Times New Roman" w:eastAsia="Times New Roman" w:hAnsi="Times New Roman" w:cs="Times New Roman"/>
          <w:iCs/>
          <w:sz w:val="28"/>
          <w:szCs w:val="28"/>
        </w:rPr>
        <w:t>диагностика семьи, взаимоотношения с родителями учащихся, работа с нестандартными семьями, организация полезного досуга.</w:t>
      </w:r>
      <w:r w:rsidRPr="00C615B8">
        <w:rPr>
          <w:rFonts w:ascii="Times New Roman" w:eastAsia="Times New Roman" w:hAnsi="Times New Roman" w:cs="Times New Roman"/>
          <w:sz w:val="28"/>
          <w:szCs w:val="28"/>
        </w:rPr>
        <w:t> Успешно проведены классные родительские собрания, организационные, тематические, итоговые, собрания-диспуты, общешкольные родительские собрания, тематические консультации. Для информирования общественности о деятельности педагогов и учащихся создан и работает сайт школы.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Благодаря активной поддержке родителей в этом учебном году, так же как и на протяжении ряда лет, решаются задачи организации оздоровительных мероприятий, школьных праздников, экскурсий.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Сотрудничество с родителями позволяет повысить эффективность образовательного и воспитательного процесса.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DA5BEB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A5BE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Степень удовлетворенности учащихся школьной жизнью.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По результатам социологических опросов качественно улучшилось взаимодействие классных коллективов в организации школьной жизни.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Диагностика показывает положительное влияние процесса воспитания на учащихся. Сопоставление полученных данных с целями, содержанием и способами организации процесса воспитания помогает сделать выводы о том, что воспитательная система школы работает эффективно.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Таким образом, важнейшие </w:t>
      </w:r>
      <w:r w:rsidRPr="00DA5BEB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</w:rPr>
        <w:t>задачи воспитания в следующем учебном году</w:t>
      </w: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C615B8">
        <w:rPr>
          <w:rFonts w:ascii="Times New Roman" w:eastAsia="Times New Roman" w:hAnsi="Times New Roman" w:cs="Times New Roman"/>
          <w:sz w:val="28"/>
          <w:szCs w:val="28"/>
        </w:rPr>
        <w:t>фо</w:t>
      </w:r>
      <w:proofErr w:type="gramEnd"/>
      <w:r w:rsidRPr="00C615B8">
        <w:rPr>
          <w:rFonts w:ascii="Times New Roman" w:eastAsia="Times New Roman" w:hAnsi="Times New Roman" w:cs="Times New Roman"/>
          <w:sz w:val="28"/>
          <w:szCs w:val="28"/>
        </w:rPr>
        <w:t>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 xml:space="preserve">          В школе прошел цикл мероприятий, посвященных 68-летию Победы. Проведены уроки Мужества, посвященные дню Победы, конкурс чтецов. Учащиеся оказывали шефскую помощь ветерану, проводили встречи с ним, изготавливали подарки. Обновлены в школе материалы стендов «Они сражались за Родину», конкурс рисунков «Война глазами детей», акция-субботник «Обелиск памяти». В школе прошли спортивные мероприятия: «Смотр строя и песни», «Зарница», </w:t>
      </w:r>
      <w:r w:rsidRPr="00C615B8">
        <w:rPr>
          <w:rFonts w:ascii="Times New Roman" w:hAnsi="Times New Roman" w:cs="Times New Roman"/>
          <w:sz w:val="28"/>
          <w:szCs w:val="28"/>
        </w:rPr>
        <w:lastRenderedPageBreak/>
        <w:t>соревнования по легкой атлетике, стрельбе. Открытое мероприятие  «Подвигу жить в веках» прошло 9 мая, в котором были задействованы учащиеся, учителя, родители.  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 xml:space="preserve">        Педагогический коллектив нашей школы использует разнообразные формы совместной работы с семьей, вовлекает родителей в </w:t>
      </w:r>
      <w:proofErr w:type="spellStart"/>
      <w:r w:rsidRPr="00C615B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615B8">
        <w:rPr>
          <w:rFonts w:ascii="Times New Roman" w:hAnsi="Times New Roman" w:cs="Times New Roman"/>
          <w:sz w:val="28"/>
          <w:szCs w:val="28"/>
        </w:rPr>
        <w:t xml:space="preserve"> – воспитательный процесс школы, потому что семья играет решающую роль в развитии и становлении личности ребенка.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615B8">
        <w:rPr>
          <w:rFonts w:ascii="Times New Roman" w:hAnsi="Times New Roman" w:cs="Times New Roman"/>
          <w:sz w:val="28"/>
        </w:rPr>
        <w:t>Работа органов самоуправления стала неотъемлемой частью жизни классных коллективов и стала значимой среди старшеклассников. Формированию ответственности и развитию организаторских умений учащихся способствует наличие постоянных и временных поручений в классах и школе, работа Совета дел, участие в организации мероприятий по различным направлениям.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615B8">
        <w:rPr>
          <w:rFonts w:ascii="Times New Roman" w:hAnsi="Times New Roman" w:cs="Times New Roman"/>
          <w:sz w:val="28"/>
        </w:rPr>
        <w:t>          </w:t>
      </w:r>
      <w:r w:rsidRPr="00C615B8">
        <w:rPr>
          <w:rStyle w:val="apple-converted-space"/>
          <w:rFonts w:ascii="Times New Roman" w:hAnsi="Times New Roman" w:cs="Times New Roman"/>
          <w:sz w:val="36"/>
        </w:rPr>
        <w:t> </w:t>
      </w:r>
      <w:r w:rsidRPr="00C615B8">
        <w:rPr>
          <w:rFonts w:ascii="Times New Roman" w:hAnsi="Times New Roman" w:cs="Times New Roman"/>
          <w:sz w:val="28"/>
        </w:rPr>
        <w:t>        </w:t>
      </w:r>
      <w:r w:rsidRPr="00C615B8">
        <w:rPr>
          <w:rStyle w:val="apple-converted-space"/>
          <w:rFonts w:ascii="Times New Roman" w:hAnsi="Times New Roman" w:cs="Times New Roman"/>
          <w:sz w:val="36"/>
        </w:rPr>
        <w:t> </w:t>
      </w:r>
      <w:r w:rsidRPr="00C615B8">
        <w:rPr>
          <w:rFonts w:ascii="Times New Roman" w:hAnsi="Times New Roman" w:cs="Times New Roman"/>
          <w:sz w:val="28"/>
        </w:rPr>
        <w:t>Активным органом ученического самоуправления старшеклассников является Совет старшеклассников, в который входит 7 человек. Совет старшеклассников функционирует на основании Положения, в котором отражены цель, задачи, основные принципы деятельности Совета, права и обязанности членов Совета. Возглавлял орган ученического самоуправления учащийся 9А класса Лобачев Максим, ставший Лидером школьного самоуправления по итогам ежегодных выборов Лидера школьного самоуправления в 2011 году.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615B8">
        <w:rPr>
          <w:rFonts w:ascii="Times New Roman" w:hAnsi="Times New Roman" w:cs="Times New Roman"/>
          <w:sz w:val="28"/>
        </w:rPr>
        <w:t>Ребята очень активно, ответственно и творчески относились к своим обязанностям по организации и проведению праздников, спортивных соревнований, конкурсов.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615B8">
        <w:rPr>
          <w:rFonts w:ascii="Times New Roman" w:hAnsi="Times New Roman" w:cs="Times New Roman"/>
          <w:sz w:val="28"/>
        </w:rPr>
        <w:t xml:space="preserve">По инициативе Совета старшеклассников и активном его </w:t>
      </w:r>
      <w:proofErr w:type="gramStart"/>
      <w:r w:rsidRPr="00C615B8">
        <w:rPr>
          <w:rFonts w:ascii="Times New Roman" w:hAnsi="Times New Roman" w:cs="Times New Roman"/>
          <w:sz w:val="28"/>
        </w:rPr>
        <w:t>участии</w:t>
      </w:r>
      <w:proofErr w:type="gramEnd"/>
      <w:r w:rsidRPr="00C615B8">
        <w:rPr>
          <w:rFonts w:ascii="Times New Roman" w:hAnsi="Times New Roman" w:cs="Times New Roman"/>
          <w:sz w:val="28"/>
        </w:rPr>
        <w:t xml:space="preserve"> в жизни школы было организовано и проведено 4 коллективных творческих дела в первом полугодии и  3 во втором.</w:t>
      </w:r>
    </w:p>
    <w:p w:rsidR="005C53F5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615B8">
        <w:rPr>
          <w:rFonts w:ascii="Times New Roman" w:hAnsi="Times New Roman" w:cs="Times New Roman"/>
          <w:sz w:val="28"/>
        </w:rPr>
        <w:t xml:space="preserve">     Показателем эффективности выбранной и реализуемой  воспитательной задачи по повышению роли органов ученического самоуправления является повышение роста активности, инициативы, творчества детей среднего и  особенно старшего звена. Обучающиеся – активисты </w:t>
      </w:r>
      <w:r>
        <w:rPr>
          <w:rFonts w:ascii="Times New Roman" w:hAnsi="Times New Roman" w:cs="Times New Roman"/>
          <w:sz w:val="28"/>
        </w:rPr>
        <w:t>8,</w:t>
      </w:r>
      <w:r w:rsidRPr="00C615B8">
        <w:rPr>
          <w:rFonts w:ascii="Times New Roman" w:hAnsi="Times New Roman" w:cs="Times New Roman"/>
          <w:sz w:val="28"/>
        </w:rPr>
        <w:t>9,10,11 классов  задают стиль общения, стиль проведения КТД, стиль взаимоотношений детей и взрослых.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5C53F5" w:rsidRPr="00DA5BEB" w:rsidRDefault="00DA5BEB" w:rsidP="00DA5BEB">
      <w:pPr>
        <w:pStyle w:val="afc"/>
        <w:ind w:left="360"/>
        <w:jc w:val="both"/>
        <w:rPr>
          <w:rFonts w:cs="Times New Roman"/>
          <w:b/>
          <w:color w:val="FF0000"/>
          <w:sz w:val="36"/>
          <w:szCs w:val="36"/>
        </w:rPr>
      </w:pPr>
      <w:r w:rsidRPr="00DA5BEB">
        <w:rPr>
          <w:rFonts w:cs="Times New Roman"/>
          <w:b/>
          <w:color w:val="FF0000"/>
          <w:sz w:val="36"/>
          <w:szCs w:val="36"/>
        </w:rPr>
        <w:t>8.</w:t>
      </w:r>
      <w:r w:rsidR="005C53F5" w:rsidRPr="00DA5BEB">
        <w:rPr>
          <w:rFonts w:cs="Times New Roman"/>
          <w:b/>
          <w:color w:val="FF0000"/>
          <w:sz w:val="36"/>
          <w:szCs w:val="36"/>
        </w:rPr>
        <w:t>Работа социального педагога школы.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Работа социального педагога МБОУ СОШ № 12 велась в соответствии с планом работы на 2012-2013 учебный год. </w:t>
      </w:r>
      <w:r w:rsidRPr="00C615B8">
        <w:rPr>
          <w:rFonts w:ascii="Times New Roman" w:eastAsia="Times New Roman" w:hAnsi="Times New Roman" w:cs="Times New Roman"/>
          <w:sz w:val="28"/>
          <w:szCs w:val="28"/>
        </w:rPr>
        <w:t>В течение года осуществлялся контроль выполнения всеобуча и движения учащихся;</w:t>
      </w:r>
      <w:r w:rsidRPr="00C615B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C615B8">
        <w:rPr>
          <w:rFonts w:ascii="Times New Roman" w:eastAsia="Times New Roman" w:hAnsi="Times New Roman" w:cs="Times New Roman"/>
          <w:sz w:val="28"/>
          <w:szCs w:val="28"/>
        </w:rPr>
        <w:t>поддерживались тесные связи с родителями;</w:t>
      </w:r>
      <w:r w:rsidRPr="00C615B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C615B8">
        <w:rPr>
          <w:rFonts w:ascii="Times New Roman" w:eastAsia="Times New Roman" w:hAnsi="Times New Roman" w:cs="Times New Roman"/>
          <w:sz w:val="28"/>
          <w:szCs w:val="28"/>
        </w:rPr>
        <w:t>изучались социальные проблемы учеников;</w:t>
      </w:r>
      <w:r w:rsidRPr="00C615B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велся учет и профилактическая работа с детьми из </w:t>
      </w:r>
      <w:r w:rsidRPr="00C615B8">
        <w:rPr>
          <w:rFonts w:ascii="Times New Roman" w:eastAsia="Times New Roman" w:hAnsi="Times New Roman" w:cs="Times New Roman"/>
          <w:sz w:val="28"/>
          <w:szCs w:val="28"/>
        </w:rPr>
        <w:lastRenderedPageBreak/>
        <w:t>неблагополучных семей и семей, оказавшихся в трудной жизненной ситуации;</w:t>
      </w:r>
      <w:r w:rsidRPr="00C615B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C615B8">
        <w:rPr>
          <w:rFonts w:ascii="Times New Roman" w:eastAsia="Times New Roman" w:hAnsi="Times New Roman" w:cs="Times New Roman"/>
          <w:sz w:val="28"/>
          <w:szCs w:val="28"/>
        </w:rPr>
        <w:t>осуществлялась социальная защита детей из семей группы риска: многодетных; опекаемых; неполных; малоимущих.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проводился патронаж опекаемых и неблагополучных семей; осуществлялся </w:t>
      </w:r>
      <w:proofErr w:type="gramStart"/>
      <w:r w:rsidRPr="00C615B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 сохранением здоровья учащихся и пропагандой здорового образа жизни.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Регулярно посещались семьи опекунов (попечителей), составлялись акты обследования.</w:t>
      </w:r>
    </w:p>
    <w:p w:rsidR="005C53F5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Проведена проверка регистрации детей, наличие свидетельств о рождении и паспортов.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2012-13 учебный год было снято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учета 15 детей и 1 семья, поставлено – 13 детей и 2 семьи. На конец года на ВШК стоит 9 учащихся</w:t>
      </w:r>
      <w:r w:rsidR="009D306C">
        <w:rPr>
          <w:rFonts w:ascii="Times New Roman" w:eastAsia="Times New Roman" w:hAnsi="Times New Roman" w:cs="Times New Roman"/>
          <w:sz w:val="28"/>
          <w:szCs w:val="28"/>
        </w:rPr>
        <w:t xml:space="preserve"> 6 семей, в ОПДН и КДН – таких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В 2012-2013 году в школьной столовой получали льготное одноразовое питание 32 учащихся. В школе реализовывалась губернаторская программа Школьное молоко. В учебном заведении велись журналы по выдаче молока </w:t>
      </w:r>
      <w:proofErr w:type="spellStart"/>
      <w:r w:rsidRPr="00C615B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C615B8">
        <w:rPr>
          <w:rFonts w:ascii="Times New Roman" w:eastAsia="Times New Roman" w:hAnsi="Times New Roman" w:cs="Times New Roman"/>
          <w:sz w:val="28"/>
          <w:szCs w:val="28"/>
        </w:rPr>
        <w:t>. руководителям, ведомости выдачи молоко детям, регулировалось количество получаемых пакетов.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0F6FD"/>
        </w:rPr>
      </w:pPr>
      <w:proofErr w:type="gramStart"/>
      <w:r w:rsidRPr="00C615B8">
        <w:rPr>
          <w:rFonts w:ascii="Times New Roman" w:hAnsi="Times New Roman" w:cs="Times New Roman"/>
          <w:sz w:val="28"/>
          <w:szCs w:val="28"/>
          <w:shd w:val="clear" w:color="auto" w:fill="F0F6FD"/>
        </w:rPr>
        <w:t>В школе ведется работа по популяризации государственной символики (беседы - 2-9 класс «Овеянные славой - флаг наш и герб», устный журнал «Свободный подвиг гражданина, тебя Россия вознесет» - 8-9 классы, урок мужества «Тамбовская земля, гордимся мы историей твоей».</w:t>
      </w:r>
      <w:proofErr w:type="gramEnd"/>
      <w:r w:rsidRPr="00C615B8">
        <w:rPr>
          <w:rFonts w:ascii="Times New Roman" w:hAnsi="Times New Roman" w:cs="Times New Roman"/>
          <w:sz w:val="28"/>
          <w:szCs w:val="28"/>
          <w:shd w:val="clear" w:color="auto" w:fill="F0F6FD"/>
        </w:rPr>
        <w:t xml:space="preserve"> Оформлены стенды «На страже Родины».</w:t>
      </w:r>
      <w:r w:rsidRPr="00C615B8">
        <w:rPr>
          <w:rStyle w:val="apple-converted-space"/>
          <w:rFonts w:ascii="Times New Roman" w:hAnsi="Times New Roman" w:cs="Times New Roman"/>
          <w:shd w:val="clear" w:color="auto" w:fill="F0F6FD"/>
        </w:rPr>
        <w:t> 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Cs/>
          <w:sz w:val="28"/>
          <w:szCs w:val="28"/>
        </w:rPr>
        <w:t>Для способствования созданию единой социально-культурной среды для воспитания и образования детей, их социальной защиты в соответствии с Конвенцией ООН "О правах ребенка", Конституции Российской Федерации и закона РФ "Об образовании" была проведена традиционная неделя правовых знаний.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>Беседы по противодействию экстремизма</w:t>
      </w:r>
      <w:r w:rsidRPr="00C615B8">
        <w:rPr>
          <w:rFonts w:ascii="Times New Roman" w:eastAsia="Times New Roman" w:hAnsi="Times New Roman" w:cs="Times New Roman"/>
          <w:iCs/>
          <w:sz w:val="28"/>
          <w:szCs w:val="28"/>
        </w:rPr>
        <w:t xml:space="preserve"> 5-9 </w:t>
      </w:r>
      <w:proofErr w:type="spellStart"/>
      <w:r w:rsidRPr="00C615B8">
        <w:rPr>
          <w:rFonts w:ascii="Times New Roman" w:eastAsia="Times New Roman" w:hAnsi="Times New Roman" w:cs="Times New Roman"/>
          <w:iCs/>
          <w:sz w:val="28"/>
          <w:szCs w:val="28"/>
        </w:rPr>
        <w:t>кл</w:t>
      </w:r>
      <w:proofErr w:type="spellEnd"/>
      <w:r w:rsidRPr="00C615B8">
        <w:rPr>
          <w:rFonts w:ascii="Times New Roman" w:eastAsia="Times New Roman" w:hAnsi="Times New Roman" w:cs="Times New Roman"/>
          <w:iCs/>
          <w:sz w:val="28"/>
          <w:szCs w:val="28"/>
        </w:rPr>
        <w:t xml:space="preserve">., 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 xml:space="preserve">классные часы «Правила поведения» 1-2 </w:t>
      </w:r>
      <w:proofErr w:type="spellStart"/>
      <w:r w:rsidRPr="00C615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615B8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 xml:space="preserve">«Ребенок и закон» 3и </w:t>
      </w:r>
      <w:proofErr w:type="spellStart"/>
      <w:r w:rsidRPr="00C615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615B8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 xml:space="preserve">«Что такое уважение» 4ые </w:t>
      </w:r>
      <w:proofErr w:type="spellStart"/>
      <w:r w:rsidRPr="00C615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615B8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 xml:space="preserve">«Что такое цель жизни?» 5 </w:t>
      </w:r>
      <w:proofErr w:type="spellStart"/>
      <w:r w:rsidRPr="00C615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615B8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 xml:space="preserve">«Что такое справедливость и сочувствие», «Конфликты в коллективе и способы их разрешения» 5-6 </w:t>
      </w:r>
      <w:proofErr w:type="spellStart"/>
      <w:r w:rsidRPr="00C615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615B8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 xml:space="preserve">«Права ребенка в современном мире. Гарантии прав ребенка»  5-8 </w:t>
      </w:r>
      <w:proofErr w:type="spellStart"/>
      <w:r w:rsidRPr="00C615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615B8">
        <w:rPr>
          <w:rFonts w:ascii="Times New Roman" w:hAnsi="Times New Roman" w:cs="Times New Roman"/>
          <w:sz w:val="28"/>
          <w:szCs w:val="28"/>
        </w:rPr>
        <w:t>.,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 xml:space="preserve">«Действие и бездействие» 7-8 </w:t>
      </w:r>
      <w:proofErr w:type="spellStart"/>
      <w:r w:rsidRPr="00C615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615B8">
        <w:rPr>
          <w:rFonts w:ascii="Times New Roman" w:hAnsi="Times New Roman" w:cs="Times New Roman"/>
          <w:sz w:val="28"/>
          <w:szCs w:val="28"/>
        </w:rPr>
        <w:t>.,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 xml:space="preserve">«Я гражданин России», «Поступок и ответственность», «Преступление и наказание» 8 </w:t>
      </w:r>
      <w:proofErr w:type="spellStart"/>
      <w:r w:rsidRPr="00C615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615B8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lastRenderedPageBreak/>
        <w:t xml:space="preserve">«Что такое порядочность», «Преступление и наказание» 9 </w:t>
      </w:r>
      <w:proofErr w:type="spellStart"/>
      <w:r w:rsidRPr="00C615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615B8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 xml:space="preserve">«Что такое цель жизни», «Мои права – мои обязанности», «Взрослая жизнь – взрослая ответственность» 10,11 </w:t>
      </w:r>
      <w:proofErr w:type="spellStart"/>
      <w:r w:rsidRPr="00C615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615B8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 xml:space="preserve">турнир «Правила обязательны для всех» 9ые </w:t>
      </w:r>
      <w:proofErr w:type="spellStart"/>
      <w:r w:rsidRPr="00C615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615B8">
        <w:rPr>
          <w:rFonts w:ascii="Times New Roman" w:hAnsi="Times New Roman" w:cs="Times New Roman"/>
          <w:sz w:val="28"/>
          <w:szCs w:val="28"/>
        </w:rPr>
        <w:t>.,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 xml:space="preserve">внеклассные мероприятия «Добро и зло»,  «Милосердие» 1-2 </w:t>
      </w:r>
      <w:proofErr w:type="spellStart"/>
      <w:r w:rsidRPr="00C615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615B8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 xml:space="preserve">игра «Турнир знатоков» 7кл., 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>беседа «Правила обязательны для всех» 8кл.,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>беседа «Конфликты в семье и способы их разрешения» 9кл.,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 xml:space="preserve">беседа «Правила обязательны для всех»  10-11 </w:t>
      </w:r>
      <w:proofErr w:type="spellStart"/>
      <w:r w:rsidRPr="00C615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615B8">
        <w:rPr>
          <w:rFonts w:ascii="Times New Roman" w:hAnsi="Times New Roman" w:cs="Times New Roman"/>
          <w:sz w:val="28"/>
          <w:szCs w:val="28"/>
        </w:rPr>
        <w:t>,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 xml:space="preserve">внеклассное мероприятие «Поступок и ответственность» 1-4 </w:t>
      </w:r>
      <w:proofErr w:type="spellStart"/>
      <w:r w:rsidRPr="00C615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615B8">
        <w:rPr>
          <w:rFonts w:ascii="Times New Roman" w:hAnsi="Times New Roman" w:cs="Times New Roman"/>
          <w:sz w:val="28"/>
          <w:szCs w:val="28"/>
        </w:rPr>
        <w:t>.,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iCs/>
          <w:sz w:val="28"/>
          <w:szCs w:val="28"/>
        </w:rPr>
        <w:t xml:space="preserve">Для диагностирования социально - </w:t>
      </w:r>
      <w:proofErr w:type="gramStart"/>
      <w:r w:rsidRPr="00C615B8">
        <w:rPr>
          <w:rFonts w:ascii="Times New Roman" w:eastAsia="Times New Roman" w:hAnsi="Times New Roman" w:cs="Times New Roman"/>
          <w:iCs/>
          <w:sz w:val="28"/>
          <w:szCs w:val="28"/>
        </w:rPr>
        <w:t>психологических</w:t>
      </w:r>
      <w:proofErr w:type="gramEnd"/>
      <w:r w:rsidRPr="00C615B8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педагогических ситуации в семье и школьном коллективе с целью духовно-нравственного оздоровления. Изучать интересы и потребности детей и взрослых, а также проблемы семей с различным жизненным укладом.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Акция «Твори добро просто так»,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Классные часы: </w:t>
      </w:r>
      <w:r w:rsidRPr="00C615B8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C615B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615B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C615B8">
        <w:rPr>
          <w:rFonts w:ascii="Times New Roman" w:eastAsia="Times New Roman" w:hAnsi="Times New Roman" w:cs="Times New Roman"/>
          <w:sz w:val="28"/>
          <w:szCs w:val="28"/>
        </w:rPr>
        <w:t>-2-</w:t>
      </w:r>
      <w:r w:rsidRPr="00C615B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C615B8">
        <w:rPr>
          <w:rFonts w:ascii="Times New Roman" w:eastAsia="Times New Roman" w:hAnsi="Times New Roman" w:cs="Times New Roman"/>
          <w:sz w:val="28"/>
          <w:szCs w:val="28"/>
        </w:rPr>
        <w:t> классы – «Моя любимая семья», защита коллективного проекта «Прабабушка, бабушка, мама»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Беседа 3а класс – «Папа, мама, я </w:t>
      </w:r>
      <w:proofErr w:type="gramStart"/>
      <w:r w:rsidRPr="00C615B8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Pr="00C615B8">
        <w:rPr>
          <w:rFonts w:ascii="Times New Roman" w:eastAsia="Times New Roman" w:hAnsi="Times New Roman" w:cs="Times New Roman"/>
          <w:sz w:val="28"/>
          <w:szCs w:val="28"/>
        </w:rPr>
        <w:t>ружная семья».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3б класс: «Добро и зло в нашей жизни»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4а, 46 « Семейные ценности»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5-е </w:t>
      </w:r>
      <w:proofErr w:type="spellStart"/>
      <w:r w:rsidRPr="00C615B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C615B8">
        <w:rPr>
          <w:rFonts w:ascii="Times New Roman" w:eastAsia="Times New Roman" w:hAnsi="Times New Roman" w:cs="Times New Roman"/>
          <w:sz w:val="28"/>
          <w:szCs w:val="28"/>
        </w:rPr>
        <w:t>., «Вся семья вместе, так и душа на месте»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proofErr w:type="spellStart"/>
      <w:r w:rsidRPr="00C615B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C615B8">
        <w:rPr>
          <w:rFonts w:ascii="Times New Roman" w:eastAsia="Times New Roman" w:hAnsi="Times New Roman" w:cs="Times New Roman"/>
          <w:sz w:val="28"/>
          <w:szCs w:val="28"/>
        </w:rPr>
        <w:t>. беседа «Рост детской беспризорности и безнадзорности в настоящее время»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proofErr w:type="spellStart"/>
      <w:r w:rsidRPr="00C615B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C615B8">
        <w:rPr>
          <w:rFonts w:ascii="Times New Roman" w:eastAsia="Times New Roman" w:hAnsi="Times New Roman" w:cs="Times New Roman"/>
          <w:sz w:val="28"/>
          <w:szCs w:val="28"/>
        </w:rPr>
        <w:t>. просмотр и обсуждение фильма «Чучело»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>8-е классы «Учимся общению без предрассудков»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proofErr w:type="spellStart"/>
      <w:r w:rsidRPr="00C615B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615B8">
        <w:rPr>
          <w:rFonts w:ascii="Times New Roman" w:eastAsia="Times New Roman" w:hAnsi="Times New Roman" w:cs="Times New Roman"/>
          <w:sz w:val="28"/>
          <w:szCs w:val="28"/>
        </w:rPr>
        <w:t>Тренинговое</w:t>
      </w:r>
      <w:proofErr w:type="spellEnd"/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 занятие «Цена жизни». Анкетирование - Причины детской безнадзорности и социального сиротства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B8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proofErr w:type="spellStart"/>
      <w:r w:rsidRPr="00C615B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C615B8">
        <w:rPr>
          <w:rFonts w:ascii="Times New Roman" w:eastAsia="Times New Roman" w:hAnsi="Times New Roman" w:cs="Times New Roman"/>
          <w:sz w:val="28"/>
          <w:szCs w:val="28"/>
        </w:rPr>
        <w:t>. « Безнадзорные и беспризорные, кто они?»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направлениями социального воспитания являются предупредительно - профилактическая, охранно-защитная работа, здоровый образ жизни, работа с семьей, организация досуга. </w:t>
      </w:r>
      <w:proofErr w:type="gramStart"/>
      <w:r w:rsidRPr="00C615B8">
        <w:rPr>
          <w:rFonts w:ascii="Times New Roman" w:hAnsi="Times New Roman" w:cs="Times New Roman"/>
          <w:sz w:val="28"/>
          <w:szCs w:val="28"/>
        </w:rPr>
        <w:t>Работа с каждой категорией обучающих  ведется целенаправленно, руководствуясь Конвенцией о правах ребенка.</w:t>
      </w:r>
      <w:proofErr w:type="gramEnd"/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5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15B8">
        <w:rPr>
          <w:rFonts w:ascii="Times New Roman" w:hAnsi="Times New Roman" w:cs="Times New Roman"/>
          <w:sz w:val="28"/>
          <w:szCs w:val="28"/>
        </w:rPr>
        <w:t xml:space="preserve"> такими учащимися ведется не только классными руководителями, но и администрацией. Усилиями педагогов все учащиеся, находящиеся в социально-опасном положении, активно привлекаются к участию во всех классных и школьных мероприятиях, занимаются в спортивных кружках и секциях.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>Анализ работы с детьми «группы риска» показывает, что за этой категорией классные руководители ведут постоянный контроль: отслеживают взаимоотношение в семье методом посещения на дому, вызова родителей в школу. Проводятся индивидуальные профилактические беседы с обучающимися и их родителями. В школе организуются совместные дни творчества детей и родителей. Очень интересно прошли осенние и новогодние праздники, где родители приняли самое активное участие. Они совместно с детьми подготовили творческие работы, готовили карнавальные костюмы, участвовали в конкурсных программах и оказали спонсорскую помощь школе для проведения праздников.</w:t>
      </w:r>
    </w:p>
    <w:p w:rsidR="005C53F5" w:rsidRDefault="005C53F5" w:rsidP="005C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B8">
        <w:rPr>
          <w:rFonts w:ascii="Times New Roman" w:hAnsi="Times New Roman" w:cs="Times New Roman"/>
          <w:sz w:val="28"/>
          <w:szCs w:val="28"/>
        </w:rPr>
        <w:t>В школе работает Совет профилактики, где заслушиваются классные руководители, учащиеся и родители.</w:t>
      </w:r>
    </w:p>
    <w:p w:rsidR="005C53F5" w:rsidRPr="00F40824" w:rsidRDefault="00F40824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</w:rPr>
      </w:pPr>
      <w:r w:rsidRPr="00F40824">
        <w:rPr>
          <w:rFonts w:ascii="Times New Roman" w:eastAsia="Times New Roman" w:hAnsi="Times New Roman" w:cs="Times New Roman"/>
          <w:b/>
          <w:color w:val="7030A0"/>
          <w:sz w:val="28"/>
        </w:rPr>
        <w:t>Вывод</w:t>
      </w:r>
      <w:proofErr w:type="gramStart"/>
      <w:r w:rsidRPr="006164B5">
        <w:rPr>
          <w:rFonts w:ascii="Times New Roman" w:eastAsia="Times New Roman" w:hAnsi="Times New Roman" w:cs="Times New Roman"/>
          <w:b/>
          <w:color w:val="7030A0"/>
          <w:sz w:val="28"/>
        </w:rPr>
        <w:t xml:space="preserve"> :</w:t>
      </w:r>
      <w:proofErr w:type="gramEnd"/>
      <w:r w:rsidRPr="00F40824">
        <w:rPr>
          <w:rFonts w:ascii="Times New Roman" w:eastAsia="Times New Roman" w:hAnsi="Times New Roman" w:cs="Times New Roman"/>
          <w:b/>
          <w:color w:val="7030A0"/>
          <w:sz w:val="28"/>
        </w:rPr>
        <w:t xml:space="preserve"> 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615B8">
        <w:rPr>
          <w:rFonts w:ascii="Times New Roman" w:eastAsia="Times New Roman" w:hAnsi="Times New Roman" w:cs="Times New Roman"/>
          <w:sz w:val="28"/>
        </w:rPr>
        <w:t xml:space="preserve">Подводя итог вышесказанному, можно отметить, что взаимоотношения с семьями </w:t>
      </w:r>
      <w:proofErr w:type="gramStart"/>
      <w:r w:rsidRPr="00C615B8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C615B8">
        <w:rPr>
          <w:rFonts w:ascii="Times New Roman" w:eastAsia="Times New Roman" w:hAnsi="Times New Roman" w:cs="Times New Roman"/>
          <w:sz w:val="28"/>
        </w:rPr>
        <w:t xml:space="preserve"> всегда были и остаются важной стороной работы школы. От того, как они сложатся, зависят авторитет и статус образовательного учреждения. Благодаря общению с родителями школьников, можно лучше узнать детей, легче установить контакт с ними, достичь большего в обучении и воспитании.    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615B8">
        <w:rPr>
          <w:rFonts w:ascii="Times New Roman" w:eastAsia="Times New Roman" w:hAnsi="Times New Roman" w:cs="Times New Roman"/>
          <w:sz w:val="28"/>
        </w:rPr>
        <w:t xml:space="preserve">Итак, основная цель воспитательной работы школы в 2011 – 2012 </w:t>
      </w:r>
      <w:proofErr w:type="spellStart"/>
      <w:r w:rsidRPr="00C615B8">
        <w:rPr>
          <w:rFonts w:ascii="Times New Roman" w:eastAsia="Times New Roman" w:hAnsi="Times New Roman" w:cs="Times New Roman"/>
          <w:sz w:val="28"/>
        </w:rPr>
        <w:t>уч.г</w:t>
      </w:r>
      <w:proofErr w:type="spellEnd"/>
      <w:r w:rsidRPr="00C615B8">
        <w:rPr>
          <w:rFonts w:ascii="Times New Roman" w:eastAsia="Times New Roman" w:hAnsi="Times New Roman" w:cs="Times New Roman"/>
          <w:sz w:val="28"/>
        </w:rPr>
        <w:t xml:space="preserve">. - создание условий для развития познавательной мотивации, познавательного интереса и творческих способностей учащихся, воспитание учащихся физически и духовно - </w:t>
      </w:r>
      <w:proofErr w:type="gramStart"/>
      <w:r w:rsidRPr="00C615B8">
        <w:rPr>
          <w:rFonts w:ascii="Times New Roman" w:eastAsia="Times New Roman" w:hAnsi="Times New Roman" w:cs="Times New Roman"/>
          <w:sz w:val="28"/>
        </w:rPr>
        <w:t>нравственными</w:t>
      </w:r>
      <w:proofErr w:type="gramEnd"/>
      <w:r w:rsidRPr="00C615B8">
        <w:rPr>
          <w:rFonts w:ascii="Times New Roman" w:eastAsia="Times New Roman" w:hAnsi="Times New Roman" w:cs="Times New Roman"/>
          <w:sz w:val="28"/>
        </w:rPr>
        <w:t xml:space="preserve"> здоровыми, приобщение к культурным традициям и духовным ценностям своего народа. Для достижения данной цели будут реализованы следующие задачи: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615B8">
        <w:rPr>
          <w:rFonts w:ascii="Times New Roman" w:eastAsia="Times New Roman" w:hAnsi="Times New Roman" w:cs="Times New Roman"/>
          <w:sz w:val="28"/>
        </w:rPr>
        <w:t>Активизация работы школьного органа ученического самоуправления</w:t>
      </w:r>
      <w:proofErr w:type="gramStart"/>
      <w:r w:rsidRPr="00C615B8"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615B8">
        <w:rPr>
          <w:rFonts w:ascii="Times New Roman" w:eastAsia="Times New Roman" w:hAnsi="Times New Roman" w:cs="Times New Roman"/>
          <w:sz w:val="28"/>
        </w:rPr>
        <w:t>Обеспечение новых подходов к организации воспитательного процесса и внедрение новых технологий воспитательной работы в воспитательный процесс;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615B8">
        <w:rPr>
          <w:rFonts w:ascii="Times New Roman" w:eastAsia="Times New Roman" w:hAnsi="Times New Roman" w:cs="Times New Roman"/>
          <w:sz w:val="28"/>
        </w:rPr>
        <w:t>Продолжить создать условия для активного участия семьи в воспитательной работе школы;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615B8">
        <w:rPr>
          <w:rFonts w:ascii="Times New Roman" w:eastAsia="Times New Roman" w:hAnsi="Times New Roman" w:cs="Times New Roman"/>
          <w:sz w:val="28"/>
        </w:rPr>
        <w:t>Повышение методической и профессиональной культуры участников воспитательного процесса;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615B8">
        <w:rPr>
          <w:rFonts w:ascii="Times New Roman" w:eastAsia="Times New Roman" w:hAnsi="Times New Roman" w:cs="Times New Roman"/>
          <w:sz w:val="28"/>
        </w:rPr>
        <w:t>Активная и широкая пропаганда ЗОЖ, а также духовно – нравственного воспитания учащихся;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615B8">
        <w:rPr>
          <w:rFonts w:ascii="Times New Roman" w:eastAsia="Times New Roman" w:hAnsi="Times New Roman" w:cs="Times New Roman"/>
          <w:sz w:val="28"/>
        </w:rPr>
        <w:t>Развитие конкурсного движения в школе;</w:t>
      </w:r>
    </w:p>
    <w:p w:rsidR="005C53F5" w:rsidRPr="00C615B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615B8">
        <w:rPr>
          <w:rFonts w:ascii="Times New Roman" w:eastAsia="Times New Roman" w:hAnsi="Times New Roman" w:cs="Times New Roman"/>
          <w:sz w:val="28"/>
        </w:rPr>
        <w:lastRenderedPageBreak/>
        <w:t xml:space="preserve">Разнообразие форм профилактической работы по предупреждению безнадзорности и правонарушений, суицида, профилактике </w:t>
      </w:r>
      <w:proofErr w:type="spellStart"/>
      <w:r w:rsidRPr="00C615B8">
        <w:rPr>
          <w:rFonts w:ascii="Times New Roman" w:eastAsia="Times New Roman" w:hAnsi="Times New Roman" w:cs="Times New Roman"/>
          <w:sz w:val="28"/>
        </w:rPr>
        <w:t>табакокурения</w:t>
      </w:r>
      <w:proofErr w:type="spellEnd"/>
      <w:r w:rsidRPr="00C615B8">
        <w:rPr>
          <w:rFonts w:ascii="Times New Roman" w:eastAsia="Times New Roman" w:hAnsi="Times New Roman" w:cs="Times New Roman"/>
          <w:sz w:val="28"/>
        </w:rPr>
        <w:t xml:space="preserve"> и употребления нецензурной лексики;</w:t>
      </w:r>
    </w:p>
    <w:p w:rsidR="005C53F5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615B8">
        <w:rPr>
          <w:rFonts w:ascii="Times New Roman" w:eastAsia="Times New Roman" w:hAnsi="Times New Roman" w:cs="Times New Roman"/>
          <w:sz w:val="28"/>
        </w:rPr>
        <w:t>Работа с одарёнными детьми.</w:t>
      </w:r>
    </w:p>
    <w:p w:rsidR="005C53F5" w:rsidRPr="00F54A68" w:rsidRDefault="005C53F5" w:rsidP="005C5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C53F5" w:rsidRDefault="005C53F5" w:rsidP="005C53F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</w:rPr>
      </w:pPr>
      <w:r w:rsidRPr="00F54A68">
        <w:rPr>
          <w:rFonts w:ascii="Times New Roman" w:hAnsi="Times New Roman" w:cs="Times New Roman"/>
          <w:color w:val="000000"/>
          <w:sz w:val="28"/>
        </w:rPr>
        <w:t>В современных условиях главной целью воспитания является развитие и совершенствование личностных качеств личности. Нынче в большей степени от школы зависит, каким человеком станет в будущем ребенок – добрым или злым, высокоморальным или безнравственным, честным или преступником. С этой цель школа, уже не первый год, изучает уровень воспитанности каждого школьника. Результаты данной работы зависит не только от объективных факторов, но и от профессионализма учителя, его отношения к детям, желание изменить ситуацию к лучшему. Поэтому в классах, где учитель уделяет данному вопросу большое внимание, уровень воспитанности учащихся стабильно остается высоким</w:t>
      </w:r>
      <w:r w:rsidRPr="00F54A68">
        <w:rPr>
          <w:rStyle w:val="apple-converted-space"/>
          <w:rFonts w:ascii="Times New Roman" w:hAnsi="Times New Roman" w:cs="Times New Roman"/>
          <w:color w:val="000000"/>
        </w:rPr>
        <w:t>.</w:t>
      </w:r>
    </w:p>
    <w:p w:rsidR="005C53F5" w:rsidRDefault="005C53F5" w:rsidP="005C53F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1629C" w:rsidRDefault="00E1629C" w:rsidP="00CF3965">
      <w:pPr>
        <w:pStyle w:val="afd"/>
        <w:jc w:val="both"/>
        <w:rPr>
          <w:rFonts w:ascii="Times New Roman" w:hAnsi="Times New Roman"/>
          <w:b/>
          <w:color w:val="FF0000"/>
          <w:sz w:val="44"/>
          <w:szCs w:val="44"/>
        </w:rPr>
      </w:pPr>
    </w:p>
    <w:p w:rsidR="00E1629C" w:rsidRDefault="00E1629C" w:rsidP="00CF3965">
      <w:pPr>
        <w:pStyle w:val="afd"/>
        <w:jc w:val="both"/>
        <w:rPr>
          <w:rFonts w:ascii="Times New Roman" w:hAnsi="Times New Roman"/>
          <w:b/>
          <w:color w:val="FF0000"/>
          <w:sz w:val="44"/>
          <w:szCs w:val="44"/>
        </w:rPr>
      </w:pPr>
    </w:p>
    <w:p w:rsidR="00E1629C" w:rsidRDefault="00E1629C" w:rsidP="00CF3965">
      <w:pPr>
        <w:pStyle w:val="afd"/>
        <w:jc w:val="both"/>
        <w:rPr>
          <w:rFonts w:ascii="Times New Roman" w:hAnsi="Times New Roman"/>
          <w:b/>
          <w:color w:val="FF0000"/>
          <w:sz w:val="44"/>
          <w:szCs w:val="44"/>
        </w:rPr>
      </w:pPr>
    </w:p>
    <w:p w:rsidR="00E1629C" w:rsidRDefault="00E1629C" w:rsidP="00CF3965">
      <w:pPr>
        <w:pStyle w:val="afd"/>
        <w:jc w:val="both"/>
        <w:rPr>
          <w:rFonts w:ascii="Times New Roman" w:hAnsi="Times New Roman"/>
          <w:b/>
          <w:color w:val="FF0000"/>
          <w:sz w:val="44"/>
          <w:szCs w:val="44"/>
        </w:rPr>
      </w:pPr>
    </w:p>
    <w:p w:rsidR="00E1629C" w:rsidRDefault="00E1629C" w:rsidP="00CF3965">
      <w:pPr>
        <w:pStyle w:val="afd"/>
        <w:jc w:val="both"/>
        <w:rPr>
          <w:rFonts w:ascii="Times New Roman" w:hAnsi="Times New Roman"/>
          <w:b/>
          <w:color w:val="FF0000"/>
          <w:sz w:val="44"/>
          <w:szCs w:val="44"/>
        </w:rPr>
      </w:pPr>
    </w:p>
    <w:p w:rsidR="00E1629C" w:rsidRDefault="00E1629C" w:rsidP="00CF3965">
      <w:pPr>
        <w:pStyle w:val="afd"/>
        <w:jc w:val="both"/>
        <w:rPr>
          <w:rFonts w:ascii="Times New Roman" w:hAnsi="Times New Roman"/>
          <w:b/>
          <w:color w:val="FF0000"/>
          <w:sz w:val="44"/>
          <w:szCs w:val="44"/>
        </w:rPr>
      </w:pPr>
    </w:p>
    <w:p w:rsidR="00E1629C" w:rsidRDefault="00E1629C" w:rsidP="00CF3965">
      <w:pPr>
        <w:pStyle w:val="afd"/>
        <w:jc w:val="both"/>
        <w:rPr>
          <w:rFonts w:ascii="Times New Roman" w:hAnsi="Times New Roman"/>
          <w:b/>
          <w:color w:val="FF0000"/>
          <w:sz w:val="44"/>
          <w:szCs w:val="44"/>
        </w:rPr>
      </w:pPr>
    </w:p>
    <w:p w:rsidR="00E1629C" w:rsidRDefault="00E1629C" w:rsidP="00CF3965">
      <w:pPr>
        <w:pStyle w:val="afd"/>
        <w:jc w:val="both"/>
        <w:rPr>
          <w:rFonts w:ascii="Times New Roman" w:hAnsi="Times New Roman"/>
          <w:b/>
          <w:color w:val="FF0000"/>
          <w:sz w:val="44"/>
          <w:szCs w:val="44"/>
        </w:rPr>
      </w:pPr>
    </w:p>
    <w:p w:rsidR="00E1629C" w:rsidRDefault="00E1629C" w:rsidP="00CF3965">
      <w:pPr>
        <w:pStyle w:val="afd"/>
        <w:jc w:val="both"/>
        <w:rPr>
          <w:rFonts w:ascii="Times New Roman" w:hAnsi="Times New Roman"/>
          <w:b/>
          <w:color w:val="FF0000"/>
          <w:sz w:val="44"/>
          <w:szCs w:val="44"/>
        </w:rPr>
      </w:pPr>
    </w:p>
    <w:p w:rsidR="00E1629C" w:rsidRDefault="00E1629C" w:rsidP="00CF3965">
      <w:pPr>
        <w:pStyle w:val="afd"/>
        <w:jc w:val="both"/>
        <w:rPr>
          <w:rFonts w:ascii="Times New Roman" w:hAnsi="Times New Roman"/>
          <w:b/>
          <w:color w:val="FF0000"/>
          <w:sz w:val="44"/>
          <w:szCs w:val="44"/>
        </w:rPr>
      </w:pPr>
    </w:p>
    <w:p w:rsidR="00E1629C" w:rsidRDefault="00E1629C" w:rsidP="00CF3965">
      <w:pPr>
        <w:pStyle w:val="afd"/>
        <w:jc w:val="both"/>
        <w:rPr>
          <w:rFonts w:ascii="Times New Roman" w:hAnsi="Times New Roman"/>
          <w:b/>
          <w:color w:val="FF0000"/>
          <w:sz w:val="44"/>
          <w:szCs w:val="44"/>
        </w:rPr>
      </w:pPr>
    </w:p>
    <w:p w:rsidR="005366D1" w:rsidRPr="00BF2C6B" w:rsidRDefault="00F40824" w:rsidP="00CF3965">
      <w:pPr>
        <w:pStyle w:val="afd"/>
        <w:jc w:val="both"/>
        <w:rPr>
          <w:rFonts w:ascii="Times New Roman" w:hAnsi="Times New Roman"/>
          <w:b/>
          <w:color w:val="FF0000"/>
          <w:sz w:val="44"/>
          <w:szCs w:val="44"/>
        </w:rPr>
      </w:pPr>
      <w:r>
        <w:rPr>
          <w:rFonts w:ascii="Times New Roman" w:hAnsi="Times New Roman"/>
          <w:b/>
          <w:color w:val="FF0000"/>
          <w:sz w:val="44"/>
          <w:szCs w:val="44"/>
        </w:rPr>
        <w:lastRenderedPageBreak/>
        <w:t>9</w:t>
      </w:r>
      <w:r w:rsidR="00CF3965">
        <w:rPr>
          <w:rFonts w:ascii="Times New Roman" w:hAnsi="Times New Roman"/>
          <w:b/>
          <w:color w:val="FF0000"/>
          <w:sz w:val="44"/>
          <w:szCs w:val="44"/>
        </w:rPr>
        <w:t>.</w:t>
      </w:r>
      <w:r w:rsidR="00BF2C6B" w:rsidRPr="00BF2C6B">
        <w:rPr>
          <w:rFonts w:ascii="Times New Roman" w:hAnsi="Times New Roman"/>
          <w:b/>
          <w:color w:val="FF0000"/>
          <w:sz w:val="44"/>
          <w:szCs w:val="44"/>
        </w:rPr>
        <w:t>Задачи школы на 2013 – 2014</w:t>
      </w:r>
      <w:r w:rsidR="005366D1" w:rsidRPr="00BF2C6B">
        <w:rPr>
          <w:rFonts w:ascii="Times New Roman" w:hAnsi="Times New Roman"/>
          <w:b/>
          <w:color w:val="FF0000"/>
          <w:sz w:val="44"/>
          <w:szCs w:val="44"/>
        </w:rPr>
        <w:t xml:space="preserve"> учебный год</w:t>
      </w:r>
    </w:p>
    <w:p w:rsidR="005366D1" w:rsidRDefault="005366D1" w:rsidP="005366D1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</w:p>
    <w:p w:rsidR="005366D1" w:rsidRPr="00F40824" w:rsidRDefault="005366D1" w:rsidP="005366D1">
      <w:pP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F408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1.Продолжить работу по  созданию условий для повышения качества знаний и  личностного развития каждого обучающегося.</w:t>
      </w:r>
    </w:p>
    <w:p w:rsidR="005366D1" w:rsidRPr="00F40824" w:rsidRDefault="005366D1" w:rsidP="005366D1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F408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2. Осуществлять дифференцированный и индивидуальный подход в обучении.</w:t>
      </w:r>
    </w:p>
    <w:p w:rsidR="005366D1" w:rsidRPr="00F40824" w:rsidRDefault="005366D1" w:rsidP="005366D1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F408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3. Продолжить работу с одарёнными  детьми.</w:t>
      </w:r>
    </w:p>
    <w:p w:rsidR="005366D1" w:rsidRPr="00F40824" w:rsidRDefault="005366D1" w:rsidP="005366D1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F408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4.Обеспечить  внедрение в практику работы школы принципов и методик системного анализа деятельности учителей как средства достижения более высокого качества образования путем  повышения компетентности преподавателей в области диагностики, мониторинга, оценки и самооценки деятельности  через курсовую подготовку,  самообразование. </w:t>
      </w:r>
    </w:p>
    <w:p w:rsidR="005366D1" w:rsidRPr="00F40824" w:rsidRDefault="005366D1" w:rsidP="005366D1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F408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5.Продолжить  работу по раскрытию творческого потенциала учителей школы через вовлечение их в активную  работу по повышению методического уровня. </w:t>
      </w:r>
    </w:p>
    <w:p w:rsidR="005366D1" w:rsidRPr="00F40824" w:rsidRDefault="005366D1" w:rsidP="005366D1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F408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6. Продолжить      исследовательскую      проектную      работу      с </w:t>
      </w:r>
      <w:r w:rsidRPr="00F40824">
        <w:rPr>
          <w:rFonts w:ascii="Times New Roman" w:hAnsi="Times New Roman" w:cs="Times New Roman"/>
          <w:b/>
          <w:color w:val="0070C0"/>
          <w:spacing w:val="-2"/>
          <w:sz w:val="28"/>
          <w:szCs w:val="28"/>
          <w:lang w:eastAsia="ru-RU"/>
        </w:rPr>
        <w:t>учащимися.</w:t>
      </w:r>
    </w:p>
    <w:p w:rsidR="005366D1" w:rsidRPr="00F40824" w:rsidRDefault="005366D1" w:rsidP="005366D1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F408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7. Формировать нравственные отношения: приобщать к духовным, национальным и общечеловеческим ценностям, воспитывать личности с богатым духовным, социально-нравственным потенциалом,  гражданина своей страны.</w:t>
      </w:r>
    </w:p>
    <w:p w:rsidR="005366D1" w:rsidRPr="00F40824" w:rsidRDefault="005366D1" w:rsidP="005366D1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F408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8.  Развивать физические возможности  личности,  формировать основы   здорового образа жизни, привлекать к систематическим  занятиям физкультурой и спортом, обеспечивать постоянное медико-психологическое сопровождение</w:t>
      </w:r>
    </w:p>
    <w:p w:rsidR="005366D1" w:rsidRPr="00F40824" w:rsidRDefault="005366D1" w:rsidP="005366D1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F408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9. Максимально вовлекать родителей в жизнь школы и привлекать их к реализации программы развития. </w:t>
      </w:r>
    </w:p>
    <w:p w:rsidR="005366D1" w:rsidRPr="00F40824" w:rsidRDefault="005366D1" w:rsidP="005366D1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F408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 xml:space="preserve">10. Продолжить работу по предупреждению правонарушений и безнадзорности среди несовершеннолетних и по предупреждению наркомании среди подростков, максимально привлекать детей группы “риска” к участию в жизни школы, класса, занятиях кружков, секций </w:t>
      </w:r>
    </w:p>
    <w:p w:rsidR="005366D1" w:rsidRPr="00F40824" w:rsidRDefault="005366D1" w:rsidP="005366D1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F4082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11.Совершенствовать систему методической работы с учителями-предметниками и классными руководителями.</w:t>
      </w:r>
    </w:p>
    <w:p w:rsidR="005366D1" w:rsidRPr="00F40824" w:rsidRDefault="005366D1" w:rsidP="005366D1">
      <w:pPr>
        <w:pStyle w:val="afd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0D53D9" w:rsidRPr="00F40824" w:rsidRDefault="000D53D9" w:rsidP="005366D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70C0"/>
          <w:sz w:val="32"/>
          <w:szCs w:val="32"/>
        </w:rPr>
      </w:pPr>
    </w:p>
    <w:p w:rsidR="000D53D9" w:rsidRPr="0070768A" w:rsidRDefault="000D53D9" w:rsidP="0070768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lang w:val="en-US"/>
        </w:rPr>
      </w:pPr>
    </w:p>
    <w:sectPr w:rsidR="000D53D9" w:rsidRPr="0070768A" w:rsidSect="005C53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hruti">
    <w:panose1 w:val="020B0604020202020204"/>
    <w:charset w:val="00"/>
    <w:family w:val="auto"/>
    <w:pitch w:val="variable"/>
    <w:sig w:usb0="0004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mso4B4"/>
      </v:shape>
    </w:pict>
  </w:numPicBullet>
  <w:abstractNum w:abstractNumId="0">
    <w:nsid w:val="FFFFFFFE"/>
    <w:multiLevelType w:val="singleLevel"/>
    <w:tmpl w:val="95AEAB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7008A4"/>
    <w:multiLevelType w:val="hybridMultilevel"/>
    <w:tmpl w:val="5C5EF0EC"/>
    <w:lvl w:ilvl="0" w:tplc="373EA9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07D6F2F"/>
    <w:multiLevelType w:val="hybridMultilevel"/>
    <w:tmpl w:val="45FAE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234F7E"/>
    <w:multiLevelType w:val="multilevel"/>
    <w:tmpl w:val="9CB6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8B5BD2"/>
    <w:multiLevelType w:val="hybridMultilevel"/>
    <w:tmpl w:val="C666B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D97E3F"/>
    <w:multiLevelType w:val="hybridMultilevel"/>
    <w:tmpl w:val="0F6E3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FD0916"/>
    <w:multiLevelType w:val="hybridMultilevel"/>
    <w:tmpl w:val="894A4686"/>
    <w:lvl w:ilvl="0" w:tplc="A1966F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045E78"/>
    <w:multiLevelType w:val="hybridMultilevel"/>
    <w:tmpl w:val="6344B794"/>
    <w:lvl w:ilvl="0" w:tplc="25FCBA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07BD1075"/>
    <w:multiLevelType w:val="hybridMultilevel"/>
    <w:tmpl w:val="4B266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83E6754"/>
    <w:multiLevelType w:val="hybridMultilevel"/>
    <w:tmpl w:val="D7B82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4A2E0B"/>
    <w:multiLevelType w:val="multilevel"/>
    <w:tmpl w:val="10AC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F25FC7"/>
    <w:multiLevelType w:val="hybridMultilevel"/>
    <w:tmpl w:val="59880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2A26D9"/>
    <w:multiLevelType w:val="hybridMultilevel"/>
    <w:tmpl w:val="1B7A6822"/>
    <w:lvl w:ilvl="0" w:tplc="A1966F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131BB9"/>
    <w:multiLevelType w:val="hybridMultilevel"/>
    <w:tmpl w:val="6EDC7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A433DF"/>
    <w:multiLevelType w:val="hybridMultilevel"/>
    <w:tmpl w:val="059EE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F0C6D5E"/>
    <w:multiLevelType w:val="hybridMultilevel"/>
    <w:tmpl w:val="D8D27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1145FF7"/>
    <w:multiLevelType w:val="hybridMultilevel"/>
    <w:tmpl w:val="9FB45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C8626B"/>
    <w:multiLevelType w:val="hybridMultilevel"/>
    <w:tmpl w:val="FD601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31A6FCE"/>
    <w:multiLevelType w:val="hybridMultilevel"/>
    <w:tmpl w:val="E5DCE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3280FB6"/>
    <w:multiLevelType w:val="hybridMultilevel"/>
    <w:tmpl w:val="F422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E711A1"/>
    <w:multiLevelType w:val="hybridMultilevel"/>
    <w:tmpl w:val="28269F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15F20B35"/>
    <w:multiLevelType w:val="multilevel"/>
    <w:tmpl w:val="59D6D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606592"/>
    <w:multiLevelType w:val="hybridMultilevel"/>
    <w:tmpl w:val="E398F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8425EF3"/>
    <w:multiLevelType w:val="hybridMultilevel"/>
    <w:tmpl w:val="A808E2EE"/>
    <w:lvl w:ilvl="0" w:tplc="A1966FB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>
    <w:nsid w:val="198946CC"/>
    <w:multiLevelType w:val="hybridMultilevel"/>
    <w:tmpl w:val="6E9606F4"/>
    <w:lvl w:ilvl="0" w:tplc="A1966F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A636E51"/>
    <w:multiLevelType w:val="hybridMultilevel"/>
    <w:tmpl w:val="C454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EDC22B3"/>
    <w:multiLevelType w:val="hybridMultilevel"/>
    <w:tmpl w:val="D7B4BD94"/>
    <w:lvl w:ilvl="0" w:tplc="8E0A9C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1D5A87"/>
    <w:multiLevelType w:val="hybridMultilevel"/>
    <w:tmpl w:val="509CC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1FF24F94"/>
    <w:multiLevelType w:val="multilevel"/>
    <w:tmpl w:val="5890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04D5874"/>
    <w:multiLevelType w:val="hybridMultilevel"/>
    <w:tmpl w:val="280E1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3285E45"/>
    <w:multiLevelType w:val="hybridMultilevel"/>
    <w:tmpl w:val="A2DEBF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235F39BB"/>
    <w:multiLevelType w:val="hybridMultilevel"/>
    <w:tmpl w:val="9FA652EE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23885C4B"/>
    <w:multiLevelType w:val="hybridMultilevel"/>
    <w:tmpl w:val="ED4E4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7214CAA"/>
    <w:multiLevelType w:val="multilevel"/>
    <w:tmpl w:val="A5B8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8ED4C1C"/>
    <w:multiLevelType w:val="multilevel"/>
    <w:tmpl w:val="71E4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9DB6777"/>
    <w:multiLevelType w:val="hybridMultilevel"/>
    <w:tmpl w:val="0DDE4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9E2081C"/>
    <w:multiLevelType w:val="hybridMultilevel"/>
    <w:tmpl w:val="AD02A4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2A4B3BCB"/>
    <w:multiLevelType w:val="hybridMultilevel"/>
    <w:tmpl w:val="A1328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A5C55FB"/>
    <w:multiLevelType w:val="multilevel"/>
    <w:tmpl w:val="A1AC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ACF1566"/>
    <w:multiLevelType w:val="hybridMultilevel"/>
    <w:tmpl w:val="F422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2C681A"/>
    <w:multiLevelType w:val="hybridMultilevel"/>
    <w:tmpl w:val="5CB28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BEF3210"/>
    <w:multiLevelType w:val="hybridMultilevel"/>
    <w:tmpl w:val="BA70E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3DD5542"/>
    <w:multiLevelType w:val="hybridMultilevel"/>
    <w:tmpl w:val="6736F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6AA5325"/>
    <w:multiLevelType w:val="multilevel"/>
    <w:tmpl w:val="EAB2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6E40E3D"/>
    <w:multiLevelType w:val="hybridMultilevel"/>
    <w:tmpl w:val="BF54A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9DB4DB0"/>
    <w:multiLevelType w:val="multilevel"/>
    <w:tmpl w:val="5C76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B916EE7"/>
    <w:multiLevelType w:val="hybridMultilevel"/>
    <w:tmpl w:val="E624B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BCA743E"/>
    <w:multiLevelType w:val="hybridMultilevel"/>
    <w:tmpl w:val="64DEF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0E42B19"/>
    <w:multiLevelType w:val="hybridMultilevel"/>
    <w:tmpl w:val="14E642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0">
    <w:nsid w:val="413552D2"/>
    <w:multiLevelType w:val="hybridMultilevel"/>
    <w:tmpl w:val="5E869982"/>
    <w:lvl w:ilvl="0" w:tplc="6A666C8A">
      <w:start w:val="3"/>
      <w:numFmt w:val="upperRoman"/>
      <w:lvlText w:val="%1."/>
      <w:lvlJc w:val="left"/>
      <w:pPr>
        <w:ind w:left="36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1">
    <w:nsid w:val="42556D2D"/>
    <w:multiLevelType w:val="multilevel"/>
    <w:tmpl w:val="397C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56D23F6"/>
    <w:multiLevelType w:val="multilevel"/>
    <w:tmpl w:val="9A46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5743292"/>
    <w:multiLevelType w:val="hybridMultilevel"/>
    <w:tmpl w:val="B3488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6975731"/>
    <w:multiLevelType w:val="multilevel"/>
    <w:tmpl w:val="64CA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736267F"/>
    <w:multiLevelType w:val="multilevel"/>
    <w:tmpl w:val="1A1A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7566D51"/>
    <w:multiLevelType w:val="hybridMultilevel"/>
    <w:tmpl w:val="FDBA707A"/>
    <w:lvl w:ilvl="0" w:tplc="4454A0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7AA013C"/>
    <w:multiLevelType w:val="hybridMultilevel"/>
    <w:tmpl w:val="22C2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869220E"/>
    <w:multiLevelType w:val="multilevel"/>
    <w:tmpl w:val="419E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A364A08"/>
    <w:multiLevelType w:val="hybridMultilevel"/>
    <w:tmpl w:val="BC825526"/>
    <w:lvl w:ilvl="0" w:tplc="A1966F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>
    <w:nsid w:val="4A41547C"/>
    <w:multiLevelType w:val="hybridMultilevel"/>
    <w:tmpl w:val="4468B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AFB4741"/>
    <w:multiLevelType w:val="hybridMultilevel"/>
    <w:tmpl w:val="B1C2EBB2"/>
    <w:lvl w:ilvl="0" w:tplc="A1966F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4BEA21AC"/>
    <w:multiLevelType w:val="multilevel"/>
    <w:tmpl w:val="F3E8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C53570B"/>
    <w:multiLevelType w:val="hybridMultilevel"/>
    <w:tmpl w:val="EEBAE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4C715C93"/>
    <w:multiLevelType w:val="hybridMultilevel"/>
    <w:tmpl w:val="D2E4FB66"/>
    <w:lvl w:ilvl="0" w:tplc="5164F962">
      <w:start w:val="1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CA46F3C"/>
    <w:multiLevelType w:val="multilevel"/>
    <w:tmpl w:val="2934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2E1833"/>
    <w:multiLevelType w:val="hybridMultilevel"/>
    <w:tmpl w:val="2DB0F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4856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E640CDE"/>
    <w:multiLevelType w:val="hybridMultilevel"/>
    <w:tmpl w:val="AD064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06A454A"/>
    <w:multiLevelType w:val="hybridMultilevel"/>
    <w:tmpl w:val="D9902234"/>
    <w:lvl w:ilvl="0" w:tplc="A1966F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1CB1FA0"/>
    <w:multiLevelType w:val="hybridMultilevel"/>
    <w:tmpl w:val="EBD878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>
    <w:nsid w:val="53A51A37"/>
    <w:multiLevelType w:val="hybridMultilevel"/>
    <w:tmpl w:val="76D09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4E6329D"/>
    <w:multiLevelType w:val="hybridMultilevel"/>
    <w:tmpl w:val="BC02289A"/>
    <w:lvl w:ilvl="0" w:tplc="118EBF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E6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052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A49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00F4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921B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4FF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76D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E9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562E646C"/>
    <w:multiLevelType w:val="multilevel"/>
    <w:tmpl w:val="884A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70F10D5"/>
    <w:multiLevelType w:val="hybridMultilevel"/>
    <w:tmpl w:val="1C983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9263D11"/>
    <w:multiLevelType w:val="hybridMultilevel"/>
    <w:tmpl w:val="A0BE3B08"/>
    <w:lvl w:ilvl="0" w:tplc="EB4E9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C074DBB"/>
    <w:multiLevelType w:val="hybridMultilevel"/>
    <w:tmpl w:val="B9660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C4F1EE7"/>
    <w:multiLevelType w:val="hybridMultilevel"/>
    <w:tmpl w:val="91DE5976"/>
    <w:lvl w:ilvl="0" w:tplc="DD520BC2">
      <w:numFmt w:val="bullet"/>
      <w:lvlText w:val="-"/>
      <w:lvlJc w:val="left"/>
      <w:pPr>
        <w:ind w:left="7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77">
    <w:nsid w:val="5CB13BFF"/>
    <w:multiLevelType w:val="hybridMultilevel"/>
    <w:tmpl w:val="C2387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5D15436F"/>
    <w:multiLevelType w:val="hybridMultilevel"/>
    <w:tmpl w:val="24B0C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5D1F2C7D"/>
    <w:multiLevelType w:val="hybridMultilevel"/>
    <w:tmpl w:val="F422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0B96BFD"/>
    <w:multiLevelType w:val="hybridMultilevel"/>
    <w:tmpl w:val="2806C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613A4492"/>
    <w:multiLevelType w:val="hybridMultilevel"/>
    <w:tmpl w:val="8F16A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61D44D07"/>
    <w:multiLevelType w:val="multilevel"/>
    <w:tmpl w:val="732E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3323D80"/>
    <w:multiLevelType w:val="hybridMultilevel"/>
    <w:tmpl w:val="26609B3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3B90B35"/>
    <w:multiLevelType w:val="hybridMultilevel"/>
    <w:tmpl w:val="3AB460AE"/>
    <w:lvl w:ilvl="0" w:tplc="67AC9A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29C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3684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6F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9CAC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F02C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89E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8486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0034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5C632EB"/>
    <w:multiLevelType w:val="hybridMultilevel"/>
    <w:tmpl w:val="F422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532782"/>
    <w:multiLevelType w:val="hybridMultilevel"/>
    <w:tmpl w:val="E50A6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9704681"/>
    <w:multiLevelType w:val="hybridMultilevel"/>
    <w:tmpl w:val="1EF2A8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8">
    <w:nsid w:val="6B8F1ECC"/>
    <w:multiLevelType w:val="hybridMultilevel"/>
    <w:tmpl w:val="55B21CBE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9">
    <w:nsid w:val="6BF7369D"/>
    <w:multiLevelType w:val="hybridMultilevel"/>
    <w:tmpl w:val="ECAAE75A"/>
    <w:lvl w:ilvl="0" w:tplc="63DA1F10">
      <w:start w:val="1"/>
      <w:numFmt w:val="bullet"/>
      <w:lvlText w:val="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0">
    <w:nsid w:val="6C9E2BAD"/>
    <w:multiLevelType w:val="hybridMultilevel"/>
    <w:tmpl w:val="91062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6C9F5723"/>
    <w:multiLevelType w:val="hybridMultilevel"/>
    <w:tmpl w:val="1FA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6CF95AFA"/>
    <w:multiLevelType w:val="hybridMultilevel"/>
    <w:tmpl w:val="12BE5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D3605D2"/>
    <w:multiLevelType w:val="hybridMultilevel"/>
    <w:tmpl w:val="66C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09C5A67"/>
    <w:multiLevelType w:val="hybridMultilevel"/>
    <w:tmpl w:val="C78A8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745070E8"/>
    <w:multiLevelType w:val="hybridMultilevel"/>
    <w:tmpl w:val="807A5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4610508"/>
    <w:multiLevelType w:val="hybridMultilevel"/>
    <w:tmpl w:val="25C68E4C"/>
    <w:lvl w:ilvl="0" w:tplc="60283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51A3623"/>
    <w:multiLevelType w:val="hybridMultilevel"/>
    <w:tmpl w:val="53601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77B076E"/>
    <w:multiLevelType w:val="hybridMultilevel"/>
    <w:tmpl w:val="9524ED9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9">
    <w:nsid w:val="779D1717"/>
    <w:multiLevelType w:val="hybridMultilevel"/>
    <w:tmpl w:val="1B2A8A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0">
    <w:nsid w:val="77EE27C7"/>
    <w:multiLevelType w:val="hybridMultilevel"/>
    <w:tmpl w:val="C316B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7F308E8"/>
    <w:multiLevelType w:val="hybridMultilevel"/>
    <w:tmpl w:val="A302FFD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2">
    <w:nsid w:val="783C76DA"/>
    <w:multiLevelType w:val="hybridMultilevel"/>
    <w:tmpl w:val="48509B7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3">
    <w:nsid w:val="792A1F90"/>
    <w:multiLevelType w:val="hybridMultilevel"/>
    <w:tmpl w:val="77D24DA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0D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4">
    <w:nsid w:val="7A3E6128"/>
    <w:multiLevelType w:val="hybridMultilevel"/>
    <w:tmpl w:val="10481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7A5D2522"/>
    <w:multiLevelType w:val="multilevel"/>
    <w:tmpl w:val="7238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A765437"/>
    <w:multiLevelType w:val="multilevel"/>
    <w:tmpl w:val="168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AAA183D"/>
    <w:multiLevelType w:val="hybridMultilevel"/>
    <w:tmpl w:val="28440724"/>
    <w:lvl w:ilvl="0" w:tplc="29B6A8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EAC1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4CE4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1A6C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E07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C7C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D2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C631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30E5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7ACF2295"/>
    <w:multiLevelType w:val="hybridMultilevel"/>
    <w:tmpl w:val="A7562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7C5C32D5"/>
    <w:multiLevelType w:val="hybridMultilevel"/>
    <w:tmpl w:val="C9461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CB21A01"/>
    <w:multiLevelType w:val="hybridMultilevel"/>
    <w:tmpl w:val="C254C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7DBE31DF"/>
    <w:multiLevelType w:val="hybridMultilevel"/>
    <w:tmpl w:val="FABED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FAB12BE"/>
    <w:multiLevelType w:val="multilevel"/>
    <w:tmpl w:val="7E9E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8"/>
  </w:num>
  <w:num w:numId="2">
    <w:abstractNumId w:val="61"/>
  </w:num>
  <w:num w:numId="3">
    <w:abstractNumId w:val="7"/>
  </w:num>
  <w:num w:numId="4">
    <w:abstractNumId w:val="59"/>
  </w:num>
  <w:num w:numId="5">
    <w:abstractNumId w:val="13"/>
  </w:num>
  <w:num w:numId="6">
    <w:abstractNumId w:val="3"/>
  </w:num>
  <w:num w:numId="7">
    <w:abstractNumId w:val="25"/>
  </w:num>
  <w:num w:numId="8">
    <w:abstractNumId w:val="24"/>
  </w:num>
  <w:num w:numId="9">
    <w:abstractNumId w:val="8"/>
  </w:num>
  <w:num w:numId="10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89"/>
  </w:num>
  <w:num w:numId="13">
    <w:abstractNumId w:val="86"/>
  </w:num>
  <w:num w:numId="14">
    <w:abstractNumId w:val="71"/>
  </w:num>
  <w:num w:numId="15">
    <w:abstractNumId w:val="108"/>
  </w:num>
  <w:num w:numId="16">
    <w:abstractNumId w:val="84"/>
  </w:num>
  <w:num w:numId="17">
    <w:abstractNumId w:val="1"/>
    <w:lvlOverride w:ilvl="0">
      <w:startOverride w:val="1"/>
    </w:lvlOverride>
  </w:num>
  <w:num w:numId="18">
    <w:abstractNumId w:val="110"/>
  </w:num>
  <w:num w:numId="19">
    <w:abstractNumId w:val="93"/>
  </w:num>
  <w:num w:numId="20">
    <w:abstractNumId w:val="44"/>
  </w:num>
  <w:num w:numId="21">
    <w:abstractNumId w:val="21"/>
  </w:num>
  <w:num w:numId="22">
    <w:abstractNumId w:val="77"/>
  </w:num>
  <w:num w:numId="23">
    <w:abstractNumId w:val="23"/>
  </w:num>
  <w:num w:numId="24">
    <w:abstractNumId w:val="49"/>
  </w:num>
  <w:num w:numId="25">
    <w:abstractNumId w:val="98"/>
  </w:num>
  <w:num w:numId="26">
    <w:abstractNumId w:val="101"/>
  </w:num>
  <w:num w:numId="27">
    <w:abstractNumId w:val="109"/>
  </w:num>
  <w:num w:numId="28">
    <w:abstractNumId w:val="81"/>
  </w:num>
  <w:num w:numId="29">
    <w:abstractNumId w:val="19"/>
  </w:num>
  <w:num w:numId="30">
    <w:abstractNumId w:val="103"/>
  </w:num>
  <w:num w:numId="31">
    <w:abstractNumId w:val="88"/>
  </w:num>
  <w:num w:numId="32">
    <w:abstractNumId w:val="48"/>
  </w:num>
  <w:num w:numId="33">
    <w:abstractNumId w:val="28"/>
  </w:num>
  <w:num w:numId="34">
    <w:abstractNumId w:val="73"/>
  </w:num>
  <w:num w:numId="35">
    <w:abstractNumId w:val="17"/>
  </w:num>
  <w:num w:numId="36">
    <w:abstractNumId w:val="57"/>
  </w:num>
  <w:num w:numId="37">
    <w:abstractNumId w:val="30"/>
  </w:num>
  <w:num w:numId="38">
    <w:abstractNumId w:val="102"/>
  </w:num>
  <w:num w:numId="39">
    <w:abstractNumId w:val="92"/>
  </w:num>
  <w:num w:numId="40">
    <w:abstractNumId w:val="41"/>
  </w:num>
  <w:num w:numId="41">
    <w:abstractNumId w:val="66"/>
  </w:num>
  <w:num w:numId="42">
    <w:abstractNumId w:val="47"/>
  </w:num>
  <w:num w:numId="43">
    <w:abstractNumId w:val="33"/>
  </w:num>
  <w:num w:numId="44">
    <w:abstractNumId w:val="94"/>
  </w:num>
  <w:num w:numId="45">
    <w:abstractNumId w:val="99"/>
  </w:num>
  <w:num w:numId="46">
    <w:abstractNumId w:val="87"/>
  </w:num>
  <w:num w:numId="47">
    <w:abstractNumId w:val="53"/>
  </w:num>
  <w:num w:numId="48">
    <w:abstractNumId w:val="18"/>
  </w:num>
  <w:num w:numId="49">
    <w:abstractNumId w:val="15"/>
  </w:num>
  <w:num w:numId="50">
    <w:abstractNumId w:val="69"/>
  </w:num>
  <w:num w:numId="51">
    <w:abstractNumId w:val="6"/>
  </w:num>
  <w:num w:numId="52">
    <w:abstractNumId w:val="70"/>
  </w:num>
  <w:num w:numId="53">
    <w:abstractNumId w:val="60"/>
  </w:num>
  <w:num w:numId="54">
    <w:abstractNumId w:val="9"/>
  </w:num>
  <w:num w:numId="55">
    <w:abstractNumId w:val="2"/>
  </w:num>
  <w:num w:numId="56">
    <w:abstractNumId w:val="80"/>
  </w:num>
  <w:num w:numId="57">
    <w:abstractNumId w:val="97"/>
  </w:num>
  <w:num w:numId="58">
    <w:abstractNumId w:val="96"/>
  </w:num>
  <w:num w:numId="59">
    <w:abstractNumId w:val="16"/>
  </w:num>
  <w:num w:numId="60">
    <w:abstractNumId w:val="43"/>
  </w:num>
  <w:num w:numId="61">
    <w:abstractNumId w:val="75"/>
  </w:num>
  <w:num w:numId="62">
    <w:abstractNumId w:val="26"/>
  </w:num>
  <w:num w:numId="63">
    <w:abstractNumId w:val="112"/>
  </w:num>
  <w:num w:numId="64">
    <w:abstractNumId w:val="10"/>
  </w:num>
  <w:num w:numId="65">
    <w:abstractNumId w:val="5"/>
  </w:num>
  <w:num w:numId="66">
    <w:abstractNumId w:val="111"/>
  </w:num>
  <w:num w:numId="67">
    <w:abstractNumId w:val="67"/>
  </w:num>
  <w:num w:numId="68">
    <w:abstractNumId w:val="38"/>
  </w:num>
  <w:num w:numId="69">
    <w:abstractNumId w:val="104"/>
  </w:num>
  <w:num w:numId="70">
    <w:abstractNumId w:val="95"/>
  </w:num>
  <w:num w:numId="71">
    <w:abstractNumId w:val="14"/>
  </w:num>
  <w:num w:numId="72">
    <w:abstractNumId w:val="12"/>
  </w:num>
  <w:num w:numId="73">
    <w:abstractNumId w:val="90"/>
  </w:num>
  <w:num w:numId="74">
    <w:abstractNumId w:val="42"/>
  </w:num>
  <w:num w:numId="75">
    <w:abstractNumId w:val="63"/>
  </w:num>
  <w:num w:numId="76">
    <w:abstractNumId w:val="36"/>
  </w:num>
  <w:num w:numId="77">
    <w:abstractNumId w:val="31"/>
  </w:num>
  <w:num w:numId="78">
    <w:abstractNumId w:val="45"/>
  </w:num>
  <w:num w:numId="79">
    <w:abstractNumId w:val="82"/>
  </w:num>
  <w:num w:numId="80">
    <w:abstractNumId w:val="107"/>
  </w:num>
  <w:num w:numId="81">
    <w:abstractNumId w:val="72"/>
  </w:num>
  <w:num w:numId="82">
    <w:abstractNumId w:val="35"/>
  </w:num>
  <w:num w:numId="83">
    <w:abstractNumId w:val="11"/>
  </w:num>
  <w:num w:numId="84">
    <w:abstractNumId w:val="34"/>
  </w:num>
  <w:num w:numId="85">
    <w:abstractNumId w:val="54"/>
  </w:num>
  <w:num w:numId="86">
    <w:abstractNumId w:val="106"/>
  </w:num>
  <w:num w:numId="87">
    <w:abstractNumId w:val="62"/>
  </w:num>
  <w:num w:numId="88">
    <w:abstractNumId w:val="46"/>
  </w:num>
  <w:num w:numId="89">
    <w:abstractNumId w:val="39"/>
  </w:num>
  <w:num w:numId="90">
    <w:abstractNumId w:val="22"/>
  </w:num>
  <w:num w:numId="91">
    <w:abstractNumId w:val="29"/>
  </w:num>
  <w:num w:numId="92">
    <w:abstractNumId w:val="65"/>
  </w:num>
  <w:num w:numId="93">
    <w:abstractNumId w:val="58"/>
  </w:num>
  <w:num w:numId="94">
    <w:abstractNumId w:val="52"/>
  </w:num>
  <w:num w:numId="95">
    <w:abstractNumId w:val="55"/>
  </w:num>
  <w:num w:numId="96">
    <w:abstractNumId w:val="51"/>
  </w:num>
  <w:num w:numId="97">
    <w:abstractNumId w:val="105"/>
  </w:num>
  <w:num w:numId="98">
    <w:abstractNumId w:val="113"/>
  </w:num>
  <w:num w:numId="99">
    <w:abstractNumId w:val="4"/>
  </w:num>
  <w:num w:numId="100">
    <w:abstractNumId w:val="91"/>
  </w:num>
  <w:num w:numId="101">
    <w:abstractNumId w:val="74"/>
  </w:num>
  <w:num w:numId="102">
    <w:abstractNumId w:val="78"/>
  </w:num>
  <w:num w:numId="103">
    <w:abstractNumId w:val="32"/>
  </w:num>
  <w:num w:numId="104">
    <w:abstractNumId w:val="83"/>
  </w:num>
  <w:num w:numId="105">
    <w:abstractNumId w:val="64"/>
  </w:num>
  <w:num w:numId="106">
    <w:abstractNumId w:val="56"/>
  </w:num>
  <w:num w:numId="107">
    <w:abstractNumId w:val="79"/>
  </w:num>
  <w:num w:numId="108">
    <w:abstractNumId w:val="27"/>
  </w:num>
  <w:num w:numId="109">
    <w:abstractNumId w:val="20"/>
  </w:num>
  <w:num w:numId="110">
    <w:abstractNumId w:val="85"/>
  </w:num>
  <w:num w:numId="111">
    <w:abstractNumId w:val="40"/>
  </w:num>
  <w:num w:numId="112">
    <w:abstractNumId w:val="50"/>
  </w:num>
  <w:num w:numId="113">
    <w:abstractNumId w:val="100"/>
  </w:num>
  <w:num w:numId="114">
    <w:abstractNumId w:val="37"/>
  </w:num>
  <w:num w:numId="115">
    <w:abstractNumId w:val="76"/>
  </w:num>
  <w:numIdMacAtCleanup w:val="1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A52"/>
    <w:rsid w:val="00007605"/>
    <w:rsid w:val="00020F86"/>
    <w:rsid w:val="00033514"/>
    <w:rsid w:val="00053C66"/>
    <w:rsid w:val="00056CB5"/>
    <w:rsid w:val="000576D0"/>
    <w:rsid w:val="00063C54"/>
    <w:rsid w:val="0006470B"/>
    <w:rsid w:val="000B32C8"/>
    <w:rsid w:val="000D53D9"/>
    <w:rsid w:val="000E2E97"/>
    <w:rsid w:val="000E37F5"/>
    <w:rsid w:val="00107696"/>
    <w:rsid w:val="00145AC7"/>
    <w:rsid w:val="00163D90"/>
    <w:rsid w:val="00205CD3"/>
    <w:rsid w:val="00245A86"/>
    <w:rsid w:val="00254431"/>
    <w:rsid w:val="0029149F"/>
    <w:rsid w:val="00322106"/>
    <w:rsid w:val="00335CEC"/>
    <w:rsid w:val="003730D7"/>
    <w:rsid w:val="0039299E"/>
    <w:rsid w:val="00411AE5"/>
    <w:rsid w:val="00420399"/>
    <w:rsid w:val="00430FA6"/>
    <w:rsid w:val="00443E3F"/>
    <w:rsid w:val="00525A52"/>
    <w:rsid w:val="005366D1"/>
    <w:rsid w:val="0058217B"/>
    <w:rsid w:val="005A6D42"/>
    <w:rsid w:val="005B0C0D"/>
    <w:rsid w:val="005B5C81"/>
    <w:rsid w:val="005C53F5"/>
    <w:rsid w:val="005E15BF"/>
    <w:rsid w:val="005E4A82"/>
    <w:rsid w:val="006164B5"/>
    <w:rsid w:val="006273C0"/>
    <w:rsid w:val="00670A41"/>
    <w:rsid w:val="006870C5"/>
    <w:rsid w:val="006D4DA6"/>
    <w:rsid w:val="0070768A"/>
    <w:rsid w:val="007110AA"/>
    <w:rsid w:val="00722CEE"/>
    <w:rsid w:val="00756BE7"/>
    <w:rsid w:val="007808FC"/>
    <w:rsid w:val="007816B1"/>
    <w:rsid w:val="00797F6F"/>
    <w:rsid w:val="007B6BE5"/>
    <w:rsid w:val="00805D17"/>
    <w:rsid w:val="0081434C"/>
    <w:rsid w:val="008424B1"/>
    <w:rsid w:val="00886131"/>
    <w:rsid w:val="00904D59"/>
    <w:rsid w:val="00957313"/>
    <w:rsid w:val="00992634"/>
    <w:rsid w:val="009A077D"/>
    <w:rsid w:val="009B6778"/>
    <w:rsid w:val="009D306C"/>
    <w:rsid w:val="009E62C4"/>
    <w:rsid w:val="00A07C38"/>
    <w:rsid w:val="00A150C5"/>
    <w:rsid w:val="00A3723F"/>
    <w:rsid w:val="00A43663"/>
    <w:rsid w:val="00A61629"/>
    <w:rsid w:val="00A810E2"/>
    <w:rsid w:val="00A85FB5"/>
    <w:rsid w:val="00B336BA"/>
    <w:rsid w:val="00B627E8"/>
    <w:rsid w:val="00B87DA9"/>
    <w:rsid w:val="00BE4E10"/>
    <w:rsid w:val="00BF2C6B"/>
    <w:rsid w:val="00C21B32"/>
    <w:rsid w:val="00C42EC7"/>
    <w:rsid w:val="00CD3387"/>
    <w:rsid w:val="00CF3965"/>
    <w:rsid w:val="00D05C9B"/>
    <w:rsid w:val="00D35862"/>
    <w:rsid w:val="00D9301B"/>
    <w:rsid w:val="00DA5BEB"/>
    <w:rsid w:val="00DB42F3"/>
    <w:rsid w:val="00DC18F2"/>
    <w:rsid w:val="00DD76C5"/>
    <w:rsid w:val="00E13776"/>
    <w:rsid w:val="00E1629C"/>
    <w:rsid w:val="00E33CB2"/>
    <w:rsid w:val="00E65274"/>
    <w:rsid w:val="00E81F05"/>
    <w:rsid w:val="00EB78E7"/>
    <w:rsid w:val="00EE2DAF"/>
    <w:rsid w:val="00EF56DB"/>
    <w:rsid w:val="00F04880"/>
    <w:rsid w:val="00F13874"/>
    <w:rsid w:val="00F20BD1"/>
    <w:rsid w:val="00F21F3F"/>
    <w:rsid w:val="00F40824"/>
    <w:rsid w:val="00F4219A"/>
    <w:rsid w:val="00F77696"/>
    <w:rsid w:val="00FB1DED"/>
    <w:rsid w:val="00FC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4" type="connector" idref="#_x0000_s1032"/>
        <o:r id="V:Rule5" type="connector" idref="#_x0000_s1033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78"/>
  </w:style>
  <w:style w:type="paragraph" w:styleId="1">
    <w:name w:val="heading 1"/>
    <w:basedOn w:val="a"/>
    <w:next w:val="a"/>
    <w:link w:val="10"/>
    <w:qFormat/>
    <w:rsid w:val="005366D1"/>
    <w:pPr>
      <w:keepNext/>
      <w:widowControl w:val="0"/>
      <w:tabs>
        <w:tab w:val="num" w:pos="360"/>
      </w:tabs>
      <w:suppressAutoHyphens/>
      <w:spacing w:before="240" w:after="60" w:line="240" w:lineRule="auto"/>
      <w:ind w:left="360" w:hanging="360"/>
      <w:outlineLvl w:val="0"/>
    </w:pPr>
    <w:rPr>
      <w:rFonts w:ascii="Arial" w:eastAsia="Lucida Sans Unicode" w:hAnsi="Arial" w:cs="Ari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link w:val="20"/>
    <w:qFormat/>
    <w:rsid w:val="005366D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gu-IN" w:bidi="gu-IN"/>
    </w:rPr>
  </w:style>
  <w:style w:type="paragraph" w:styleId="4">
    <w:name w:val="heading 4"/>
    <w:basedOn w:val="a"/>
    <w:next w:val="a"/>
    <w:link w:val="40"/>
    <w:qFormat/>
    <w:rsid w:val="005366D1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gu-IN" w:bidi="gu-IN"/>
    </w:rPr>
  </w:style>
  <w:style w:type="paragraph" w:styleId="5">
    <w:name w:val="heading 5"/>
    <w:basedOn w:val="a"/>
    <w:next w:val="a"/>
    <w:link w:val="50"/>
    <w:qFormat/>
    <w:rsid w:val="005366D1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Shruti"/>
      <w:b/>
      <w:bCs/>
      <w:i/>
      <w:iCs/>
      <w:sz w:val="26"/>
      <w:szCs w:val="26"/>
      <w:lang w:eastAsia="gu-IN" w:bidi="gu-IN"/>
    </w:rPr>
  </w:style>
  <w:style w:type="paragraph" w:styleId="6">
    <w:name w:val="heading 6"/>
    <w:basedOn w:val="a"/>
    <w:next w:val="a"/>
    <w:link w:val="60"/>
    <w:qFormat/>
    <w:rsid w:val="005366D1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gu-IN" w:bidi="gu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6D1"/>
    <w:rPr>
      <w:rFonts w:ascii="Arial" w:eastAsia="Lucida Sans Unicode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0"/>
    <w:link w:val="2"/>
    <w:rsid w:val="005366D1"/>
    <w:rPr>
      <w:rFonts w:ascii="Arial" w:eastAsia="Times New Roman" w:hAnsi="Arial" w:cs="Arial"/>
      <w:b/>
      <w:bCs/>
      <w:i/>
      <w:iCs/>
      <w:sz w:val="28"/>
      <w:szCs w:val="28"/>
      <w:lang w:eastAsia="gu-IN" w:bidi="gu-IN"/>
    </w:rPr>
  </w:style>
  <w:style w:type="character" w:customStyle="1" w:styleId="40">
    <w:name w:val="Заголовок 4 Знак"/>
    <w:basedOn w:val="a0"/>
    <w:link w:val="4"/>
    <w:rsid w:val="005366D1"/>
    <w:rPr>
      <w:rFonts w:ascii="Times New Roman" w:eastAsia="Times New Roman" w:hAnsi="Times New Roman" w:cs="Times New Roman"/>
      <w:b/>
      <w:bCs/>
      <w:sz w:val="28"/>
      <w:szCs w:val="28"/>
      <w:lang w:eastAsia="gu-IN" w:bidi="gu-IN"/>
    </w:rPr>
  </w:style>
  <w:style w:type="character" w:customStyle="1" w:styleId="50">
    <w:name w:val="Заголовок 5 Знак"/>
    <w:basedOn w:val="a0"/>
    <w:link w:val="5"/>
    <w:rsid w:val="005366D1"/>
    <w:rPr>
      <w:rFonts w:ascii="Times New Roman" w:eastAsia="Times New Roman" w:hAnsi="Times New Roman" w:cs="Shruti"/>
      <w:b/>
      <w:bCs/>
      <w:i/>
      <w:iCs/>
      <w:sz w:val="26"/>
      <w:szCs w:val="26"/>
      <w:lang w:eastAsia="gu-IN" w:bidi="gu-IN"/>
    </w:rPr>
  </w:style>
  <w:style w:type="character" w:customStyle="1" w:styleId="60">
    <w:name w:val="Заголовок 6 Знак"/>
    <w:basedOn w:val="a0"/>
    <w:link w:val="6"/>
    <w:rsid w:val="005366D1"/>
    <w:rPr>
      <w:rFonts w:ascii="Times New Roman" w:eastAsia="Times New Roman" w:hAnsi="Times New Roman" w:cs="Times New Roman"/>
      <w:b/>
      <w:bCs/>
      <w:lang w:eastAsia="gu-IN" w:bidi="gu-IN"/>
    </w:rPr>
  </w:style>
  <w:style w:type="paragraph" w:customStyle="1" w:styleId="a3">
    <w:name w:val="Заголовок"/>
    <w:basedOn w:val="a"/>
    <w:next w:val="a4"/>
    <w:rsid w:val="005366D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gu-IN" w:bidi="gu-IN"/>
    </w:rPr>
  </w:style>
  <w:style w:type="paragraph" w:styleId="a4">
    <w:name w:val="Body Text"/>
    <w:basedOn w:val="a"/>
    <w:link w:val="a5"/>
    <w:rsid w:val="005366D1"/>
    <w:pPr>
      <w:suppressAutoHyphens/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366D1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6">
    <w:name w:val="Body Text Indent"/>
    <w:basedOn w:val="a"/>
    <w:link w:val="a7"/>
    <w:rsid w:val="005366D1"/>
    <w:pPr>
      <w:suppressAutoHyphens/>
      <w:spacing w:after="120" w:line="240" w:lineRule="auto"/>
      <w:ind w:left="283"/>
    </w:pPr>
    <w:rPr>
      <w:rFonts w:ascii="Times New Roman" w:eastAsia="Times New Roman" w:hAnsi="Times New Roman" w:cs="Shruti"/>
      <w:sz w:val="24"/>
      <w:szCs w:val="24"/>
      <w:lang w:eastAsia="gu-IN" w:bidi="gu-IN"/>
    </w:rPr>
  </w:style>
  <w:style w:type="character" w:customStyle="1" w:styleId="a7">
    <w:name w:val="Основной текст с отступом Знак"/>
    <w:basedOn w:val="a0"/>
    <w:link w:val="a6"/>
    <w:rsid w:val="005366D1"/>
    <w:rPr>
      <w:rFonts w:ascii="Times New Roman" w:eastAsia="Times New Roman" w:hAnsi="Times New Roman" w:cs="Shruti"/>
      <w:sz w:val="24"/>
      <w:szCs w:val="24"/>
      <w:lang w:eastAsia="gu-IN" w:bidi="gu-IN"/>
    </w:rPr>
  </w:style>
  <w:style w:type="paragraph" w:styleId="a8">
    <w:name w:val="Normal (Web)"/>
    <w:basedOn w:val="a"/>
    <w:rsid w:val="005366D1"/>
    <w:pPr>
      <w:spacing w:before="100" w:beforeAutospacing="1" w:after="100" w:afterAutospacing="1"/>
    </w:pPr>
    <w:rPr>
      <w:rFonts w:ascii="Calibri" w:eastAsia="Times New Roman" w:hAnsi="Calibri" w:cs="Times New Roman"/>
      <w:lang w:val="en-US" w:bidi="en-US"/>
    </w:rPr>
  </w:style>
  <w:style w:type="table" w:styleId="a9">
    <w:name w:val="Table Grid"/>
    <w:basedOn w:val="a1"/>
    <w:uiPriority w:val="59"/>
    <w:rsid w:val="00536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5366D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Hyperlink"/>
    <w:basedOn w:val="a0"/>
    <w:uiPriority w:val="99"/>
    <w:rsid w:val="005366D1"/>
    <w:rPr>
      <w:color w:val="0000FF"/>
      <w:u w:val="single"/>
    </w:rPr>
  </w:style>
  <w:style w:type="paragraph" w:customStyle="1" w:styleId="ab">
    <w:name w:val="Знак"/>
    <w:basedOn w:val="a"/>
    <w:rsid w:val="005366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"/>
    <w:link w:val="30"/>
    <w:rsid w:val="005366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366D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3">
    <w:name w:val="Font Style43"/>
    <w:basedOn w:val="a0"/>
    <w:rsid w:val="005366D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4">
    <w:name w:val="Style14"/>
    <w:basedOn w:val="a"/>
    <w:rsid w:val="005366D1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Текст1"/>
    <w:basedOn w:val="a"/>
    <w:rsid w:val="005366D1"/>
    <w:pPr>
      <w:widowControl w:val="0"/>
      <w:suppressAutoHyphens/>
      <w:spacing w:after="0" w:line="240" w:lineRule="auto"/>
    </w:pPr>
    <w:rPr>
      <w:rFonts w:ascii="Courier New" w:eastAsia="Lucida Sans Unicode" w:hAnsi="Courier New" w:cs="Mangal"/>
      <w:kern w:val="1"/>
      <w:sz w:val="20"/>
      <w:szCs w:val="20"/>
      <w:lang w:eastAsia="hi-IN" w:bidi="hi-IN"/>
    </w:rPr>
  </w:style>
  <w:style w:type="paragraph" w:customStyle="1" w:styleId="Style12">
    <w:name w:val="Style12"/>
    <w:basedOn w:val="a"/>
    <w:rsid w:val="005366D1"/>
    <w:pPr>
      <w:widowControl w:val="0"/>
      <w:suppressAutoHyphens/>
      <w:autoSpaceDE w:val="0"/>
      <w:spacing w:after="0" w:line="300" w:lineRule="exac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5366D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21">
    <w:name w:val="Body Text 2"/>
    <w:basedOn w:val="a"/>
    <w:link w:val="22"/>
    <w:rsid w:val="005366D1"/>
    <w:pPr>
      <w:suppressAutoHyphens/>
      <w:spacing w:after="120" w:line="480" w:lineRule="auto"/>
    </w:pPr>
    <w:rPr>
      <w:rFonts w:ascii="Times New Roman" w:eastAsia="Times New Roman" w:hAnsi="Times New Roman" w:cs="Shruti"/>
      <w:sz w:val="24"/>
      <w:szCs w:val="24"/>
      <w:lang w:eastAsia="gu-IN" w:bidi="gu-IN"/>
    </w:rPr>
  </w:style>
  <w:style w:type="character" w:customStyle="1" w:styleId="22">
    <w:name w:val="Основной текст 2 Знак"/>
    <w:basedOn w:val="a0"/>
    <w:link w:val="21"/>
    <w:rsid w:val="005366D1"/>
    <w:rPr>
      <w:rFonts w:ascii="Times New Roman" w:eastAsia="Times New Roman" w:hAnsi="Times New Roman" w:cs="Shruti"/>
      <w:sz w:val="24"/>
      <w:szCs w:val="24"/>
      <w:lang w:eastAsia="gu-IN" w:bidi="gu-IN"/>
    </w:rPr>
  </w:style>
  <w:style w:type="paragraph" w:styleId="ac">
    <w:name w:val="Subtitle"/>
    <w:basedOn w:val="a"/>
    <w:link w:val="ad"/>
    <w:qFormat/>
    <w:rsid w:val="005366D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5366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5366D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Shruti"/>
      <w:sz w:val="24"/>
      <w:szCs w:val="24"/>
      <w:lang w:eastAsia="gu-IN" w:bidi="gu-IN"/>
    </w:rPr>
  </w:style>
  <w:style w:type="character" w:customStyle="1" w:styleId="af">
    <w:name w:val="Верхний колонтитул Знак"/>
    <w:basedOn w:val="a0"/>
    <w:link w:val="ae"/>
    <w:rsid w:val="005366D1"/>
    <w:rPr>
      <w:rFonts w:ascii="Times New Roman" w:eastAsia="Times New Roman" w:hAnsi="Times New Roman" w:cs="Shruti"/>
      <w:sz w:val="24"/>
      <w:szCs w:val="24"/>
      <w:lang w:eastAsia="gu-IN" w:bidi="gu-IN"/>
    </w:rPr>
  </w:style>
  <w:style w:type="paragraph" w:styleId="af0">
    <w:name w:val="footer"/>
    <w:basedOn w:val="a"/>
    <w:link w:val="af1"/>
    <w:rsid w:val="005366D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Shruti"/>
      <w:sz w:val="24"/>
      <w:szCs w:val="24"/>
      <w:lang w:eastAsia="gu-IN" w:bidi="gu-IN"/>
    </w:rPr>
  </w:style>
  <w:style w:type="character" w:customStyle="1" w:styleId="af1">
    <w:name w:val="Нижний колонтитул Знак"/>
    <w:basedOn w:val="a0"/>
    <w:link w:val="af0"/>
    <w:rsid w:val="005366D1"/>
    <w:rPr>
      <w:rFonts w:ascii="Times New Roman" w:eastAsia="Times New Roman" w:hAnsi="Times New Roman" w:cs="Shruti"/>
      <w:sz w:val="24"/>
      <w:szCs w:val="24"/>
      <w:lang w:eastAsia="gu-IN" w:bidi="gu-IN"/>
    </w:rPr>
  </w:style>
  <w:style w:type="character" w:styleId="af2">
    <w:name w:val="page number"/>
    <w:basedOn w:val="a0"/>
    <w:rsid w:val="005366D1"/>
  </w:style>
  <w:style w:type="paragraph" w:customStyle="1" w:styleId="af3">
    <w:name w:val="Знак Знак Знак"/>
    <w:basedOn w:val="a"/>
    <w:rsid w:val="005366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WW8Num1z2">
    <w:name w:val="WW8Num1z2"/>
    <w:rsid w:val="005366D1"/>
    <w:rPr>
      <w:rFonts w:ascii="Wingdings" w:hAnsi="Wingdings" w:cs="Wingdings"/>
    </w:rPr>
  </w:style>
  <w:style w:type="character" w:styleId="af4">
    <w:name w:val="Strong"/>
    <w:basedOn w:val="a0"/>
    <w:qFormat/>
    <w:rsid w:val="005366D1"/>
    <w:rPr>
      <w:rFonts w:cs="Times New Roman"/>
      <w:b/>
    </w:rPr>
  </w:style>
  <w:style w:type="character" w:styleId="af5">
    <w:name w:val="Emphasis"/>
    <w:basedOn w:val="a0"/>
    <w:qFormat/>
    <w:rsid w:val="005366D1"/>
    <w:rPr>
      <w:rFonts w:cs="Times New Roman"/>
      <w:i/>
    </w:rPr>
  </w:style>
  <w:style w:type="paragraph" w:styleId="13">
    <w:name w:val="toc 1"/>
    <w:basedOn w:val="a"/>
    <w:next w:val="a"/>
    <w:autoRedefine/>
    <w:uiPriority w:val="39"/>
    <w:rsid w:val="005366D1"/>
    <w:pPr>
      <w:suppressAutoHyphens/>
      <w:spacing w:after="0" w:line="240" w:lineRule="auto"/>
    </w:pPr>
    <w:rPr>
      <w:rFonts w:ascii="Times New Roman" w:eastAsia="Times New Roman" w:hAnsi="Times New Roman" w:cs="Shruti"/>
      <w:sz w:val="24"/>
      <w:szCs w:val="24"/>
      <w:lang w:eastAsia="gu-IN" w:bidi="gu-IN"/>
    </w:rPr>
  </w:style>
  <w:style w:type="paragraph" w:styleId="23">
    <w:name w:val="toc 2"/>
    <w:basedOn w:val="a"/>
    <w:next w:val="a"/>
    <w:autoRedefine/>
    <w:uiPriority w:val="39"/>
    <w:rsid w:val="005366D1"/>
    <w:pPr>
      <w:suppressAutoHyphens/>
      <w:spacing w:after="0" w:line="240" w:lineRule="auto"/>
      <w:ind w:left="240"/>
    </w:pPr>
    <w:rPr>
      <w:rFonts w:ascii="Times New Roman" w:eastAsia="Times New Roman" w:hAnsi="Times New Roman" w:cs="Shruti"/>
      <w:sz w:val="24"/>
      <w:szCs w:val="24"/>
      <w:lang w:eastAsia="gu-IN" w:bidi="gu-IN"/>
    </w:rPr>
  </w:style>
  <w:style w:type="character" w:customStyle="1" w:styleId="apple-converted-space">
    <w:name w:val="apple-converted-space"/>
    <w:basedOn w:val="a0"/>
    <w:rsid w:val="005366D1"/>
  </w:style>
  <w:style w:type="character" w:customStyle="1" w:styleId="Absatz-Standardschriftart">
    <w:name w:val="Absatz-Standardschriftart"/>
    <w:rsid w:val="005366D1"/>
  </w:style>
  <w:style w:type="character" w:customStyle="1" w:styleId="14">
    <w:name w:val="Основной шрифт абзаца1"/>
    <w:rsid w:val="005366D1"/>
  </w:style>
  <w:style w:type="character" w:customStyle="1" w:styleId="Heading4Char">
    <w:name w:val="Heading 4 Char"/>
    <w:basedOn w:val="14"/>
    <w:rsid w:val="005366D1"/>
    <w:rPr>
      <w:rFonts w:ascii="Arial Unicode MS" w:eastAsia="Arial Unicode MS" w:hAnsi="Arial Unicode MS" w:cs="Arial Unicode MS"/>
      <w:b/>
      <w:bCs/>
      <w:color w:val="000000"/>
      <w:sz w:val="24"/>
      <w:szCs w:val="24"/>
      <w:lang w:val="ru-RU" w:bidi="ar-SA"/>
    </w:rPr>
  </w:style>
  <w:style w:type="character" w:customStyle="1" w:styleId="apple-style-span">
    <w:name w:val="apple-style-span"/>
    <w:basedOn w:val="14"/>
    <w:rsid w:val="005366D1"/>
    <w:rPr>
      <w:rFonts w:ascii="Times New Roman" w:hAnsi="Times New Roman" w:cs="Times New Roman"/>
    </w:rPr>
  </w:style>
  <w:style w:type="character" w:customStyle="1" w:styleId="15">
    <w:name w:val="Знак Знак1"/>
    <w:basedOn w:val="14"/>
    <w:rsid w:val="005366D1"/>
    <w:rPr>
      <w:rFonts w:ascii="Cambria" w:hAnsi="Cambria" w:cs="Cambria"/>
      <w:b/>
      <w:bCs/>
      <w:kern w:val="1"/>
      <w:sz w:val="32"/>
      <w:szCs w:val="32"/>
      <w:lang w:val="ru-RU" w:bidi="ar-SA"/>
    </w:rPr>
  </w:style>
  <w:style w:type="paragraph" w:styleId="af6">
    <w:name w:val="List"/>
    <w:basedOn w:val="a4"/>
    <w:rsid w:val="005366D1"/>
    <w:pPr>
      <w:spacing w:after="120"/>
    </w:pPr>
    <w:rPr>
      <w:rFonts w:eastAsia="Calibri" w:cs="Mangal"/>
      <w:sz w:val="24"/>
      <w:lang w:eastAsia="zh-CN"/>
    </w:rPr>
  </w:style>
  <w:style w:type="paragraph" w:styleId="af7">
    <w:name w:val="caption"/>
    <w:basedOn w:val="a"/>
    <w:qFormat/>
    <w:rsid w:val="005366D1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5366D1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zh-CN"/>
    </w:rPr>
  </w:style>
  <w:style w:type="paragraph" w:customStyle="1" w:styleId="af8">
    <w:name w:val="Содержимое таблицы"/>
    <w:basedOn w:val="a"/>
    <w:rsid w:val="005366D1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9">
    <w:name w:val="Заголовок таблицы"/>
    <w:basedOn w:val="af8"/>
    <w:rsid w:val="005366D1"/>
    <w:pPr>
      <w:jc w:val="center"/>
    </w:pPr>
    <w:rPr>
      <w:b/>
      <w:bCs/>
    </w:rPr>
  </w:style>
  <w:style w:type="paragraph" w:styleId="afa">
    <w:name w:val="Balloon Text"/>
    <w:basedOn w:val="a"/>
    <w:link w:val="afb"/>
    <w:uiPriority w:val="99"/>
    <w:rsid w:val="005366D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gu-IN" w:bidi="gu-IN"/>
    </w:rPr>
  </w:style>
  <w:style w:type="character" w:customStyle="1" w:styleId="afb">
    <w:name w:val="Текст выноски Знак"/>
    <w:basedOn w:val="a0"/>
    <w:link w:val="afa"/>
    <w:uiPriority w:val="99"/>
    <w:rsid w:val="005366D1"/>
    <w:rPr>
      <w:rFonts w:ascii="Tahoma" w:eastAsia="Times New Roman" w:hAnsi="Tahoma" w:cs="Tahoma"/>
      <w:sz w:val="16"/>
      <w:szCs w:val="16"/>
      <w:lang w:eastAsia="gu-IN" w:bidi="gu-IN"/>
    </w:rPr>
  </w:style>
  <w:style w:type="paragraph" w:customStyle="1" w:styleId="17">
    <w:name w:val="Без интервала1"/>
    <w:uiPriority w:val="99"/>
    <w:qFormat/>
    <w:rsid w:val="005366D1"/>
    <w:pPr>
      <w:spacing w:after="0" w:line="240" w:lineRule="auto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5366D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  <w:lang w:eastAsia="gu-IN" w:bidi="gu-IN"/>
    </w:rPr>
  </w:style>
  <w:style w:type="paragraph" w:styleId="afd">
    <w:name w:val="No Spacing"/>
    <w:uiPriority w:val="1"/>
    <w:qFormat/>
    <w:rsid w:val="005366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menu-table">
    <w:name w:val="submenu-table"/>
    <w:basedOn w:val="a0"/>
    <w:rsid w:val="005C53F5"/>
  </w:style>
  <w:style w:type="paragraph" w:customStyle="1" w:styleId="NormalPP">
    <w:name w:val="Normal PP"/>
    <w:basedOn w:val="a"/>
    <w:rsid w:val="00627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baseline="0"/>
              <a:t>мониторинговая работа  3-е классы 22.05.2013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2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2.0000000000000039E-2</c:v>
                </c:pt>
                <c:pt idx="1">
                  <c:v>0.43000000000000038</c:v>
                </c:pt>
                <c:pt idx="2">
                  <c:v>0.43000000000000038</c:v>
                </c:pt>
                <c:pt idx="3">
                  <c:v>0.13</c:v>
                </c:pt>
              </c:numCache>
            </c:numRef>
          </c:val>
        </c:ser>
      </c:pie3DChart>
      <c:spPr>
        <a:noFill/>
        <a:ln w="25399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Процент</a:t>
            </a:r>
            <a:r>
              <a:rPr lang="ru-RU" baseline="0"/>
              <a:t> выполнения заданий</a:t>
            </a:r>
            <a:endParaRPr lang="ru-RU"/>
          </a:p>
        </c:rich>
      </c:tx>
    </c:title>
    <c:plotArea>
      <c:layout>
        <c:manualLayout>
          <c:layoutTarget val="inner"/>
          <c:xMode val="edge"/>
          <c:yMode val="edge"/>
          <c:x val="7.1726450860309127E-2"/>
          <c:y val="0.16697444069491321"/>
          <c:w val="0.82873651210265387"/>
          <c:h val="0.733614235720535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scene3d>
                <a:camera prst="orthographicFront"/>
                <a:lightRig rig="threePt" dir="t"/>
              </a:scene3d>
              <a:sp3d>
                <a:bevelT w="12700"/>
              </a:sp3d>
            </c:spPr>
            <c:showVal val="1"/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84</c:v>
                </c:pt>
                <c:pt idx="2">
                  <c:v>77</c:v>
                </c:pt>
                <c:pt idx="3">
                  <c:v>84</c:v>
                </c:pt>
                <c:pt idx="4">
                  <c:v>77</c:v>
                </c:pt>
                <c:pt idx="5">
                  <c:v>86</c:v>
                </c:pt>
                <c:pt idx="6">
                  <c:v>56</c:v>
                </c:pt>
                <c:pt idx="7">
                  <c:v>84</c:v>
                </c:pt>
                <c:pt idx="8">
                  <c:v>100</c:v>
                </c:pt>
                <c:pt idx="9">
                  <c:v>88</c:v>
                </c:pt>
              </c:numCache>
            </c:numRef>
          </c:val>
        </c:ser>
        <c:axId val="64057344"/>
        <c:axId val="64058880"/>
      </c:barChart>
      <c:catAx>
        <c:axId val="64057344"/>
        <c:scaling>
          <c:orientation val="minMax"/>
        </c:scaling>
        <c:axPos val="b"/>
        <c:numFmt formatCode="General" sourceLinked="1"/>
        <c:tickLblPos val="nextTo"/>
        <c:crossAx val="64058880"/>
        <c:crosses val="autoZero"/>
        <c:auto val="1"/>
        <c:lblAlgn val="ctr"/>
        <c:lblOffset val="100"/>
      </c:catAx>
      <c:valAx>
        <c:axId val="64058880"/>
        <c:scaling>
          <c:orientation val="minMax"/>
          <c:max val="100"/>
        </c:scaling>
        <c:axPos val="l"/>
        <c:numFmt formatCode="General" sourceLinked="1"/>
        <c:tickLblPos val="nextTo"/>
        <c:crossAx val="64057344"/>
        <c:crosses val="autoZero"/>
        <c:crossBetween val="between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2"/>
          <c:dLbls>
            <c:dLbl>
              <c:idx val="0"/>
              <c:delete val="1"/>
            </c:dLbl>
            <c:dLbl>
              <c:idx val="1"/>
              <c:layout>
                <c:manualLayout>
                  <c:x val="-0.14549125529396897"/>
                  <c:y val="-0.1287820073119161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64,7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0.15212707189988814"/>
                  <c:y val="5.0248209146259465E-2"/>
                </c:manualLayout>
              </c:layout>
              <c:showVal val="1"/>
            </c:dLbl>
            <c:dLbl>
              <c:idx val="3"/>
              <c:layout>
                <c:manualLayout>
                  <c:x val="6.9151327228093529E-2"/>
                  <c:y val="8.5289541979874553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</c:v>
                </c:pt>
                <c:pt idx="1">
                  <c:v>0.47000000000000008</c:v>
                </c:pt>
                <c:pt idx="2">
                  <c:v>0.44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Процент</a:t>
            </a:r>
            <a:r>
              <a:rPr lang="ru-RU" baseline="0"/>
              <a:t> выполнения заданий</a:t>
            </a:r>
            <a:endParaRPr lang="ru-RU"/>
          </a:p>
        </c:rich>
      </c:tx>
    </c:title>
    <c:plotArea>
      <c:layout>
        <c:manualLayout>
          <c:layoutTarget val="inner"/>
          <c:xMode val="edge"/>
          <c:yMode val="edge"/>
          <c:x val="7.1726450860309127E-2"/>
          <c:y val="0.16697444069491321"/>
          <c:w val="0.82873651210265387"/>
          <c:h val="0.733614235720535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9 а</c:v>
                </c:pt>
              </c:strCache>
            </c:strRef>
          </c:tx>
          <c:dLbls>
            <c:spPr>
              <a:scene3d>
                <a:camera prst="orthographicFront"/>
                <a:lightRig rig="threePt" dir="t"/>
              </a:scene3d>
              <a:sp3d>
                <a:bevelT w="12700"/>
              </a:sp3d>
            </c:spPr>
            <c:showVal val="1"/>
          </c:dLbls>
          <c:cat>
            <c:strRef>
              <c:f>Лист1!$A$2:$A$12</c:f>
              <c:strCach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10(1)</c:v>
                </c:pt>
                <c:pt idx="10">
                  <c:v>10(2)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100</c:v>
                </c:pt>
                <c:pt idx="1">
                  <c:v>94</c:v>
                </c:pt>
                <c:pt idx="2">
                  <c:v>76</c:v>
                </c:pt>
                <c:pt idx="3">
                  <c:v>94</c:v>
                </c:pt>
                <c:pt idx="4">
                  <c:v>76</c:v>
                </c:pt>
                <c:pt idx="5">
                  <c:v>94</c:v>
                </c:pt>
                <c:pt idx="6">
                  <c:v>52</c:v>
                </c:pt>
                <c:pt idx="7">
                  <c:v>43</c:v>
                </c:pt>
              </c:numCache>
            </c:numRef>
          </c:val>
        </c:ser>
        <c:axId val="63876096"/>
        <c:axId val="64660224"/>
      </c:barChart>
      <c:catAx>
        <c:axId val="63876096"/>
        <c:scaling>
          <c:orientation val="minMax"/>
        </c:scaling>
        <c:axPos val="b"/>
        <c:numFmt formatCode="General" sourceLinked="1"/>
        <c:tickLblPos val="nextTo"/>
        <c:crossAx val="64660224"/>
        <c:crosses val="autoZero"/>
        <c:auto val="1"/>
        <c:lblAlgn val="ctr"/>
        <c:lblOffset val="100"/>
      </c:catAx>
      <c:valAx>
        <c:axId val="64660224"/>
        <c:scaling>
          <c:orientation val="minMax"/>
          <c:max val="100"/>
        </c:scaling>
        <c:axPos val="l"/>
        <c:numFmt formatCode="General" sourceLinked="1"/>
        <c:tickLblPos val="nextTo"/>
        <c:crossAx val="6387609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2"/>
          <c:dLbls>
            <c:dLbl>
              <c:idx val="0"/>
              <c:delete val="1"/>
            </c:dLbl>
            <c:dLbl>
              <c:idx val="1"/>
              <c:layout>
                <c:manualLayout>
                  <c:x val="-0.14549125529396903"/>
                  <c:y val="-0.1287820073119161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64,7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0.15212707189988814"/>
                  <c:y val="5.0248209146259465E-2"/>
                </c:manualLayout>
              </c:layout>
              <c:showVal val="1"/>
            </c:dLbl>
            <c:dLbl>
              <c:idx val="3"/>
              <c:layout>
                <c:manualLayout>
                  <c:x val="6.9151327228093529E-2"/>
                  <c:y val="8.5289541979874553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0.44</c:v>
                </c:pt>
                <c:pt idx="3">
                  <c:v>6.0000000000000032E-2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1FAE9-6B3E-41F7-A2A9-F8F456D9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20200</Words>
  <Characters>115142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2013-08-26T16:32:00Z</cp:lastPrinted>
  <dcterms:created xsi:type="dcterms:W3CDTF">2013-07-31T09:21:00Z</dcterms:created>
  <dcterms:modified xsi:type="dcterms:W3CDTF">2013-08-28T17:31:00Z</dcterms:modified>
</cp:coreProperties>
</file>