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42" w:rsidRPr="003144BF" w:rsidRDefault="00E55884" w:rsidP="0037044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окружающему миру</w:t>
      </w:r>
      <w:r w:rsidR="009C5C2A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в 4</w:t>
      </w:r>
      <w:r w:rsidR="00370442"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>-х классах</w:t>
      </w: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 w:rsidR="003144BF"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E55884">
        <w:rPr>
          <w:b/>
          <w:color w:val="000000"/>
          <w:sz w:val="28"/>
          <w:szCs w:val="28"/>
        </w:rPr>
        <w:t>13</w:t>
      </w:r>
      <w:r w:rsidRPr="00180156">
        <w:rPr>
          <w:b/>
          <w:color w:val="000000"/>
          <w:sz w:val="28"/>
          <w:szCs w:val="28"/>
        </w:rPr>
        <w:t xml:space="preserve"> апреля 2021 г.</w:t>
      </w:r>
    </w:p>
    <w:p w:rsidR="003144BF" w:rsidRDefault="003144BF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6877" w:type="dxa"/>
        <w:tblInd w:w="-714" w:type="dxa"/>
        <w:tblLook w:val="04A0" w:firstRow="1" w:lastRow="0" w:firstColumn="1" w:lastColumn="0" w:noHBand="0" w:noVBand="1"/>
      </w:tblPr>
      <w:tblGrid>
        <w:gridCol w:w="2173"/>
        <w:gridCol w:w="4704"/>
      </w:tblGrid>
      <w:tr w:rsidR="003144BF" w:rsidTr="009C5C2A">
        <w:trPr>
          <w:trHeight w:val="279"/>
        </w:trPr>
        <w:tc>
          <w:tcPr>
            <w:tcW w:w="2173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4704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3144BF" w:rsidTr="009C5C2A">
        <w:trPr>
          <w:trHeight w:val="279"/>
        </w:trPr>
        <w:tc>
          <w:tcPr>
            <w:tcW w:w="2173" w:type="dxa"/>
          </w:tcPr>
          <w:p w:rsidR="003144BF" w:rsidRPr="003144BF" w:rsidRDefault="009C5C2A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04" w:type="dxa"/>
          </w:tcPr>
          <w:p w:rsidR="003144BF" w:rsidRPr="003144BF" w:rsidRDefault="009C5C2A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Белоног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</w:tr>
      <w:tr w:rsidR="003144BF" w:rsidTr="009C5C2A">
        <w:trPr>
          <w:trHeight w:val="240"/>
        </w:trPr>
        <w:tc>
          <w:tcPr>
            <w:tcW w:w="2173" w:type="dxa"/>
          </w:tcPr>
          <w:p w:rsidR="009C5C2A" w:rsidRPr="003144BF" w:rsidRDefault="009C5C2A" w:rsidP="009C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4" w:type="dxa"/>
          </w:tcPr>
          <w:p w:rsidR="003144BF" w:rsidRPr="003144BF" w:rsidRDefault="009C5C2A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Скуйбедина</w:t>
            </w:r>
            <w:proofErr w:type="spellEnd"/>
            <w:r>
              <w:rPr>
                <w:color w:val="000000"/>
              </w:rPr>
              <w:t xml:space="preserve"> Жанна Александровна</w:t>
            </w:r>
          </w:p>
        </w:tc>
      </w:tr>
      <w:tr w:rsidR="003144BF" w:rsidTr="009C5C2A">
        <w:trPr>
          <w:trHeight w:val="294"/>
        </w:trPr>
        <w:tc>
          <w:tcPr>
            <w:tcW w:w="2173" w:type="dxa"/>
          </w:tcPr>
          <w:p w:rsidR="003144BF" w:rsidRPr="003144BF" w:rsidRDefault="009C5C2A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04" w:type="dxa"/>
          </w:tcPr>
          <w:p w:rsidR="003144BF" w:rsidRPr="003144BF" w:rsidRDefault="00D55A25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Пузик</w:t>
            </w:r>
            <w:proofErr w:type="spellEnd"/>
            <w:r>
              <w:rPr>
                <w:color w:val="000000"/>
              </w:rPr>
              <w:t xml:space="preserve"> Наталья Василье</w:t>
            </w:r>
            <w:r w:rsidR="009C5C2A">
              <w:rPr>
                <w:color w:val="000000"/>
              </w:rPr>
              <w:t>вна</w:t>
            </w:r>
          </w:p>
        </w:tc>
      </w:tr>
    </w:tbl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370442" w:rsidRPr="00180156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Резу</w:t>
      </w:r>
      <w:r w:rsidR="00E55884">
        <w:rPr>
          <w:color w:val="000000"/>
          <w:sz w:val="28"/>
          <w:szCs w:val="28"/>
        </w:rPr>
        <w:t>льтаты ВПР по окружающему миру</w:t>
      </w:r>
      <w:r w:rsidR="009C5C2A">
        <w:rPr>
          <w:color w:val="000000"/>
          <w:sz w:val="28"/>
          <w:szCs w:val="28"/>
        </w:rPr>
        <w:t xml:space="preserve"> в 4</w:t>
      </w:r>
      <w:r w:rsidRPr="00180156">
        <w:rPr>
          <w:color w:val="000000"/>
          <w:sz w:val="28"/>
          <w:szCs w:val="28"/>
        </w:rPr>
        <w:t>-х классах</w:t>
      </w:r>
    </w:p>
    <w:p w:rsid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4BF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ества знаний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442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144BF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3144BF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0442"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E55884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AA522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E55884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E55884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370442" w:rsidRPr="00EF20AD" w:rsidRDefault="00E55884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AA522D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E55884" w:rsidP="009C5C2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9C5C2A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10F"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9C5C2A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E55884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(90</w:t>
            </w:r>
            <w:r w:rsidR="00A073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E55884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E55884" w:rsidP="00AA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E55884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E55884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0E610F" w:rsidRDefault="00E55884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E55884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E55884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9C5C2A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(95,2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EF20AD" w:rsidRDefault="00AA522D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A0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(95</w:t>
            </w:r>
            <w:r w:rsidR="00AA52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3144BF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0E610F" w:rsidRPr="00BD2C3E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5C067A" w:rsidRPr="00BD2C3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C067A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E55884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7462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70442" w:rsidRP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0E610F" w:rsidRPr="00180156" w:rsidRDefault="00370442" w:rsidP="000E610F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</w:t>
      </w:r>
      <w:r w:rsidR="000E610F" w:rsidRPr="00180156">
        <w:rPr>
          <w:rFonts w:ascii="Times New Roman" w:hAnsi="Times New Roman"/>
          <w:sz w:val="28"/>
          <w:szCs w:val="28"/>
        </w:rPr>
        <w:t xml:space="preserve">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(5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чел.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E457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(25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0E610F" w:rsidRDefault="00574621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0E610F" w:rsidRDefault="00E55884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AA52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(30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E457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 (63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E457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580">
              <w:rPr>
                <w:rFonts w:ascii="Times New Roman" w:hAnsi="Times New Roman"/>
                <w:sz w:val="24"/>
                <w:szCs w:val="24"/>
              </w:rPr>
              <w:t xml:space="preserve"> чел. (0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27280" w:rsidTr="001961D6">
        <w:trPr>
          <w:trHeight w:val="339"/>
        </w:trPr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4572D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E457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4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чел. (28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E4572D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чел.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5345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7280">
              <w:rPr>
                <w:rFonts w:ascii="Times New Roman" w:hAnsi="Times New Roman"/>
                <w:sz w:val="24"/>
                <w:szCs w:val="24"/>
              </w:rPr>
              <w:t xml:space="preserve"> чел. (0%)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E4572D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E4572D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чел. (21</w:t>
            </w:r>
            <w:r w:rsidR="005C067A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27280" w:rsidRPr="003144BF" w:rsidRDefault="00E4572D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чел.(66</w:t>
            </w:r>
            <w:r w:rsid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27280" w:rsidRPr="003144BF" w:rsidRDefault="00E4572D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чел.(8,5</w:t>
            </w:r>
            <w:r w:rsidR="005C067A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8B2139" w:rsidRDefault="008B2139" w:rsidP="00EE0174">
      <w:pPr>
        <w:rPr>
          <w:rFonts w:ascii="Times New Roman" w:hAnsi="Times New Roman"/>
          <w:sz w:val="28"/>
          <w:szCs w:val="28"/>
        </w:rPr>
      </w:pPr>
    </w:p>
    <w:p w:rsidR="00EE0174" w:rsidRPr="001B5076" w:rsidRDefault="00370442" w:rsidP="00EE0174">
      <w:pPr>
        <w:rPr>
          <w:rFonts w:ascii="Times New Roman" w:hAnsi="Times New Roman"/>
          <w:sz w:val="24"/>
          <w:szCs w:val="24"/>
          <w:u w:val="single"/>
        </w:rPr>
      </w:pPr>
      <w:r w:rsidRPr="001B5076">
        <w:rPr>
          <w:rFonts w:ascii="Times New Roman" w:hAnsi="Times New Roman"/>
          <w:sz w:val="24"/>
          <w:szCs w:val="24"/>
        </w:rPr>
        <w:t>Анализ результатов выполнения ВПР позволил</w:t>
      </w:r>
      <w:r w:rsidR="00EE0174" w:rsidRPr="001B5076">
        <w:rPr>
          <w:rFonts w:ascii="Times New Roman" w:hAnsi="Times New Roman"/>
          <w:sz w:val="24"/>
          <w:szCs w:val="24"/>
        </w:rPr>
        <w:t xml:space="preserve"> сделать следующие </w:t>
      </w:r>
      <w:r w:rsidR="00EE0174" w:rsidRPr="001B5076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выводы:</w:t>
      </w:r>
    </w:p>
    <w:p w:rsidR="00EE0174" w:rsidRPr="001B5076" w:rsidRDefault="00EE0174" w:rsidP="00EE0174">
      <w:pPr>
        <w:pStyle w:val="Default"/>
      </w:pPr>
      <w:r w:rsidRPr="001B5076">
        <w:rPr>
          <w:b/>
          <w:u w:val="single"/>
        </w:rPr>
        <w:t>На высоком уровне</w:t>
      </w:r>
      <w:r w:rsidRPr="001B5076">
        <w:rPr>
          <w:b/>
        </w:rPr>
        <w:t xml:space="preserve"> </w:t>
      </w:r>
      <w:r w:rsidRPr="001B5076">
        <w:t xml:space="preserve">у учащихся сформированы умения и виды деятельности: </w:t>
      </w:r>
    </w:p>
    <w:p w:rsidR="00E4572D" w:rsidRPr="00E4572D" w:rsidRDefault="00E4572D" w:rsidP="00E45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>
        <w:rPr>
          <w:rFonts w:ascii="Times New Roman" w:eastAsia="Calibri" w:hAnsi="Times New Roman" w:cs="Times New Roman"/>
          <w:sz w:val="24"/>
          <w:szCs w:val="28"/>
        </w:rPr>
        <w:t>У</w:t>
      </w:r>
      <w:r w:rsidRPr="00E4572D">
        <w:rPr>
          <w:rFonts w:ascii="Times New Roman" w:eastAsia="Calibri" w:hAnsi="Times New Roman" w:cs="Times New Roman"/>
          <w:sz w:val="24"/>
          <w:szCs w:val="28"/>
        </w:rPr>
        <w:t>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</w:p>
    <w:p w:rsidR="00E4572D" w:rsidRPr="00E4572D" w:rsidRDefault="00E4572D" w:rsidP="00E45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</w:t>
      </w:r>
      <w:r w:rsidRPr="00E4572D">
        <w:rPr>
          <w:rFonts w:ascii="Times New Roman" w:eastAsia="Calibri" w:hAnsi="Times New Roman" w:cs="Times New Roman"/>
          <w:sz w:val="24"/>
          <w:szCs w:val="28"/>
        </w:rPr>
        <w:t>формированность</w:t>
      </w:r>
      <w:proofErr w:type="spellEnd"/>
      <w:r w:rsidRPr="00E4572D">
        <w:rPr>
          <w:rFonts w:ascii="Times New Roman" w:eastAsia="Calibri" w:hAnsi="Times New Roman" w:cs="Times New Roman"/>
          <w:sz w:val="24"/>
          <w:szCs w:val="28"/>
        </w:rPr>
        <w:t xml:space="preserve"> первичного навыка чтения карты и </w:t>
      </w:r>
      <w:proofErr w:type="spellStart"/>
      <w:proofErr w:type="gramStart"/>
      <w:r w:rsidRPr="00E4572D">
        <w:rPr>
          <w:rFonts w:ascii="Times New Roman" w:eastAsia="Calibri" w:hAnsi="Times New Roman" w:cs="Times New Roman"/>
          <w:sz w:val="24"/>
          <w:szCs w:val="28"/>
        </w:rPr>
        <w:t>и</w:t>
      </w:r>
      <w:proofErr w:type="spellEnd"/>
      <w:proofErr w:type="gramEnd"/>
      <w:r w:rsidRPr="00E4572D">
        <w:rPr>
          <w:rFonts w:ascii="Times New Roman" w:eastAsia="Calibri" w:hAnsi="Times New Roman" w:cs="Times New Roman"/>
          <w:sz w:val="24"/>
          <w:szCs w:val="28"/>
        </w:rPr>
        <w:t xml:space="preserve"> овладение логическими универсальными действиями.</w:t>
      </w:r>
    </w:p>
    <w:p w:rsidR="00E4572D" w:rsidRPr="00E4572D" w:rsidRDefault="00E4572D" w:rsidP="00E45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sz w:val="24"/>
          <w:szCs w:val="28"/>
        </w:rPr>
        <w:t>3.</w:t>
      </w:r>
      <w:r>
        <w:rPr>
          <w:rFonts w:ascii="Times New Roman" w:eastAsia="Calibri" w:hAnsi="Times New Roman" w:cs="Times New Roman"/>
          <w:sz w:val="24"/>
          <w:szCs w:val="28"/>
        </w:rPr>
        <w:t xml:space="preserve"> О</w:t>
      </w:r>
      <w:r w:rsidRPr="00E4572D">
        <w:rPr>
          <w:rFonts w:ascii="Times New Roman" w:eastAsia="Calibri" w:hAnsi="Times New Roman" w:cs="Times New Roman"/>
          <w:sz w:val="24"/>
          <w:szCs w:val="28"/>
        </w:rPr>
        <w:t xml:space="preserve">владение начальными сведениями о строении тела человека (умение распознать конкретные части тела и органы) на </w:t>
      </w:r>
      <w:proofErr w:type="gramStart"/>
      <w:r w:rsidRPr="00E4572D">
        <w:rPr>
          <w:rFonts w:ascii="Times New Roman" w:eastAsia="Calibri" w:hAnsi="Times New Roman" w:cs="Times New Roman"/>
          <w:sz w:val="24"/>
          <w:szCs w:val="28"/>
        </w:rPr>
        <w:t>основе</w:t>
      </w:r>
      <w:proofErr w:type="gramEnd"/>
      <w:r w:rsidRPr="00E4572D">
        <w:rPr>
          <w:rFonts w:ascii="Times New Roman" w:eastAsia="Calibri" w:hAnsi="Times New Roman" w:cs="Times New Roman"/>
          <w:sz w:val="24"/>
          <w:szCs w:val="28"/>
        </w:rPr>
        <w:t xml:space="preserve"> предложенной для анализа модели.</w:t>
      </w:r>
    </w:p>
    <w:p w:rsidR="00E4572D" w:rsidRPr="00E4572D" w:rsidRDefault="00E4572D" w:rsidP="00E45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sz w:val="24"/>
          <w:szCs w:val="28"/>
        </w:rPr>
        <w:t>4.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</w:t>
      </w:r>
      <w:r w:rsidRPr="00E4572D">
        <w:rPr>
          <w:rFonts w:ascii="Times New Roman" w:eastAsia="Calibri" w:hAnsi="Times New Roman" w:cs="Times New Roman"/>
          <w:sz w:val="24"/>
          <w:szCs w:val="28"/>
        </w:rPr>
        <w:t>формированности</w:t>
      </w:r>
      <w:proofErr w:type="spellEnd"/>
      <w:r w:rsidRPr="00E4572D">
        <w:rPr>
          <w:rFonts w:ascii="Times New Roman" w:eastAsia="Calibri" w:hAnsi="Times New Roman" w:cs="Times New Roman"/>
          <w:sz w:val="24"/>
          <w:szCs w:val="28"/>
        </w:rPr>
        <w:t xml:space="preserve"> представлений обучающихся о массовых профессиях, понимание социальной значимости труда представителей каждой из них</w:t>
      </w:r>
    </w:p>
    <w:p w:rsidR="00E4572D" w:rsidRPr="00E4572D" w:rsidRDefault="00E4572D" w:rsidP="00E4572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961D6" w:rsidRDefault="001961D6" w:rsidP="00EE0174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</w:pPr>
      <w:r w:rsidRPr="001B5076">
        <w:rPr>
          <w:b/>
          <w:u w:val="single"/>
        </w:rPr>
        <w:t xml:space="preserve">Вызвали затруднения задания, </w:t>
      </w:r>
      <w:r w:rsidRPr="001B5076">
        <w:t xml:space="preserve">связанные с умениями и видами деятельности по темам: </w:t>
      </w:r>
    </w:p>
    <w:p w:rsidR="001961D6" w:rsidRPr="001961D6" w:rsidRDefault="001961D6" w:rsidP="001961D6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rPr>
          <w:b/>
          <w:color w:val="000000"/>
        </w:rPr>
      </w:pPr>
      <w:r w:rsidRPr="001961D6">
        <w:rPr>
          <w:color w:val="000000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</w:p>
    <w:p w:rsidR="001961D6" w:rsidRPr="001961D6" w:rsidRDefault="001961D6" w:rsidP="001961D6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rPr>
          <w:b/>
          <w:color w:val="000000"/>
        </w:rPr>
      </w:pPr>
      <w:r w:rsidRPr="001961D6">
        <w:rPr>
          <w:color w:val="000000"/>
        </w:rPr>
        <w:t>Умение решать текстовые задачи.</w:t>
      </w:r>
    </w:p>
    <w:p w:rsidR="001961D6" w:rsidRPr="001961D6" w:rsidRDefault="001961D6" w:rsidP="001961D6">
      <w:pPr>
        <w:pStyle w:val="a3"/>
        <w:numPr>
          <w:ilvl w:val="0"/>
          <w:numId w:val="8"/>
        </w:numPr>
        <w:shd w:val="clear" w:color="auto" w:fill="FFFFFF"/>
        <w:spacing w:before="0" w:beforeAutospacing="0" w:after="0"/>
        <w:rPr>
          <w:b/>
          <w:color w:val="000000"/>
        </w:rPr>
      </w:pPr>
      <w:r w:rsidRPr="001961D6">
        <w:rPr>
          <w:color w:val="000000"/>
        </w:rPr>
        <w:t>Овладение основами логического и алгоритмического мышления.</w:t>
      </w:r>
    </w:p>
    <w:p w:rsidR="00E1127F" w:rsidRDefault="00E1127F" w:rsidP="00E112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174" w:rsidRPr="00E1127F" w:rsidRDefault="008B2139" w:rsidP="00E112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572D">
        <w:rPr>
          <w:b/>
          <w:u w:val="single"/>
        </w:rPr>
        <w:t>По результатам ВПР вынесены следующие р</w:t>
      </w:r>
      <w:r w:rsidR="00EE0174" w:rsidRPr="00E4572D">
        <w:rPr>
          <w:b/>
          <w:u w:val="single"/>
        </w:rPr>
        <w:t>е</w:t>
      </w:r>
      <w:r w:rsidR="00EE0174" w:rsidRPr="001B5076">
        <w:rPr>
          <w:b/>
          <w:u w:val="single"/>
        </w:rPr>
        <w:t>комендации:</w:t>
      </w:r>
    </w:p>
    <w:p w:rsidR="00EE0174" w:rsidRPr="001B5076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076">
        <w:t>1.С</w:t>
      </w:r>
      <w:r w:rsidR="00EE0174" w:rsidRPr="001B5076">
        <w:t>планировать коррекционную работу по устранению выявленных пробелов: организовать сопутствующее повторение на уроках, вводить в план урока проведение индивидуальных тренировочных упражнений для  учащихся «группы риска».</w:t>
      </w:r>
      <w:r w:rsidR="00EE0174" w:rsidRPr="001B5076">
        <w:rPr>
          <w:color w:val="000000"/>
        </w:rPr>
        <w:t xml:space="preserve"> 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jc w:val="both"/>
      </w:pPr>
      <w:r w:rsidRPr="001B5076">
        <w:t xml:space="preserve">2.Провести работу над ошибками (фронтальную и индивидуальную), используя </w:t>
      </w:r>
      <w:proofErr w:type="spellStart"/>
      <w:r w:rsidRPr="001B5076">
        <w:t>разноуровневые</w:t>
      </w:r>
      <w:proofErr w:type="spellEnd"/>
      <w:r w:rsidRPr="001B5076">
        <w:t xml:space="preserve"> задания.</w:t>
      </w:r>
    </w:p>
    <w:p w:rsidR="008B2139" w:rsidRDefault="008B2139" w:rsidP="008B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6">
        <w:rPr>
          <w:rFonts w:ascii="Times New Roman" w:hAnsi="Times New Roman" w:cs="Times New Roman"/>
          <w:sz w:val="24"/>
          <w:szCs w:val="24"/>
        </w:rPr>
        <w:t>3.Использовать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p w:rsidR="001961D6" w:rsidRDefault="001961D6" w:rsidP="008B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72D" w:rsidRPr="00E4572D" w:rsidRDefault="00E4572D" w:rsidP="00E4572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7"/>
          <w:u w:val="single"/>
        </w:rPr>
      </w:pPr>
      <w:r w:rsidRPr="00E4572D">
        <w:rPr>
          <w:rFonts w:ascii="Times New Roman" w:eastAsia="Calibri" w:hAnsi="Times New Roman" w:cs="Times New Roman"/>
          <w:b/>
          <w:sz w:val="24"/>
          <w:szCs w:val="27"/>
          <w:u w:val="single"/>
        </w:rPr>
        <w:t>План работы учителя по устранению пробелов знаний учащихся .</w:t>
      </w:r>
      <w:bookmarkStart w:id="0" w:name="_GoBack"/>
      <w:bookmarkEnd w:id="0"/>
    </w:p>
    <w:p w:rsidR="00E4572D" w:rsidRPr="00E4572D" w:rsidRDefault="00E4572D" w:rsidP="00E4572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color w:val="000000"/>
          <w:sz w:val="24"/>
          <w:szCs w:val="28"/>
        </w:rPr>
        <w:t>1.</w:t>
      </w:r>
      <w:r w:rsidRPr="00E4572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E4572D">
        <w:rPr>
          <w:rFonts w:ascii="Times New Roman" w:eastAsia="Calibri" w:hAnsi="Times New Roman" w:cs="Times New Roman"/>
          <w:color w:val="000000"/>
          <w:sz w:val="24"/>
          <w:szCs w:val="28"/>
        </w:rPr>
        <w:t>Уделить внимание повторению следующих тем:</w:t>
      </w:r>
      <w:r w:rsidRPr="00E4572D">
        <w:rPr>
          <w:rFonts w:ascii="Times New Roman" w:eastAsia="Calibri" w:hAnsi="Times New Roman" w:cs="Times New Roman"/>
          <w:sz w:val="24"/>
          <w:szCs w:val="28"/>
        </w:rPr>
        <w:t xml:space="preserve"> освоение доступных способов изучения природы и общества (наблюдение, запись, измерение, опыт, сравнение, </w:t>
      </w:r>
      <w:r w:rsidRPr="00E4572D">
        <w:rPr>
          <w:rFonts w:ascii="Times New Roman" w:eastAsia="Calibri" w:hAnsi="Times New Roman" w:cs="Times New Roman"/>
          <w:sz w:val="24"/>
          <w:szCs w:val="28"/>
        </w:rPr>
        <w:t>классификация и др.;</w:t>
      </w:r>
      <w:r w:rsidRPr="00E4572D">
        <w:rPr>
          <w:rFonts w:ascii="Times New Roman" w:eastAsia="Calibri" w:hAnsi="Times New Roman" w:cs="Times New Roman"/>
          <w:sz w:val="24"/>
          <w:szCs w:val="28"/>
        </w:rPr>
        <w:t xml:space="preserve"> с получением информации из семейных архивов, от окружающих людей, в открытом информационном пространстве, главный город края, достопримечательностях, особенностях природы, жизни и хозяйственной деятельности людей родного края, изучение природы (наблюдение, измерение, опыт);</w:t>
      </w:r>
      <w:proofErr w:type="gramEnd"/>
    </w:p>
    <w:p w:rsidR="00E4572D" w:rsidRPr="00E4572D" w:rsidRDefault="00E4572D" w:rsidP="00E4572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sz w:val="24"/>
          <w:szCs w:val="28"/>
        </w:rPr>
        <w:t>2.</w:t>
      </w:r>
      <w:r w:rsidRPr="00E4572D">
        <w:rPr>
          <w:rFonts w:ascii="Calibri" w:eastAsia="Calibri" w:hAnsi="Calibri" w:cs="Times New Roman"/>
          <w:sz w:val="20"/>
        </w:rPr>
        <w:t xml:space="preserve"> </w:t>
      </w:r>
      <w:r w:rsidRPr="00E4572D">
        <w:rPr>
          <w:rFonts w:ascii="Times New Roman" w:eastAsia="Calibri" w:hAnsi="Times New Roman" w:cs="Times New Roman"/>
          <w:sz w:val="24"/>
          <w:szCs w:val="28"/>
        </w:rPr>
        <w:t>Сформировать уважительное отношение к России, родному</w:t>
      </w:r>
      <w:r w:rsidRPr="00E4572D">
        <w:rPr>
          <w:rFonts w:ascii="Calibri" w:eastAsia="Calibri" w:hAnsi="Calibri" w:cs="Times New Roman"/>
          <w:sz w:val="20"/>
        </w:rPr>
        <w:t xml:space="preserve"> </w:t>
      </w:r>
      <w:r w:rsidRPr="00E4572D">
        <w:rPr>
          <w:rFonts w:ascii="Times New Roman" w:eastAsia="Calibri" w:hAnsi="Times New Roman" w:cs="Times New Roman"/>
          <w:sz w:val="24"/>
          <w:szCs w:val="28"/>
        </w:rPr>
        <w:t>краю, своей семье, истории, культуре, природе нашей страны, ее современной жизни.</w:t>
      </w:r>
    </w:p>
    <w:p w:rsidR="00E4572D" w:rsidRPr="00E4572D" w:rsidRDefault="00E4572D" w:rsidP="00E4572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sz w:val="24"/>
          <w:szCs w:val="28"/>
        </w:rPr>
        <w:t>3. Развивать навыки устанавливать и выявлять причинно-следственные связи в окружающем мире.</w:t>
      </w:r>
    </w:p>
    <w:p w:rsidR="00E4572D" w:rsidRPr="00E4572D" w:rsidRDefault="00E4572D" w:rsidP="00E45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sz w:val="24"/>
          <w:szCs w:val="28"/>
        </w:rPr>
        <w:t>4. Активизировать внимание учащихся на характерные ошибки, которые они допускают при устных и письменных ответах.</w:t>
      </w:r>
    </w:p>
    <w:p w:rsidR="00E4572D" w:rsidRPr="00E4572D" w:rsidRDefault="00E4572D" w:rsidP="00E457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sz w:val="24"/>
          <w:szCs w:val="28"/>
        </w:rPr>
        <w:t>5. Нацелить учащихся на необходимость самостоятельной работы и систематического выполнения домашних заданий.</w:t>
      </w:r>
    </w:p>
    <w:p w:rsidR="00E4572D" w:rsidRPr="00E4572D" w:rsidRDefault="00E4572D" w:rsidP="00E457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572D">
        <w:rPr>
          <w:rFonts w:ascii="Times New Roman" w:eastAsia="Calibri" w:hAnsi="Times New Roman" w:cs="Times New Roman"/>
          <w:sz w:val="24"/>
          <w:szCs w:val="28"/>
        </w:rPr>
        <w:t>6. Повышать мотивацию к изучению окружающего мира с помощью разнообразных форм и методов работы.</w:t>
      </w:r>
    </w:p>
    <w:p w:rsidR="00EE0174" w:rsidRPr="00E4572D" w:rsidRDefault="00EE0174" w:rsidP="00EE0174">
      <w:pPr>
        <w:rPr>
          <w:rFonts w:ascii="Times New Roman" w:hAnsi="Times New Roman"/>
          <w:b/>
          <w:color w:val="C00000"/>
          <w:sz w:val="52"/>
          <w:szCs w:val="56"/>
        </w:rPr>
      </w:pPr>
    </w:p>
    <w:sectPr w:rsidR="00EE0174" w:rsidRPr="00E4572D" w:rsidSect="00CF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23B46"/>
    <w:multiLevelType w:val="hybridMultilevel"/>
    <w:tmpl w:val="F44CC5EA"/>
    <w:lvl w:ilvl="0" w:tplc="15604BD2">
      <w:start w:val="1"/>
      <w:numFmt w:val="decimal"/>
      <w:lvlText w:val="%1."/>
      <w:lvlJc w:val="left"/>
      <w:pPr>
        <w:ind w:left="1155" w:hanging="360"/>
      </w:pPr>
      <w:rPr>
        <w:rFonts w:ascii="Times New Roman" w:eastAsia="Times New Roman" w:hAnsi="Times New Roman" w:cs="Times New Roman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99F"/>
    <w:multiLevelType w:val="hybridMultilevel"/>
    <w:tmpl w:val="A3487458"/>
    <w:lvl w:ilvl="0" w:tplc="BFE69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F0841"/>
    <w:multiLevelType w:val="hybridMultilevel"/>
    <w:tmpl w:val="BF5A7A06"/>
    <w:lvl w:ilvl="0" w:tplc="5ABE7FE4">
      <w:start w:val="3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D79565B"/>
    <w:multiLevelType w:val="hybridMultilevel"/>
    <w:tmpl w:val="3894FAFC"/>
    <w:lvl w:ilvl="0" w:tplc="BFE69490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5FE77E84"/>
    <w:multiLevelType w:val="hybridMultilevel"/>
    <w:tmpl w:val="1E8EACBA"/>
    <w:lvl w:ilvl="0" w:tplc="8982C28C">
      <w:start w:val="3"/>
      <w:numFmt w:val="decimal"/>
      <w:lvlText w:val="%1."/>
      <w:lvlJc w:val="left"/>
      <w:pPr>
        <w:ind w:left="43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442"/>
    <w:rsid w:val="000E610F"/>
    <w:rsid w:val="00180156"/>
    <w:rsid w:val="001961D6"/>
    <w:rsid w:val="001B5076"/>
    <w:rsid w:val="003144BF"/>
    <w:rsid w:val="00370442"/>
    <w:rsid w:val="00534580"/>
    <w:rsid w:val="00574621"/>
    <w:rsid w:val="005C067A"/>
    <w:rsid w:val="008B2139"/>
    <w:rsid w:val="009C5C2A"/>
    <w:rsid w:val="00A07386"/>
    <w:rsid w:val="00AA522D"/>
    <w:rsid w:val="00AA59B0"/>
    <w:rsid w:val="00BD2C3E"/>
    <w:rsid w:val="00CB306D"/>
    <w:rsid w:val="00CD575E"/>
    <w:rsid w:val="00CF3218"/>
    <w:rsid w:val="00D55A25"/>
    <w:rsid w:val="00DD7971"/>
    <w:rsid w:val="00E1127F"/>
    <w:rsid w:val="00E27280"/>
    <w:rsid w:val="00E4572D"/>
    <w:rsid w:val="00E55884"/>
    <w:rsid w:val="00EC042B"/>
    <w:rsid w:val="00E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13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Солоха</dc:creator>
  <cp:lastModifiedBy>Lena</cp:lastModifiedBy>
  <cp:revision>6</cp:revision>
  <dcterms:created xsi:type="dcterms:W3CDTF">2021-05-05T04:34:00Z</dcterms:created>
  <dcterms:modified xsi:type="dcterms:W3CDTF">2021-05-05T10:37:00Z</dcterms:modified>
</cp:coreProperties>
</file>