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A6" w:rsidRDefault="009171A6" w:rsidP="009171A6">
      <w:pPr>
        <w:jc w:val="center"/>
        <w:rPr>
          <w:rFonts w:ascii="Times New Roman" w:hAnsi="Times New Roman"/>
          <w:sz w:val="20"/>
          <w:szCs w:val="20"/>
        </w:rPr>
      </w:pPr>
    </w:p>
    <w:p w:rsidR="003811F6" w:rsidRPr="009171A6" w:rsidRDefault="003811F6" w:rsidP="009171A6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811F6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3811F6" w:rsidRPr="003811F6" w:rsidRDefault="003811F6" w:rsidP="003811F6">
      <w:pPr>
        <w:jc w:val="center"/>
        <w:rPr>
          <w:rFonts w:ascii="Times New Roman" w:hAnsi="Times New Roman"/>
          <w:sz w:val="20"/>
          <w:szCs w:val="20"/>
        </w:rPr>
      </w:pPr>
      <w:r w:rsidRPr="003811F6">
        <w:rPr>
          <w:rFonts w:ascii="Times New Roman" w:hAnsi="Times New Roman"/>
          <w:sz w:val="20"/>
          <w:szCs w:val="20"/>
        </w:rPr>
        <w:t xml:space="preserve">СРЕДНЯЯ ОБЩЕОБРАЗОВАТЕЛЬНАЯ ШКОЛА №12 </w:t>
      </w:r>
    </w:p>
    <w:p w:rsidR="003811F6" w:rsidRPr="003811F6" w:rsidRDefault="003811F6" w:rsidP="003811F6">
      <w:pPr>
        <w:tabs>
          <w:tab w:val="center" w:pos="4667"/>
          <w:tab w:val="left" w:pos="6860"/>
        </w:tabs>
        <w:rPr>
          <w:rFonts w:ascii="Times New Roman" w:hAnsi="Times New Roman"/>
          <w:sz w:val="28"/>
          <w:szCs w:val="28"/>
        </w:rPr>
      </w:pPr>
      <w:r w:rsidRPr="003811F6">
        <w:rPr>
          <w:rFonts w:ascii="Times New Roman" w:hAnsi="Times New Roman"/>
          <w:sz w:val="28"/>
          <w:szCs w:val="28"/>
        </w:rPr>
        <w:tab/>
      </w:r>
    </w:p>
    <w:p w:rsidR="003811F6" w:rsidRPr="003811F6" w:rsidRDefault="003811F6" w:rsidP="003811F6">
      <w:pPr>
        <w:jc w:val="center"/>
        <w:rPr>
          <w:rFonts w:ascii="Times New Roman" w:hAnsi="Times New Roman"/>
          <w:sz w:val="28"/>
          <w:szCs w:val="28"/>
        </w:rPr>
      </w:pPr>
      <w:r w:rsidRPr="003811F6">
        <w:rPr>
          <w:rFonts w:ascii="Times New Roman" w:hAnsi="Times New Roman"/>
          <w:sz w:val="28"/>
          <w:szCs w:val="28"/>
        </w:rPr>
        <w:t>ПРИКАЗ</w:t>
      </w:r>
    </w:p>
    <w:p w:rsidR="003811F6" w:rsidRPr="003811F6" w:rsidRDefault="0044432F" w:rsidP="003811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</w:t>
      </w:r>
      <w:r w:rsidR="003811F6">
        <w:rPr>
          <w:rFonts w:ascii="Times New Roman" w:hAnsi="Times New Roman"/>
          <w:sz w:val="28"/>
          <w:szCs w:val="28"/>
        </w:rPr>
        <w:t>.09.2020</w:t>
      </w:r>
      <w:r w:rsidR="003811F6" w:rsidRPr="003811F6">
        <w:rPr>
          <w:rFonts w:ascii="Times New Roman" w:hAnsi="Times New Roman"/>
          <w:sz w:val="28"/>
          <w:szCs w:val="28"/>
        </w:rPr>
        <w:t xml:space="preserve"> г.                  станица Новомышастовск</w:t>
      </w:r>
      <w:r>
        <w:rPr>
          <w:rFonts w:ascii="Times New Roman" w:hAnsi="Times New Roman"/>
          <w:sz w:val="28"/>
          <w:szCs w:val="28"/>
        </w:rPr>
        <w:t>ая                       № 137</w:t>
      </w:r>
    </w:p>
    <w:p w:rsidR="003811F6" w:rsidRPr="003811F6" w:rsidRDefault="003811F6" w:rsidP="003811F6">
      <w:pPr>
        <w:jc w:val="center"/>
        <w:rPr>
          <w:rFonts w:ascii="Times New Roman" w:hAnsi="Times New Roman"/>
          <w:sz w:val="28"/>
          <w:szCs w:val="28"/>
        </w:rPr>
      </w:pPr>
    </w:p>
    <w:p w:rsidR="003811F6" w:rsidRPr="003811F6" w:rsidRDefault="003811F6" w:rsidP="0044432F">
      <w:pPr>
        <w:jc w:val="center"/>
        <w:rPr>
          <w:rFonts w:ascii="Times New Roman" w:hAnsi="Times New Roman"/>
          <w:b/>
          <w:sz w:val="28"/>
          <w:szCs w:val="28"/>
        </w:rPr>
      </w:pPr>
      <w:r w:rsidRPr="003811F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4432F">
        <w:rPr>
          <w:rFonts w:ascii="Times New Roman" w:hAnsi="Times New Roman"/>
          <w:b/>
          <w:sz w:val="28"/>
          <w:szCs w:val="28"/>
        </w:rPr>
        <w:t>«</w:t>
      </w:r>
      <w:r w:rsidRPr="003811F6">
        <w:rPr>
          <w:rFonts w:ascii="Times New Roman" w:hAnsi="Times New Roman"/>
          <w:b/>
          <w:sz w:val="28"/>
          <w:szCs w:val="28"/>
        </w:rPr>
        <w:t>Дорожной карты</w:t>
      </w:r>
      <w:r w:rsidR="0044432F">
        <w:rPr>
          <w:rFonts w:ascii="Times New Roman" w:hAnsi="Times New Roman"/>
          <w:b/>
          <w:sz w:val="28"/>
          <w:szCs w:val="28"/>
        </w:rPr>
        <w:t>»</w:t>
      </w:r>
      <w:r w:rsidRPr="003811F6">
        <w:rPr>
          <w:rFonts w:ascii="Times New Roman" w:hAnsi="Times New Roman"/>
          <w:b/>
          <w:sz w:val="28"/>
          <w:szCs w:val="28"/>
        </w:rPr>
        <w:t xml:space="preserve"> МБОУ СОШ №12</w:t>
      </w:r>
      <w:r w:rsidR="004443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повышению качества </w:t>
      </w:r>
      <w:proofErr w:type="gramStart"/>
      <w:r>
        <w:rPr>
          <w:rFonts w:ascii="Times New Roman" w:hAnsi="Times New Roman"/>
          <w:b/>
          <w:sz w:val="28"/>
          <w:szCs w:val="28"/>
        </w:rPr>
        <w:t>знаний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обучающихся на Всероссийских проверочных работах </w:t>
      </w:r>
      <w:r w:rsidRPr="003811F6">
        <w:rPr>
          <w:rFonts w:ascii="Times New Roman" w:hAnsi="Times New Roman"/>
          <w:b/>
          <w:sz w:val="28"/>
          <w:szCs w:val="28"/>
        </w:rPr>
        <w:t>по образовательным програ</w:t>
      </w:r>
      <w:r>
        <w:rPr>
          <w:rFonts w:ascii="Times New Roman" w:hAnsi="Times New Roman"/>
          <w:b/>
          <w:sz w:val="28"/>
          <w:szCs w:val="28"/>
        </w:rPr>
        <w:t xml:space="preserve">ммам </w:t>
      </w:r>
      <w:r w:rsidR="0044432F">
        <w:rPr>
          <w:rFonts w:ascii="Times New Roman" w:hAnsi="Times New Roman"/>
          <w:b/>
          <w:sz w:val="28"/>
          <w:szCs w:val="28"/>
        </w:rPr>
        <w:t xml:space="preserve">начального общего и </w:t>
      </w:r>
      <w:r>
        <w:rPr>
          <w:rFonts w:ascii="Times New Roman" w:hAnsi="Times New Roman"/>
          <w:b/>
          <w:sz w:val="28"/>
          <w:szCs w:val="28"/>
        </w:rPr>
        <w:t>основного общего образования в 2020-2021</w:t>
      </w:r>
      <w:r w:rsidRPr="003811F6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81CB1" w:rsidRDefault="00881CB1" w:rsidP="003811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основании низких результатов Всероссийских проверочны</w:t>
      </w:r>
      <w:r w:rsidR="00B43D0E">
        <w:rPr>
          <w:rFonts w:ascii="Times New Roman" w:hAnsi="Times New Roman"/>
          <w:sz w:val="28"/>
          <w:szCs w:val="28"/>
        </w:rPr>
        <w:t xml:space="preserve">х работ прошлых лет и для повышения качества </w:t>
      </w:r>
      <w:proofErr w:type="gramStart"/>
      <w:r>
        <w:rPr>
          <w:rFonts w:ascii="Times New Roman" w:hAnsi="Times New Roman"/>
          <w:sz w:val="28"/>
          <w:szCs w:val="28"/>
        </w:rPr>
        <w:t>знаний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на ВПР в 2020-2021 учебном году </w:t>
      </w:r>
    </w:p>
    <w:p w:rsidR="003811F6" w:rsidRPr="003811F6" w:rsidRDefault="003811F6" w:rsidP="003811F6">
      <w:pPr>
        <w:jc w:val="both"/>
        <w:rPr>
          <w:rFonts w:ascii="Times New Roman" w:hAnsi="Times New Roman"/>
          <w:sz w:val="28"/>
          <w:szCs w:val="28"/>
        </w:rPr>
      </w:pPr>
      <w:r w:rsidRPr="003811F6">
        <w:rPr>
          <w:rFonts w:ascii="Times New Roman" w:hAnsi="Times New Roman"/>
          <w:sz w:val="28"/>
          <w:szCs w:val="28"/>
        </w:rPr>
        <w:t>ПРИКАЗЫВАЮ:</w:t>
      </w:r>
    </w:p>
    <w:p w:rsidR="003811F6" w:rsidRDefault="003811F6" w:rsidP="003811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11F6">
        <w:rPr>
          <w:rFonts w:ascii="Times New Roman" w:hAnsi="Times New Roman"/>
          <w:sz w:val="28"/>
          <w:szCs w:val="28"/>
        </w:rPr>
        <w:t>Утвердить «Дорожную карту» организации и провед</w:t>
      </w:r>
      <w:r>
        <w:rPr>
          <w:rFonts w:ascii="Times New Roman" w:hAnsi="Times New Roman"/>
          <w:sz w:val="28"/>
          <w:szCs w:val="28"/>
        </w:rPr>
        <w:t>ения Всероссийских проверочных работ</w:t>
      </w:r>
      <w:r w:rsidR="00AD33B4">
        <w:rPr>
          <w:rFonts w:ascii="Times New Roman" w:hAnsi="Times New Roman"/>
          <w:sz w:val="28"/>
          <w:szCs w:val="28"/>
        </w:rPr>
        <w:t xml:space="preserve"> по образовательным программам начального общего и </w:t>
      </w:r>
      <w:r w:rsidRPr="003811F6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новного общего</w:t>
      </w:r>
      <w:r w:rsidRPr="00381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в МБОУ СОШ №12 в 2020-2021 учебном году согласно приложению</w:t>
      </w:r>
      <w:r w:rsidRPr="003811F6">
        <w:rPr>
          <w:rFonts w:ascii="Times New Roman" w:hAnsi="Times New Roman"/>
          <w:sz w:val="28"/>
          <w:szCs w:val="28"/>
        </w:rPr>
        <w:t xml:space="preserve"> №1.</w:t>
      </w:r>
    </w:p>
    <w:p w:rsidR="00AD33B4" w:rsidRPr="00AD33B4" w:rsidRDefault="00AD33B4" w:rsidP="00AD33B4">
      <w:pPr>
        <w:pStyle w:val="a5"/>
        <w:numPr>
          <w:ilvl w:val="0"/>
          <w:numId w:val="1"/>
        </w:num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Осуществить ряд мероприятий</w:t>
      </w:r>
      <w:r w:rsidRPr="00AD33B4">
        <w:rPr>
          <w:rFonts w:eastAsia="Times New Roman"/>
          <w:bCs/>
          <w:sz w:val="28"/>
          <w:szCs w:val="28"/>
        </w:rPr>
        <w:t xml:space="preserve"> по устранению выявленных причин низких результатов ВПР прошлых лет и подготовке к проведению ВПР</w:t>
      </w:r>
    </w:p>
    <w:p w:rsidR="00AD33B4" w:rsidRPr="00AD33B4" w:rsidRDefault="00AD33B4" w:rsidP="00AD33B4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D33B4">
        <w:rPr>
          <w:rFonts w:ascii="Times New Roman" w:eastAsia="Times New Roman" w:hAnsi="Times New Roman"/>
          <w:bCs/>
          <w:sz w:val="28"/>
          <w:szCs w:val="28"/>
        </w:rPr>
        <w:t>в 2020-2021 учебном году</w:t>
      </w:r>
      <w:r w:rsidRPr="00AD3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№2.</w:t>
      </w:r>
    </w:p>
    <w:p w:rsidR="003811F6" w:rsidRPr="003811F6" w:rsidRDefault="003811F6" w:rsidP="003811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11F6">
        <w:rPr>
          <w:rFonts w:ascii="Times New Roman" w:hAnsi="Times New Roman"/>
          <w:sz w:val="28"/>
          <w:szCs w:val="28"/>
        </w:rPr>
        <w:t xml:space="preserve">Заместителю директора по учебно-воспитательной работе </w:t>
      </w:r>
      <w:proofErr w:type="spellStart"/>
      <w:r w:rsidRPr="003811F6">
        <w:rPr>
          <w:rFonts w:ascii="Times New Roman" w:hAnsi="Times New Roman"/>
          <w:sz w:val="28"/>
          <w:szCs w:val="28"/>
        </w:rPr>
        <w:t>Солоха</w:t>
      </w:r>
      <w:proofErr w:type="spellEnd"/>
      <w:r w:rsidRPr="003811F6">
        <w:rPr>
          <w:rFonts w:ascii="Times New Roman" w:hAnsi="Times New Roman"/>
          <w:sz w:val="28"/>
          <w:szCs w:val="28"/>
        </w:rPr>
        <w:t xml:space="preserve"> И.И.</w:t>
      </w:r>
      <w:r w:rsidR="00AD33B4">
        <w:rPr>
          <w:rFonts w:ascii="Times New Roman" w:hAnsi="Times New Roman"/>
          <w:sz w:val="28"/>
          <w:szCs w:val="28"/>
        </w:rPr>
        <w:t xml:space="preserve"> </w:t>
      </w:r>
      <w:r w:rsidR="00C52C2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C52C2A">
        <w:rPr>
          <w:rFonts w:ascii="Times New Roman" w:hAnsi="Times New Roman"/>
          <w:sz w:val="28"/>
          <w:szCs w:val="28"/>
        </w:rPr>
        <w:t>Очкасовой</w:t>
      </w:r>
      <w:proofErr w:type="spellEnd"/>
      <w:r w:rsidR="00C52C2A">
        <w:rPr>
          <w:rFonts w:ascii="Times New Roman" w:hAnsi="Times New Roman"/>
          <w:sz w:val="28"/>
          <w:szCs w:val="28"/>
        </w:rPr>
        <w:t xml:space="preserve"> Е.Г.</w:t>
      </w:r>
      <w:r w:rsidRPr="003811F6">
        <w:rPr>
          <w:rFonts w:ascii="Times New Roman" w:hAnsi="Times New Roman"/>
          <w:sz w:val="28"/>
          <w:szCs w:val="28"/>
        </w:rPr>
        <w:t xml:space="preserve">   обеспечить координацию   деятельности по вып</w:t>
      </w:r>
      <w:r w:rsidR="00AD33B4">
        <w:rPr>
          <w:rFonts w:ascii="Times New Roman" w:hAnsi="Times New Roman"/>
          <w:sz w:val="28"/>
          <w:szCs w:val="28"/>
        </w:rPr>
        <w:t xml:space="preserve">олнению «Дорожной </w:t>
      </w:r>
      <w:r>
        <w:rPr>
          <w:rFonts w:ascii="Times New Roman" w:hAnsi="Times New Roman"/>
          <w:sz w:val="28"/>
          <w:szCs w:val="28"/>
        </w:rPr>
        <w:t xml:space="preserve">карты» </w:t>
      </w:r>
      <w:r w:rsidR="00AD33B4">
        <w:rPr>
          <w:rFonts w:ascii="Times New Roman" w:hAnsi="Times New Roman"/>
          <w:sz w:val="28"/>
          <w:szCs w:val="28"/>
        </w:rPr>
        <w:t xml:space="preserve">и мероприятий по устранению низких результатов </w:t>
      </w:r>
      <w:r>
        <w:rPr>
          <w:rFonts w:ascii="Times New Roman" w:hAnsi="Times New Roman"/>
          <w:sz w:val="28"/>
          <w:szCs w:val="28"/>
        </w:rPr>
        <w:t>в 2020 -2021</w:t>
      </w:r>
      <w:r w:rsidRPr="003811F6">
        <w:rPr>
          <w:rFonts w:ascii="Times New Roman" w:hAnsi="Times New Roman"/>
          <w:sz w:val="28"/>
          <w:szCs w:val="28"/>
        </w:rPr>
        <w:t xml:space="preserve"> учебном году.   </w:t>
      </w:r>
    </w:p>
    <w:p w:rsidR="003811F6" w:rsidRPr="003811F6" w:rsidRDefault="003811F6" w:rsidP="003811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11F6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3811F6" w:rsidRPr="003811F6" w:rsidRDefault="003811F6" w:rsidP="003811F6">
      <w:pPr>
        <w:ind w:left="720"/>
        <w:rPr>
          <w:rFonts w:ascii="Times New Roman" w:hAnsi="Times New Roman"/>
          <w:sz w:val="28"/>
          <w:szCs w:val="28"/>
        </w:rPr>
      </w:pPr>
    </w:p>
    <w:p w:rsidR="003811F6" w:rsidRPr="003811F6" w:rsidRDefault="003811F6" w:rsidP="003811F6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№12</w:t>
      </w:r>
      <w:r w:rsidR="00AD33B4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1F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1F6">
        <w:rPr>
          <w:rFonts w:ascii="Times New Roman" w:hAnsi="Times New Roman"/>
          <w:sz w:val="28"/>
          <w:szCs w:val="28"/>
        </w:rPr>
        <w:t>Носко</w:t>
      </w:r>
    </w:p>
    <w:p w:rsidR="003811F6" w:rsidRPr="003811F6" w:rsidRDefault="003811F6" w:rsidP="003811F6">
      <w:pPr>
        <w:ind w:left="720"/>
        <w:rPr>
          <w:rFonts w:ascii="Times New Roman" w:hAnsi="Times New Roman"/>
          <w:sz w:val="28"/>
          <w:szCs w:val="28"/>
        </w:rPr>
      </w:pPr>
      <w:r w:rsidRPr="003811F6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3811F6" w:rsidRPr="003811F6" w:rsidRDefault="003811F6" w:rsidP="003811F6">
      <w:pPr>
        <w:ind w:left="720"/>
        <w:rPr>
          <w:rFonts w:ascii="Times New Roman" w:hAnsi="Times New Roman"/>
          <w:sz w:val="28"/>
          <w:szCs w:val="28"/>
        </w:rPr>
      </w:pPr>
      <w:r w:rsidRPr="003811F6">
        <w:rPr>
          <w:rFonts w:ascii="Times New Roman" w:hAnsi="Times New Roman"/>
          <w:sz w:val="28"/>
          <w:szCs w:val="28"/>
        </w:rPr>
        <w:t xml:space="preserve">С приказом ознакомлены:            </w:t>
      </w:r>
    </w:p>
    <w:p w:rsidR="003811F6" w:rsidRDefault="003811F6" w:rsidP="003811F6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3811F6">
        <w:rPr>
          <w:rFonts w:ascii="Times New Roman" w:hAnsi="Times New Roman"/>
          <w:sz w:val="28"/>
          <w:szCs w:val="28"/>
        </w:rPr>
        <w:t>Солоха</w:t>
      </w:r>
      <w:proofErr w:type="spellEnd"/>
      <w:r w:rsidRPr="003811F6">
        <w:rPr>
          <w:rFonts w:ascii="Times New Roman" w:hAnsi="Times New Roman"/>
          <w:sz w:val="28"/>
          <w:szCs w:val="28"/>
        </w:rPr>
        <w:t xml:space="preserve"> И.И.</w:t>
      </w:r>
    </w:p>
    <w:p w:rsidR="003811F6" w:rsidRDefault="008A4187" w:rsidP="00B43D0E">
      <w:p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Очкасова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</w:t>
      </w:r>
    </w:p>
    <w:p w:rsidR="00B43D0E" w:rsidRPr="00B43D0E" w:rsidRDefault="00B43D0E" w:rsidP="00B43D0E">
      <w:pPr>
        <w:ind w:left="720"/>
        <w:rPr>
          <w:rFonts w:ascii="Times New Roman" w:hAnsi="Times New Roman"/>
          <w:sz w:val="28"/>
          <w:szCs w:val="28"/>
        </w:rPr>
      </w:pPr>
    </w:p>
    <w:p w:rsidR="00AD33B4" w:rsidRDefault="00AD33B4" w:rsidP="003811F6">
      <w:pPr>
        <w:spacing w:after="33"/>
        <w:rPr>
          <w:rFonts w:ascii="Times New Roman" w:hAnsi="Times New Roman" w:cs="Times New Roman"/>
          <w:noProof/>
          <w:sz w:val="24"/>
          <w:szCs w:val="24"/>
        </w:rPr>
      </w:pPr>
    </w:p>
    <w:p w:rsidR="00BB1737" w:rsidRDefault="00BB1737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№1</w:t>
      </w:r>
    </w:p>
    <w:p w:rsidR="004775A1" w:rsidRPr="00FB596E" w:rsidRDefault="00D73F1B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«Утверждаю»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 xml:space="preserve">Директор </w:t>
      </w:r>
      <w:r w:rsidR="00D73F1B">
        <w:rPr>
          <w:rFonts w:ascii="Times New Roman" w:hAnsi="Times New Roman" w:cs="Times New Roman"/>
          <w:noProof/>
          <w:sz w:val="24"/>
          <w:szCs w:val="24"/>
        </w:rPr>
        <w:t xml:space="preserve">МБОУ СОШ №12 </w:t>
      </w:r>
    </w:p>
    <w:p w:rsidR="00FB596E" w:rsidRPr="00FB596E" w:rsidRDefault="00D73F1B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_________Носко В.А.</w:t>
      </w:r>
    </w:p>
    <w:p w:rsidR="004D5E19" w:rsidRDefault="004D5E19" w:rsidP="00AC1005">
      <w:pPr>
        <w:spacing w:after="30"/>
        <w:ind w:right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5A1" w:rsidRDefault="00C84776" w:rsidP="00AC1005">
      <w:pPr>
        <w:spacing w:after="30"/>
        <w:ind w:righ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Дорожная карта</w:t>
      </w:r>
    </w:p>
    <w:p w:rsidR="00AC1005" w:rsidRDefault="00C84776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FB596E">
        <w:rPr>
          <w:rFonts w:ascii="Times New Roman" w:eastAsia="Times New Roman" w:hAnsi="Times New Roman" w:cs="Times New Roman"/>
          <w:b/>
          <w:sz w:val="28"/>
        </w:rPr>
        <w:t xml:space="preserve">повышению качества </w:t>
      </w:r>
      <w:proofErr w:type="gramStart"/>
      <w:r w:rsidR="00FB596E">
        <w:rPr>
          <w:rFonts w:ascii="Times New Roman" w:eastAsia="Times New Roman" w:hAnsi="Times New Roman" w:cs="Times New Roman"/>
          <w:b/>
          <w:sz w:val="28"/>
        </w:rPr>
        <w:t>знаний</w:t>
      </w:r>
      <w:proofErr w:type="gramEnd"/>
      <w:r w:rsidR="00FB596E">
        <w:rPr>
          <w:rFonts w:ascii="Times New Roman" w:eastAsia="Times New Roman" w:hAnsi="Times New Roman" w:cs="Times New Roman"/>
          <w:b/>
          <w:sz w:val="28"/>
        </w:rPr>
        <w:t xml:space="preserve"> обучающихся в рамках </w:t>
      </w:r>
      <w:r>
        <w:rPr>
          <w:rFonts w:ascii="Times New Roman" w:eastAsia="Times New Roman" w:hAnsi="Times New Roman" w:cs="Times New Roman"/>
          <w:b/>
          <w:sz w:val="28"/>
        </w:rPr>
        <w:t>проведени</w:t>
      </w:r>
      <w:r w:rsidR="00FB596E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Все</w:t>
      </w:r>
      <w:r w:rsidR="00B9113A">
        <w:rPr>
          <w:rFonts w:ascii="Times New Roman" w:eastAsia="Times New Roman" w:hAnsi="Times New Roman" w:cs="Times New Roman"/>
          <w:b/>
          <w:sz w:val="28"/>
        </w:rPr>
        <w:t xml:space="preserve">российских проверочных работ в </w:t>
      </w:r>
      <w:r w:rsidR="00D73F1B">
        <w:rPr>
          <w:rFonts w:ascii="Times New Roman" w:hAnsi="Times New Roman" w:cs="Times New Roman"/>
          <w:b/>
          <w:noProof/>
          <w:sz w:val="28"/>
          <w:szCs w:val="24"/>
        </w:rPr>
        <w:t>МБОУ СОШ №12</w:t>
      </w:r>
    </w:p>
    <w:p w:rsidR="004775A1" w:rsidRDefault="00D73F1B" w:rsidP="00AC1005">
      <w:pPr>
        <w:spacing w:after="0" w:line="281" w:lineRule="auto"/>
        <w:ind w:left="84" w:firstLine="40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2020</w:t>
      </w:r>
      <w:r w:rsidR="00FB596E">
        <w:rPr>
          <w:rFonts w:ascii="Times New Roman" w:eastAsia="Times New Roman" w:hAnsi="Times New Roman" w:cs="Times New Roman"/>
          <w:b/>
          <w:sz w:val="28"/>
        </w:rPr>
        <w:t>– 20</w:t>
      </w:r>
      <w:r>
        <w:rPr>
          <w:rFonts w:ascii="Times New Roman" w:eastAsia="Times New Roman" w:hAnsi="Times New Roman" w:cs="Times New Roman"/>
          <w:b/>
          <w:sz w:val="28"/>
        </w:rPr>
        <w:t>21</w:t>
      </w:r>
      <w:r w:rsidR="00C84776"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p w:rsidR="004775A1" w:rsidRDefault="00C847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90" w:type="dxa"/>
        <w:tblInd w:w="-601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365"/>
        <w:gridCol w:w="2474"/>
        <w:gridCol w:w="2256"/>
      </w:tblGrid>
      <w:tr w:rsidR="004775A1" w:rsidTr="00B9113A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775A1" w:rsidRDefault="00C847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 w:rsidP="0044432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44432F" w:rsidP="0044432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:rsidTr="00BD6FE8">
        <w:trPr>
          <w:trHeight w:val="2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DE46D9">
            <w:pPr>
              <w:spacing w:after="41" w:line="238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работников  приказов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 инструктивных доку</w:t>
            </w:r>
            <w:r w:rsidR="00DE46D9">
              <w:rPr>
                <w:rFonts w:ascii="Times New Roman" w:eastAsia="Times New Roman" w:hAnsi="Times New Roman" w:cs="Times New Roman"/>
                <w:sz w:val="24"/>
              </w:rPr>
              <w:t>ментами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организации и проведения Всероссийских п</w:t>
            </w:r>
            <w:r w:rsidR="00B9113A">
              <w:rPr>
                <w:rFonts w:ascii="Times New Roman" w:eastAsia="Times New Roman" w:hAnsi="Times New Roman" w:cs="Times New Roman"/>
                <w:sz w:val="24"/>
              </w:rPr>
              <w:t xml:space="preserve">роверочных работ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  <w:p w:rsidR="004775A1" w:rsidRDefault="00AC1005" w:rsidP="004D5E19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D73F1B"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proofErr w:type="gramEnd"/>
            <w:r w:rsidR="00D73F1B">
              <w:rPr>
                <w:rFonts w:ascii="Times New Roman" w:eastAsia="Times New Roman" w:hAnsi="Times New Roman" w:cs="Times New Roman"/>
                <w:sz w:val="24"/>
              </w:rPr>
              <w:t xml:space="preserve"> И.И.</w:t>
            </w:r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52C2A"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  <w:tr w:rsidR="004775A1" w:rsidTr="00B9113A"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:rsidR="004775A1" w:rsidRDefault="00B9113A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и по подготовке и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D73F1B" w:rsidP="00EA0FBE"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2020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44432F">
              <w:rPr>
                <w:rFonts w:ascii="Times New Roman" w:eastAsia="Times New Roman" w:hAnsi="Times New Roman" w:cs="Times New Roman"/>
                <w:sz w:val="24"/>
              </w:rPr>
              <w:t xml:space="preserve"> учебном году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B9113A" w:rsidP="00B9113A">
            <w:pPr>
              <w:ind w:right="247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:rsidR="004775A1" w:rsidRDefault="00C84776" w:rsidP="004D5E19">
            <w:pPr>
              <w:spacing w:line="238" w:lineRule="auto"/>
              <w:ind w:left="8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B9113A">
              <w:rPr>
                <w:rFonts w:ascii="Times New Roman" w:eastAsia="Times New Roman" w:hAnsi="Times New Roman" w:cs="Times New Roman"/>
                <w:sz w:val="24"/>
              </w:rPr>
              <w:t>повышению качества знаний учащихся,</w:t>
            </w:r>
          </w:p>
          <w:p w:rsidR="004775A1" w:rsidRDefault="00B9113A" w:rsidP="004D5E19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и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44432F" w:rsidP="00B9113A">
            <w:p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проведению ВПР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(ПРИЛОЖЕНИЕ№2)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AC1005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D73F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73F1B"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r w:rsidR="00D73F1B">
              <w:rPr>
                <w:rFonts w:ascii="Times New Roman" w:eastAsia="Times New Roman" w:hAnsi="Times New Roman" w:cs="Times New Roman"/>
                <w:sz w:val="24"/>
              </w:rPr>
              <w:t xml:space="preserve"> И.И.</w:t>
            </w:r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52C2A"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  <w:tr w:rsidR="004775A1" w:rsidTr="00B9113A">
        <w:trPr>
          <w:trHeight w:val="1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E" w:rsidRDefault="00C84776" w:rsidP="004D5E19">
            <w:pPr>
              <w:spacing w:line="238" w:lineRule="auto"/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  <w:proofErr w:type="gramStart"/>
            <w:r w:rsidR="00FB596E">
              <w:rPr>
                <w:rFonts w:ascii="Times New Roman" w:eastAsia="Times New Roman" w:hAnsi="Times New Roman" w:cs="Times New Roman"/>
                <w:sz w:val="24"/>
              </w:rPr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 w:rsidR="00612A1C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орожной карты»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B9113A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ентябрь </w:t>
            </w:r>
          </w:p>
          <w:p w:rsidR="004775A1" w:rsidRDefault="004775A1" w:rsidP="004D5E19">
            <w:pPr>
              <w:ind w:right="2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:rsidR="00612A1C" w:rsidRDefault="00D73F1B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Носко В.А.</w:t>
            </w:r>
          </w:p>
        </w:tc>
      </w:tr>
    </w:tbl>
    <w:p w:rsidR="004775A1" w:rsidRDefault="004775A1" w:rsidP="004D5E19">
      <w:pPr>
        <w:spacing w:after="0"/>
        <w:ind w:left="-1702" w:right="11129"/>
      </w:pPr>
    </w:p>
    <w:tbl>
      <w:tblPr>
        <w:tblStyle w:val="TableGrid"/>
        <w:tblW w:w="10488" w:type="dxa"/>
        <w:tblInd w:w="-591" w:type="dxa"/>
        <w:tblLayout w:type="fixed"/>
        <w:tblCellMar>
          <w:top w:w="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08"/>
        <w:gridCol w:w="3680"/>
        <w:gridCol w:w="1414"/>
        <w:gridCol w:w="2382"/>
        <w:gridCol w:w="45"/>
        <w:gridCol w:w="2259"/>
      </w:tblGrid>
      <w:tr w:rsidR="004775A1" w:rsidTr="00BD6FE8">
        <w:trPr>
          <w:trHeight w:val="2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назначении организаторов в аудиториях, регламенте проведения ВПР по соответствующим </w:t>
            </w:r>
          </w:p>
          <w:p w:rsidR="004775A1" w:rsidRDefault="00D73F1B" w:rsidP="004D5E19">
            <w:r>
              <w:rPr>
                <w:rFonts w:ascii="Times New Roman" w:eastAsia="Times New Roman" w:hAnsi="Times New Roman" w:cs="Times New Roman"/>
                <w:sz w:val="24"/>
              </w:rPr>
              <w:t>учебным предметам ВПР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D73F1B" w:rsidP="004D5E19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B9113A">
              <w:rPr>
                <w:rFonts w:ascii="Times New Roman" w:eastAsia="Times New Roman" w:hAnsi="Times New Roman" w:cs="Times New Roman"/>
                <w:sz w:val="24"/>
              </w:rPr>
              <w:t>-октябрь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B9113A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Приказы на ВПР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612A1C"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D73F1B">
              <w:rPr>
                <w:rFonts w:ascii="Times New Roman" w:eastAsia="Times New Roman" w:hAnsi="Times New Roman" w:cs="Times New Roman"/>
                <w:sz w:val="24"/>
              </w:rPr>
              <w:t xml:space="preserve"> Носко В.А.</w:t>
            </w:r>
          </w:p>
        </w:tc>
      </w:tr>
      <w:tr w:rsidR="004775A1" w:rsidTr="00BD6FE8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4775A1" w:rsidTr="00BD6FE8">
        <w:trPr>
          <w:trHeight w:val="1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BD6FE8" w:rsidP="004D5E19">
            <w:pPr>
              <w:spacing w:line="248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школьных методических объединений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учителей по вопрос</w:t>
            </w:r>
            <w:r w:rsidR="00D73F1B">
              <w:rPr>
                <w:rFonts w:ascii="Times New Roman" w:eastAsia="Times New Roman" w:hAnsi="Times New Roman" w:cs="Times New Roman"/>
                <w:sz w:val="24"/>
              </w:rPr>
              <w:t>ам анализа выполнения ВПР в 2020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D73F1B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учебном году.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D73F1B" w:rsidP="00D73F1B">
            <w:r>
              <w:rPr>
                <w:rFonts w:ascii="Times New Roman" w:eastAsia="Times New Roman" w:hAnsi="Times New Roman" w:cs="Times New Roman"/>
                <w:sz w:val="24"/>
              </w:rPr>
              <w:t>октябрь 2020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spacing w:after="21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D73F1B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учителей </w:t>
            </w:r>
          </w:p>
        </w:tc>
      </w:tr>
      <w:tr w:rsidR="004775A1" w:rsidTr="00BD6FE8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 по учебным предметам.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BD6FE8">
        <w:tblPrEx>
          <w:tblCellMar>
            <w:right w:w="50" w:type="dxa"/>
          </w:tblCellMar>
        </w:tblPrEx>
        <w:trPr>
          <w:trHeight w:val="2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индивидуальных о</w:t>
            </w:r>
            <w:r w:rsidR="00BD6FE8">
              <w:rPr>
                <w:rFonts w:ascii="Times New Roman" w:eastAsia="Times New Roman" w:hAnsi="Times New Roman" w:cs="Times New Roman"/>
                <w:sz w:val="24"/>
              </w:rPr>
              <w:t xml:space="preserve">бразовательных маршрутов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учетом дифференцированного подхода к обучению учащихся, испытывающих затруднения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обучении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одаренных детей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612A1C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образовательные маршруты </w:t>
            </w:r>
          </w:p>
          <w:p w:rsidR="004775A1" w:rsidRDefault="00C84776" w:rsidP="004D5E19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BD6FE8">
        <w:tblPrEx>
          <w:tblCellMar>
            <w:right w:w="50" w:type="dxa"/>
          </w:tblCellMar>
        </w:tblPrEx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сопровождения </w:t>
            </w:r>
          </w:p>
          <w:p w:rsidR="004775A1" w:rsidRDefault="00C84776" w:rsidP="004D5E19">
            <w:pPr>
              <w:spacing w:after="1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 к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="00BD6FE8">
              <w:rPr>
                <w:rFonts w:ascii="Times New Roman" w:eastAsia="Times New Roman" w:hAnsi="Times New Roman" w:cs="Times New Roman"/>
                <w:sz w:val="24"/>
              </w:rPr>
              <w:t xml:space="preserve"> психолога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1C" w:rsidRPr="00D73F1B" w:rsidRDefault="00612A1C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сихолог</w:t>
            </w:r>
            <w:r w:rsidR="00D73F1B">
              <w:rPr>
                <w:rFonts w:ascii="Times New Roman" w:eastAsia="Times New Roman" w:hAnsi="Times New Roman" w:cs="Times New Roman"/>
                <w:sz w:val="24"/>
              </w:rPr>
              <w:t xml:space="preserve"> Рахимова М.Р.</w:t>
            </w:r>
          </w:p>
        </w:tc>
      </w:tr>
      <w:tr w:rsidR="004775A1" w:rsidTr="00BD6FE8">
        <w:tblPrEx>
          <w:tblCellMar>
            <w:right w:w="50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340" w:right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квалификации  педагогических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работников </w:t>
            </w:r>
          </w:p>
        </w:tc>
      </w:tr>
      <w:tr w:rsidR="004775A1" w:rsidTr="00BD6FE8">
        <w:tblPrEx>
          <w:tblCellMar>
            <w:right w:w="50" w:type="dxa"/>
          </w:tblCellMar>
        </w:tblPrEx>
        <w:trPr>
          <w:trHeight w:val="1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BD6FE8" w:rsidP="00BD6FE8">
            <w:pPr>
              <w:ind w:right="221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BD6FE8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Учителя-предметники, ответственная</w:t>
            </w:r>
            <w:r w:rsidR="00D73F1B">
              <w:rPr>
                <w:rFonts w:ascii="Times New Roman" w:eastAsia="Times New Roman" w:hAnsi="Times New Roman" w:cs="Times New Roman"/>
                <w:sz w:val="24"/>
              </w:rPr>
              <w:t xml:space="preserve"> за аттестацию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МБОУ СОШ №12 </w:t>
            </w:r>
            <w:r w:rsidR="00D73F1B">
              <w:rPr>
                <w:rFonts w:ascii="Times New Roman" w:eastAsia="Times New Roman" w:hAnsi="Times New Roman" w:cs="Times New Roman"/>
                <w:sz w:val="24"/>
              </w:rPr>
              <w:t>Кузьмичева А.М.</w:t>
            </w:r>
          </w:p>
        </w:tc>
      </w:tr>
      <w:tr w:rsidR="004775A1" w:rsidTr="00BD6FE8">
        <w:tblPrEx>
          <w:tblCellMar>
            <w:right w:w="50" w:type="dxa"/>
          </w:tblCellMar>
        </w:tblPrEx>
        <w:trPr>
          <w:trHeight w:val="2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</w:t>
            </w:r>
            <w:r w:rsidR="00BD6FE8">
              <w:rPr>
                <w:rFonts w:ascii="Times New Roman" w:eastAsia="Times New Roman" w:hAnsi="Times New Roman" w:cs="Times New Roman"/>
                <w:sz w:val="24"/>
              </w:rPr>
              <w:t xml:space="preserve"> проведение школьных методических объединений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учителей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по вопросу подготовки и проведения ВПР, по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структуре</w:t>
            </w:r>
            <w:r w:rsidR="00DE46D9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gramStart"/>
            <w:r w:rsidR="00BD6FE8">
              <w:rPr>
                <w:rFonts w:ascii="Times New Roman" w:eastAsia="Times New Roman" w:hAnsi="Times New Roman" w:cs="Times New Roman"/>
                <w:sz w:val="24"/>
              </w:rPr>
              <w:t>содержанию проверочных работ</w:t>
            </w:r>
            <w:proofErr w:type="gramEnd"/>
            <w:r w:rsidR="00BD6FE8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DE46D9">
              <w:rPr>
                <w:rFonts w:ascii="Times New Roman" w:eastAsia="Times New Roman" w:hAnsi="Times New Roman" w:cs="Times New Roman"/>
                <w:sz w:val="24"/>
              </w:rPr>
              <w:t xml:space="preserve">системе </w:t>
            </w:r>
            <w:r w:rsidR="00BD6FE8">
              <w:rPr>
                <w:rFonts w:ascii="Times New Roman" w:eastAsia="Times New Roman" w:hAnsi="Times New Roman" w:cs="Times New Roman"/>
                <w:sz w:val="24"/>
              </w:rPr>
              <w:t xml:space="preserve">их </w:t>
            </w:r>
            <w:r w:rsidR="00DE46D9">
              <w:rPr>
                <w:rFonts w:ascii="Times New Roman" w:eastAsia="Times New Roman" w:hAnsi="Times New Roman" w:cs="Times New Roman"/>
                <w:sz w:val="24"/>
              </w:rPr>
              <w:t>оценивания.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D73F1B" w:rsidP="004D5E19">
            <w:pPr>
              <w:spacing w:after="19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4775A1" w:rsidTr="00BD6FE8">
        <w:tblPrEx>
          <w:tblCellMar>
            <w:right w:w="50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835" w:right="7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</w:t>
            </w:r>
            <w:r w:rsidR="00BD6FE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BD6FE8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организационному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обеспечению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проведения ВПР </w:t>
            </w:r>
          </w:p>
        </w:tc>
      </w:tr>
      <w:tr w:rsidR="004775A1" w:rsidTr="00BD6FE8">
        <w:tblPrEx>
          <w:tblCellMar>
            <w:right w:w="50" w:type="dxa"/>
          </w:tblCellMar>
        </w:tblPrEx>
        <w:trPr>
          <w:trHeight w:val="1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 по учебным предметам, подлежащим мониторингу качества подготовки учащихся, </w:t>
            </w:r>
          </w:p>
          <w:p w:rsidR="004775A1" w:rsidRDefault="00C84776" w:rsidP="004D5E19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формате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BD6FE8">
        <w:tblPrEx>
          <w:tblCellMar>
            <w:left w:w="106" w:type="dxa"/>
            <w:right w:w="48" w:type="dxa"/>
          </w:tblCellMar>
        </w:tblPrEx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отработка с учащимис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правил оформления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BD6FE8">
        <w:tblPrEx>
          <w:tblCellMar>
            <w:left w:w="106" w:type="dxa"/>
            <w:right w:w="48" w:type="dxa"/>
          </w:tblCellMar>
        </w:tblPrEx>
        <w:trPr>
          <w:trHeight w:val="2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2" w:line="242" w:lineRule="auto"/>
              <w:ind w:left="2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4C2227">
              <w:rPr>
                <w:rFonts w:ascii="Times New Roman" w:eastAsia="Times New Roman" w:hAnsi="Times New Roman" w:cs="Times New Roman"/>
                <w:sz w:val="24"/>
              </w:rPr>
              <w:t>дготовка сравнительного анализа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работы с учащимися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4C2227" w:rsidP="004C2227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BD6FE8" w:rsidP="004D5E19">
            <w:r>
              <w:rPr>
                <w:rFonts w:ascii="Times New Roman" w:eastAsia="Times New Roman" w:hAnsi="Times New Roman" w:cs="Times New Roman"/>
                <w:sz w:val="24"/>
              </w:rPr>
              <w:t>Аналитическая информация-отчёт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BD6FE8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4775A1" w:rsidTr="00BD6FE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смена паролей на </w:t>
            </w:r>
          </w:p>
          <w:p w:rsidR="004775A1" w:rsidRDefault="00C84776" w:rsidP="004D5E19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официальном интернет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портале ВПР.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4C22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C2227"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r w:rsidR="004C2227">
              <w:rPr>
                <w:rFonts w:ascii="Times New Roman" w:eastAsia="Times New Roman" w:hAnsi="Times New Roman" w:cs="Times New Roman"/>
                <w:sz w:val="24"/>
              </w:rPr>
              <w:t xml:space="preserve"> И.И.</w:t>
            </w:r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52C2A"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  <w:tr w:rsidR="004775A1" w:rsidTr="00BD6FE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13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</w:t>
            </w:r>
          </w:p>
          <w:p w:rsidR="004775A1" w:rsidRDefault="00C84776" w:rsidP="004D5E19">
            <w:pPr>
              <w:ind w:left="44" w:right="13" w:hanging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52C2A"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И.И., </w:t>
            </w:r>
            <w:proofErr w:type="spellStart"/>
            <w:r w:rsidR="00C52C2A"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  <w:tr w:rsidR="004775A1" w:rsidTr="00BD6FE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E8" w:rsidRDefault="00C84776" w:rsidP="00BD6FE8">
            <w:pPr>
              <w:spacing w:line="245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Своевременное получение (</w:t>
            </w:r>
            <w:r w:rsidR="00AD33B4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загрузка) результатов ВПР по соответствующему учебному предмету через </w:t>
            </w:r>
            <w:r w:rsidR="00BD6FE8">
              <w:rPr>
                <w:rFonts w:ascii="Times New Roman" w:eastAsia="Times New Roman" w:hAnsi="Times New Roman" w:cs="Times New Roman"/>
                <w:sz w:val="24"/>
              </w:rPr>
              <w:t xml:space="preserve">официальный интернет-портал ВПР </w:t>
            </w:r>
          </w:p>
          <w:p w:rsidR="004775A1" w:rsidRPr="00BD6FE8" w:rsidRDefault="00BD6FE8" w:rsidP="00BD6FE8">
            <w:pPr>
              <w:spacing w:line="245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(ФИС ОКО)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B4" w:rsidRDefault="00C84776" w:rsidP="004D5E19">
            <w:pPr>
              <w:ind w:righ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 ВПР по соответствующему учебному предмету</w:t>
            </w:r>
          </w:p>
          <w:p w:rsidR="004775A1" w:rsidRDefault="00AD33B4" w:rsidP="004D5E19">
            <w:pPr>
              <w:ind w:right="1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форме ФИС ОКО)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52C2A"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И.И., </w:t>
            </w:r>
            <w:proofErr w:type="spellStart"/>
            <w:r w:rsidR="00C52C2A"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  <w:tr w:rsidR="004775A1" w:rsidTr="00BD6FE8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</w:t>
            </w:r>
          </w:p>
        </w:tc>
      </w:tr>
      <w:tr w:rsidR="004775A1" w:rsidTr="00BD6FE8">
        <w:tblPrEx>
          <w:tblCellMar>
            <w:left w:w="106" w:type="dxa"/>
            <w:right w:w="48" w:type="dxa"/>
          </w:tblCellMar>
        </w:tblPrEx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4C2227" w:rsidP="005A221C">
            <w:r>
              <w:rPr>
                <w:rFonts w:ascii="Times New Roman" w:eastAsia="Times New Roman" w:hAnsi="Times New Roman" w:cs="Times New Roman"/>
                <w:sz w:val="24"/>
              </w:rPr>
              <w:t>Ответственная за школьный сайт Герасименко А.В.</w:t>
            </w:r>
          </w:p>
        </w:tc>
      </w:tr>
      <w:tr w:rsidR="004C2227" w:rsidTr="00AD33B4">
        <w:tblPrEx>
          <w:tblCellMar>
            <w:left w:w="106" w:type="dxa"/>
            <w:right w:w="48" w:type="dxa"/>
          </w:tblCellMar>
        </w:tblPrEx>
        <w:trPr>
          <w:trHeight w:val="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 разъяснительная работа со всеми участниками образовательных </w:t>
            </w:r>
          </w:p>
          <w:p w:rsidR="004C2227" w:rsidRDefault="004C2227" w:rsidP="004C2227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Постоянно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И.И.</w:t>
            </w:r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52C2A"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 w:rsidR="00C52C2A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  <w:tr w:rsidR="004C2227" w:rsidTr="00BD6FE8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VII </w:t>
            </w:r>
          </w:p>
        </w:tc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организацией и проведением ВПР </w:t>
            </w:r>
          </w:p>
        </w:tc>
      </w:tr>
      <w:tr w:rsidR="004C2227" w:rsidTr="00BD6FE8">
        <w:tblPrEx>
          <w:tblCellMar>
            <w:left w:w="106" w:type="dxa"/>
            <w:right w:w="48" w:type="dxa"/>
          </w:tblCellMar>
        </w:tblPrEx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</w:t>
            </w:r>
            <w:r w:rsidR="00AD33B4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proofErr w:type="spellEnd"/>
            <w:r w:rsidR="00AD33B4">
              <w:rPr>
                <w:rFonts w:ascii="Times New Roman" w:eastAsia="Times New Roman" w:hAnsi="Times New Roman" w:cs="Times New Roman"/>
                <w:sz w:val="24"/>
              </w:rPr>
              <w:t xml:space="preserve"> контроля за реализацией 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полном объеме. </w:t>
            </w:r>
          </w:p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И.И.</w:t>
            </w:r>
            <w:r w:rsidR="00DE46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46D9"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 w:rsidR="00DE46D9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  <w:tr w:rsidR="004C2227" w:rsidTr="00AD33B4">
        <w:tblPrEx>
          <w:tblCellMar>
            <w:left w:w="106" w:type="dxa"/>
            <w:right w:w="48" w:type="dxa"/>
          </w:tblCellMar>
        </w:tblPrEx>
        <w:trPr>
          <w:trHeight w:val="3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spacing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учащихся на уровнях начального общего, основного общего и среднего общего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учащихся. </w:t>
            </w:r>
          </w:p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справка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  <w:tr w:rsidR="004C2227" w:rsidTr="00BD6FE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spacing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риска». </w:t>
            </w:r>
          </w:p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И.И.</w:t>
            </w:r>
            <w:r w:rsidR="00DE46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46D9"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 w:rsidR="00DE46D9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  <w:tr w:rsidR="004C2227" w:rsidTr="00BD6FE8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4C2227" w:rsidTr="00BD6FE8">
        <w:tblPrEx>
          <w:tblCellMar>
            <w:left w:w="106" w:type="dxa"/>
            <w:right w:w="48" w:type="dxa"/>
          </w:tblCellMar>
        </w:tblPrEx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ВПР.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 рекомендациями</w:t>
            </w:r>
            <w:proofErr w:type="gramEnd"/>
            <w:r w:rsidR="00AD33B4">
              <w:rPr>
                <w:rFonts w:ascii="Times New Roman" w:eastAsia="Times New Roman" w:hAnsi="Times New Roman" w:cs="Times New Roman"/>
                <w:sz w:val="24"/>
              </w:rPr>
              <w:t xml:space="preserve"> учителям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И.И.</w:t>
            </w:r>
            <w:r w:rsidR="00DE46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46D9"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 w:rsidR="00DE46D9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  <w:tr w:rsidR="004C2227" w:rsidTr="00BD6FE8">
        <w:tblPrEx>
          <w:tblCellMar>
            <w:left w:w="106" w:type="dxa"/>
            <w:right w:w="48" w:type="dxa"/>
          </w:tblCellMar>
        </w:tblPrEx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</w:t>
            </w:r>
            <w:r w:rsidR="00AD33B4">
              <w:rPr>
                <w:rFonts w:ascii="Times New Roman" w:eastAsia="Times New Roman" w:hAnsi="Times New Roman" w:cs="Times New Roman"/>
                <w:sz w:val="24"/>
              </w:rPr>
              <w:t>«Дорожной карты»</w:t>
            </w:r>
          </w:p>
          <w:p w:rsidR="004C2227" w:rsidRDefault="004C2227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AD33B4" w:rsidP="004C22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30.05.2021г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27" w:rsidRDefault="004C2227" w:rsidP="004C222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И.И.</w:t>
            </w:r>
            <w:r w:rsidR="00DE46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46D9">
              <w:rPr>
                <w:rFonts w:ascii="Times New Roman" w:eastAsia="Times New Roman" w:hAnsi="Times New Roman" w:cs="Times New Roman"/>
                <w:sz w:val="24"/>
              </w:rPr>
              <w:t>Очкасова</w:t>
            </w:r>
            <w:proofErr w:type="spellEnd"/>
            <w:r w:rsidR="00DE46D9">
              <w:rPr>
                <w:rFonts w:ascii="Times New Roman" w:eastAsia="Times New Roman" w:hAnsi="Times New Roman" w:cs="Times New Roman"/>
                <w:sz w:val="24"/>
              </w:rPr>
              <w:t xml:space="preserve"> Е.Г.</w:t>
            </w:r>
          </w:p>
        </w:tc>
      </w:tr>
    </w:tbl>
    <w:p w:rsidR="004775A1" w:rsidRDefault="004775A1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9171A6" w:rsidRDefault="009171A6" w:rsidP="004D5E19">
      <w:pPr>
        <w:spacing w:after="0"/>
        <w:ind w:right="1249"/>
      </w:pPr>
    </w:p>
    <w:p w:rsidR="00C52C2A" w:rsidRDefault="009171A6" w:rsidP="009171A6">
      <w:pPr>
        <w:spacing w:line="1" w:lineRule="exact"/>
        <w:rPr>
          <w:rFonts w:ascii="Times New Roman" w:hAnsi="Times New Roman"/>
          <w:sz w:val="20"/>
          <w:szCs w:val="20"/>
        </w:rPr>
      </w:pPr>
      <w:proofErr w:type="spellStart"/>
      <w:r w:rsidRPr="009171A6">
        <w:rPr>
          <w:rFonts w:ascii="Times New Roman" w:hAnsi="Times New Roman"/>
          <w:sz w:val="20"/>
          <w:szCs w:val="20"/>
        </w:rPr>
        <w:t>аа</w:t>
      </w:r>
      <w:proofErr w:type="spellEnd"/>
    </w:p>
    <w:p w:rsidR="00BB1737" w:rsidRDefault="00BB1737" w:rsidP="00BB1737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№2</w:t>
      </w:r>
    </w:p>
    <w:p w:rsidR="00BB1737" w:rsidRPr="00FB596E" w:rsidRDefault="00BB1737" w:rsidP="00BB1737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«Утверждаю»</w:t>
      </w:r>
    </w:p>
    <w:p w:rsidR="00BB1737" w:rsidRPr="00FB596E" w:rsidRDefault="00BB1737" w:rsidP="00BB1737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МБОУ СОШ №12 </w:t>
      </w:r>
    </w:p>
    <w:p w:rsidR="00BB1737" w:rsidRPr="00FB596E" w:rsidRDefault="00BB1737" w:rsidP="00BB1737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_________Носко В.А.</w:t>
      </w:r>
    </w:p>
    <w:p w:rsidR="00BB1737" w:rsidRDefault="00BB1737" w:rsidP="00BB1737">
      <w:pPr>
        <w:spacing w:after="30"/>
        <w:ind w:right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2C2A" w:rsidRDefault="00C52C2A" w:rsidP="00BB1737">
      <w:pPr>
        <w:jc w:val="right"/>
        <w:rPr>
          <w:rFonts w:ascii="Times New Roman" w:hAnsi="Times New Roman"/>
          <w:sz w:val="20"/>
          <w:szCs w:val="20"/>
        </w:rPr>
      </w:pPr>
    </w:p>
    <w:p w:rsidR="00C52C2A" w:rsidRPr="00AE7281" w:rsidRDefault="00C52C2A" w:rsidP="00AE728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 w:rsidR="0035120A">
        <w:rPr>
          <w:rFonts w:ascii="Times New Roman" w:eastAsia="Times New Roman" w:hAnsi="Times New Roman"/>
          <w:b/>
          <w:bCs/>
          <w:sz w:val="28"/>
          <w:szCs w:val="28"/>
        </w:rPr>
        <w:t>Мероприятия</w:t>
      </w:r>
      <w:r w:rsidRPr="009171A6">
        <w:rPr>
          <w:rFonts w:ascii="Times New Roman" w:eastAsia="Times New Roman" w:hAnsi="Times New Roman"/>
          <w:b/>
          <w:bCs/>
          <w:sz w:val="28"/>
          <w:szCs w:val="28"/>
        </w:rPr>
        <w:t xml:space="preserve"> п</w:t>
      </w:r>
      <w:r w:rsidR="0035120A">
        <w:rPr>
          <w:rFonts w:ascii="Times New Roman" w:eastAsia="Times New Roman" w:hAnsi="Times New Roman"/>
          <w:b/>
          <w:bCs/>
          <w:sz w:val="28"/>
          <w:szCs w:val="28"/>
        </w:rPr>
        <w:t>о устранению выявленных причин низких результатов</w:t>
      </w:r>
      <w:r w:rsidR="003512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ВПР прошлых лет</w:t>
      </w:r>
      <w:r w:rsidRPr="009171A6">
        <w:rPr>
          <w:rFonts w:ascii="Times New Roman" w:eastAsia="Times New Roman" w:hAnsi="Times New Roman"/>
          <w:b/>
          <w:bCs/>
          <w:sz w:val="28"/>
          <w:szCs w:val="28"/>
        </w:rPr>
        <w:t xml:space="preserve"> и подготовке к проведению ВПР</w:t>
      </w:r>
      <w:r w:rsidR="00AE72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2020-2021</w:t>
      </w:r>
      <w:r w:rsidRPr="009171A6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учебном году</w:t>
      </w:r>
    </w:p>
    <w:p w:rsidR="00C52C2A" w:rsidRDefault="00C52C2A" w:rsidP="00C52C2A">
      <w:pPr>
        <w:tabs>
          <w:tab w:val="left" w:pos="1155"/>
        </w:tabs>
        <w:rPr>
          <w:rFonts w:ascii="Times New Roman" w:hAnsi="Times New Roman"/>
          <w:sz w:val="20"/>
          <w:szCs w:val="20"/>
        </w:rPr>
      </w:pPr>
    </w:p>
    <w:tbl>
      <w:tblPr>
        <w:tblStyle w:val="a6"/>
        <w:tblW w:w="10461" w:type="dxa"/>
        <w:tblInd w:w="-572" w:type="dxa"/>
        <w:tblLook w:val="04A0" w:firstRow="1" w:lastRow="0" w:firstColumn="1" w:lastColumn="0" w:noHBand="0" w:noVBand="1"/>
      </w:tblPr>
      <w:tblGrid>
        <w:gridCol w:w="4224"/>
        <w:gridCol w:w="6237"/>
      </w:tblGrid>
      <w:tr w:rsidR="00C52C2A" w:rsidTr="0035120A">
        <w:tc>
          <w:tcPr>
            <w:tcW w:w="4224" w:type="dxa"/>
          </w:tcPr>
          <w:p w:rsidR="00C52C2A" w:rsidRPr="0035120A" w:rsidRDefault="00C52C2A" w:rsidP="0029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A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низких результатов ВПР</w:t>
            </w:r>
            <w:r w:rsidR="0035120A" w:rsidRPr="0035120A">
              <w:rPr>
                <w:rFonts w:ascii="Times New Roman" w:hAnsi="Times New Roman" w:cs="Times New Roman"/>
                <w:b/>
                <w:sz w:val="24"/>
                <w:szCs w:val="24"/>
              </w:rPr>
              <w:t>, выд</w:t>
            </w:r>
            <w:r w:rsidRPr="0035120A">
              <w:rPr>
                <w:rFonts w:ascii="Times New Roman" w:hAnsi="Times New Roman" w:cs="Times New Roman"/>
                <w:b/>
                <w:sz w:val="24"/>
                <w:szCs w:val="24"/>
              </w:rPr>
              <w:t>еленные педагогическим коллективом МБОУ СОШ №12</w:t>
            </w:r>
          </w:p>
        </w:tc>
        <w:tc>
          <w:tcPr>
            <w:tcW w:w="6237" w:type="dxa"/>
          </w:tcPr>
          <w:p w:rsidR="00C52C2A" w:rsidRPr="0035120A" w:rsidRDefault="00C52C2A" w:rsidP="0035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="0035120A" w:rsidRPr="0035120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коллектива, направленные на устранение</w:t>
            </w:r>
            <w:r w:rsidRPr="00351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данной причины</w:t>
            </w:r>
          </w:p>
        </w:tc>
      </w:tr>
      <w:tr w:rsidR="00C52C2A" w:rsidTr="0035120A">
        <w:trPr>
          <w:trHeight w:val="1275"/>
        </w:trPr>
        <w:tc>
          <w:tcPr>
            <w:tcW w:w="4224" w:type="dxa"/>
          </w:tcPr>
          <w:p w:rsidR="00C52C2A" w:rsidRPr="001C3D94" w:rsidRDefault="00C52C2A" w:rsidP="00C52C2A">
            <w:pPr>
              <w:pStyle w:val="a7"/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rFonts w:cs="Arial"/>
                <w:color w:val="303030"/>
              </w:rPr>
              <w:t>1.</w:t>
            </w:r>
            <w:r w:rsidRPr="00E01B06">
              <w:rPr>
                <w:rFonts w:cs="Arial"/>
                <w:color w:val="303030"/>
              </w:rPr>
              <w:t xml:space="preserve">Низкий уровень </w:t>
            </w:r>
            <w:proofErr w:type="spellStart"/>
            <w:r w:rsidRPr="00E01B06">
              <w:rPr>
                <w:rFonts w:cs="Arial"/>
                <w:color w:val="303030"/>
              </w:rPr>
              <w:t>сформированности</w:t>
            </w:r>
            <w:proofErr w:type="spellEnd"/>
            <w:r w:rsidRPr="00E01B06">
              <w:rPr>
                <w:rFonts w:cs="Arial"/>
                <w:color w:val="303030"/>
              </w:rPr>
              <w:t xml:space="preserve"> навыков самоконтроля учащихся,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</w:tc>
        <w:tc>
          <w:tcPr>
            <w:tcW w:w="6237" w:type="dxa"/>
          </w:tcPr>
          <w:p w:rsidR="00C52C2A" w:rsidRDefault="005F627F" w:rsidP="00C52C2A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Учителям-предметникам формировать и развивать</w:t>
            </w:r>
            <w:r w:rsidR="00C52C2A">
              <w:rPr>
                <w:sz w:val="24"/>
                <w:szCs w:val="24"/>
              </w:rPr>
              <w:t xml:space="preserve"> навыка самоконтроля п</w:t>
            </w:r>
            <w:r w:rsidR="0035120A">
              <w:rPr>
                <w:sz w:val="24"/>
                <w:szCs w:val="24"/>
              </w:rPr>
              <w:t>утем выполнения типовых заданий по предметам систематически, на каждом уроке.</w:t>
            </w:r>
          </w:p>
          <w:p w:rsidR="0036543E" w:rsidRDefault="005F627F" w:rsidP="00C52C2A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Учителям начальных классов систематически использовать на уроках</w:t>
            </w:r>
            <w:r w:rsidR="00372C81">
              <w:rPr>
                <w:sz w:val="24"/>
                <w:szCs w:val="24"/>
              </w:rPr>
              <w:t xml:space="preserve"> </w:t>
            </w:r>
            <w:r w:rsidR="0036543E">
              <w:rPr>
                <w:sz w:val="24"/>
                <w:szCs w:val="24"/>
              </w:rPr>
              <w:t>метод «взаимопроверки», «проверка по эталон</w:t>
            </w:r>
            <w:r w:rsidR="00372C81">
              <w:rPr>
                <w:sz w:val="24"/>
                <w:szCs w:val="24"/>
              </w:rPr>
              <w:t>у» и «самооценка».</w:t>
            </w:r>
          </w:p>
          <w:p w:rsidR="0036543E" w:rsidRPr="0036543E" w:rsidRDefault="005F627F" w:rsidP="00C52C2A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  <w:shd w:val="clear" w:color="auto" w:fill="FFFFFF"/>
              </w:rPr>
              <w:t>Учителям-предметникам использовать</w:t>
            </w:r>
            <w:r w:rsidR="0036543E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35120A" w:rsidRPr="00454856">
              <w:rPr>
                <w:sz w:val="23"/>
                <w:szCs w:val="23"/>
                <w:shd w:val="clear" w:color="auto" w:fill="FFFFFF"/>
              </w:rPr>
              <w:t xml:space="preserve">в работе современные способы проверки </w:t>
            </w:r>
            <w:proofErr w:type="gramStart"/>
            <w:r w:rsidR="0035120A" w:rsidRPr="00454856">
              <w:rPr>
                <w:sz w:val="23"/>
                <w:szCs w:val="23"/>
                <w:shd w:val="clear" w:color="auto" w:fill="FFFFFF"/>
              </w:rPr>
              <w:t>знани</w:t>
            </w:r>
            <w:r>
              <w:rPr>
                <w:sz w:val="23"/>
                <w:szCs w:val="23"/>
                <w:shd w:val="clear" w:color="auto" w:fill="FFFFFF"/>
              </w:rPr>
              <w:t>й</w:t>
            </w:r>
            <w:proofErr w:type="gramEnd"/>
            <w:r>
              <w:rPr>
                <w:sz w:val="23"/>
                <w:szCs w:val="23"/>
                <w:shd w:val="clear" w:color="auto" w:fill="FFFFFF"/>
              </w:rPr>
              <w:t xml:space="preserve"> учащихся (</w:t>
            </w:r>
            <w:proofErr w:type="spellStart"/>
            <w:r>
              <w:rPr>
                <w:sz w:val="23"/>
                <w:szCs w:val="23"/>
                <w:shd w:val="clear" w:color="auto" w:fill="FFFFFF"/>
              </w:rPr>
              <w:t>гугл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-формы, тесты, </w:t>
            </w:r>
            <w:r w:rsidR="0035120A" w:rsidRPr="00454856">
              <w:rPr>
                <w:sz w:val="23"/>
                <w:szCs w:val="23"/>
                <w:shd w:val="clear" w:color="auto" w:fill="FFFFFF"/>
              </w:rPr>
              <w:t xml:space="preserve">срезы, творческие </w:t>
            </w:r>
            <w:proofErr w:type="spellStart"/>
            <w:r w:rsidR="0035120A" w:rsidRPr="00454856">
              <w:rPr>
                <w:sz w:val="23"/>
                <w:szCs w:val="23"/>
                <w:shd w:val="clear" w:color="auto" w:fill="FFFFFF"/>
              </w:rPr>
              <w:t>проекты+защита</w:t>
            </w:r>
            <w:proofErr w:type="spellEnd"/>
            <w:r w:rsidR="0035120A" w:rsidRPr="00454856">
              <w:rPr>
                <w:sz w:val="23"/>
                <w:szCs w:val="23"/>
                <w:shd w:val="clear" w:color="auto" w:fill="FFFFFF"/>
              </w:rPr>
              <w:t xml:space="preserve"> перед аудиторией). </w:t>
            </w:r>
          </w:p>
          <w:p w:rsidR="00372C81" w:rsidRPr="0036543E" w:rsidRDefault="005F627F" w:rsidP="00C52C2A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 п</w:t>
            </w:r>
            <w:r w:rsidR="00372C81">
              <w:rPr>
                <w:sz w:val="24"/>
                <w:szCs w:val="24"/>
              </w:rPr>
              <w:t>роводить работу по формированию организационных умений учащихся (правильно читать формулировку задания, выделяя кл</w:t>
            </w:r>
            <w:r w:rsidR="00AE7281">
              <w:rPr>
                <w:sz w:val="24"/>
                <w:szCs w:val="24"/>
              </w:rPr>
              <w:t xml:space="preserve">ючевые слова, подчеркивая их и </w:t>
            </w:r>
            <w:r w:rsidR="00372C81">
              <w:rPr>
                <w:sz w:val="24"/>
                <w:szCs w:val="24"/>
              </w:rPr>
              <w:t>осознавать рамки поставленного вопроса)</w:t>
            </w:r>
          </w:p>
          <w:p w:rsidR="0036543E" w:rsidRPr="009E15AC" w:rsidRDefault="005F627F" w:rsidP="00C52C2A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Учителям </w:t>
            </w:r>
            <w:r w:rsidR="00AE7281">
              <w:rPr>
                <w:sz w:val="24"/>
                <w:szCs w:val="24"/>
              </w:rPr>
              <w:t xml:space="preserve">на уроках </w:t>
            </w:r>
            <w:r>
              <w:rPr>
                <w:sz w:val="24"/>
                <w:szCs w:val="24"/>
              </w:rPr>
              <w:t>постоянно р</w:t>
            </w:r>
            <w:r w:rsidR="0036543E" w:rsidRPr="00E74360">
              <w:rPr>
                <w:sz w:val="24"/>
                <w:szCs w:val="24"/>
              </w:rPr>
              <w:t xml:space="preserve">азъяснять возможность исправления учащимися самостоятельно выявленных ошибок в </w:t>
            </w:r>
            <w:r w:rsidR="0036543E">
              <w:rPr>
                <w:sz w:val="24"/>
                <w:szCs w:val="24"/>
              </w:rPr>
              <w:t xml:space="preserve">проверочных или </w:t>
            </w:r>
            <w:r w:rsidR="0036543E" w:rsidRPr="00E74360">
              <w:rPr>
                <w:sz w:val="24"/>
                <w:szCs w:val="24"/>
              </w:rPr>
              <w:t>контрольных работах</w:t>
            </w:r>
            <w:r w:rsidR="0036543E">
              <w:rPr>
                <w:sz w:val="24"/>
                <w:szCs w:val="24"/>
              </w:rPr>
              <w:t>.</w:t>
            </w:r>
          </w:p>
        </w:tc>
      </w:tr>
      <w:tr w:rsidR="00C52C2A" w:rsidTr="0035120A">
        <w:trPr>
          <w:trHeight w:val="915"/>
        </w:trPr>
        <w:tc>
          <w:tcPr>
            <w:tcW w:w="4224" w:type="dxa"/>
          </w:tcPr>
          <w:p w:rsidR="00C52C2A" w:rsidRDefault="00C52C2A" w:rsidP="00290133">
            <w:pPr>
              <w:pStyle w:val="a7"/>
              <w:shd w:val="clear" w:color="auto" w:fill="FFFFFF"/>
              <w:spacing w:before="60" w:after="18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2.</w:t>
            </w:r>
            <w:r w:rsidRPr="00E01B06">
              <w:rPr>
                <w:rFonts w:cs="Arial"/>
                <w:color w:val="303030"/>
              </w:rPr>
              <w:t xml:space="preserve">Особенности формулировки и характер </w:t>
            </w:r>
            <w:r w:rsidR="005F627F">
              <w:rPr>
                <w:rFonts w:cs="Arial"/>
                <w:color w:val="303030"/>
              </w:rPr>
              <w:t xml:space="preserve">задания </w:t>
            </w:r>
            <w:proofErr w:type="gramStart"/>
            <w:r w:rsidR="005F627F">
              <w:rPr>
                <w:rFonts w:cs="Arial"/>
                <w:color w:val="303030"/>
              </w:rPr>
              <w:t>(</w:t>
            </w:r>
            <w:r w:rsidRPr="00E01B06">
              <w:rPr>
                <w:rFonts w:cs="Arial"/>
                <w:color w:val="303030"/>
              </w:rPr>
              <w:t xml:space="preserve"> не</w:t>
            </w:r>
            <w:proofErr w:type="gramEnd"/>
            <w:r w:rsidRPr="00E01B06">
              <w:rPr>
                <w:rFonts w:cs="Arial"/>
                <w:color w:val="303030"/>
              </w:rPr>
              <w:t xml:space="preserve"> поняли задание и, как следствие, выполнили его неверно)</w:t>
            </w:r>
          </w:p>
        </w:tc>
        <w:tc>
          <w:tcPr>
            <w:tcW w:w="6237" w:type="dxa"/>
          </w:tcPr>
          <w:p w:rsidR="00C52C2A" w:rsidRPr="00636BAC" w:rsidRDefault="00636BAC" w:rsidP="00636BAC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Учителям начальных классов систематически на уроках, отрабатывать задания, находя основную мысль в тексте</w:t>
            </w:r>
            <w:r w:rsidR="00C52C2A" w:rsidRPr="009E15AC">
              <w:rPr>
                <w:sz w:val="24"/>
                <w:szCs w:val="24"/>
              </w:rPr>
              <w:t xml:space="preserve">. </w:t>
            </w:r>
            <w:r w:rsidR="00C52C2A" w:rsidRPr="005F627F">
              <w:rPr>
                <w:sz w:val="24"/>
                <w:szCs w:val="24"/>
              </w:rPr>
              <w:t xml:space="preserve"> </w:t>
            </w:r>
          </w:p>
          <w:p w:rsidR="00372C81" w:rsidRDefault="00636BAC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Учителям-предметникам, п</w:t>
            </w:r>
            <w:r w:rsidR="00372C81">
              <w:rPr>
                <w:sz w:val="24"/>
                <w:szCs w:val="24"/>
              </w:rPr>
              <w:t>ри проверке знаний у учащихся</w:t>
            </w:r>
            <w:r>
              <w:rPr>
                <w:sz w:val="24"/>
                <w:szCs w:val="24"/>
              </w:rPr>
              <w:t>,</w:t>
            </w:r>
            <w:r w:rsidR="00372C81">
              <w:rPr>
                <w:sz w:val="24"/>
                <w:szCs w:val="24"/>
              </w:rPr>
              <w:t xml:space="preserve"> использовать задания из различных источников и авторов. Предлагать </w:t>
            </w:r>
            <w:r>
              <w:rPr>
                <w:sz w:val="24"/>
                <w:szCs w:val="24"/>
              </w:rPr>
              <w:t xml:space="preserve">обучающимся </w:t>
            </w:r>
            <w:r w:rsidR="00372C81">
              <w:rPr>
                <w:sz w:val="24"/>
                <w:szCs w:val="24"/>
              </w:rPr>
              <w:t xml:space="preserve">проверять </w:t>
            </w:r>
            <w:r>
              <w:rPr>
                <w:sz w:val="24"/>
                <w:szCs w:val="24"/>
              </w:rPr>
              <w:t xml:space="preserve">задания </w:t>
            </w:r>
            <w:r w:rsidR="00372C81">
              <w:rPr>
                <w:sz w:val="24"/>
                <w:szCs w:val="24"/>
              </w:rPr>
              <w:t xml:space="preserve">друг </w:t>
            </w:r>
            <w:r>
              <w:rPr>
                <w:sz w:val="24"/>
                <w:szCs w:val="24"/>
              </w:rPr>
              <w:t xml:space="preserve">у </w:t>
            </w:r>
            <w:r w:rsidR="00372C81">
              <w:rPr>
                <w:sz w:val="24"/>
                <w:szCs w:val="24"/>
              </w:rPr>
              <w:t>друга. Далее проводит</w:t>
            </w:r>
            <w:r>
              <w:rPr>
                <w:sz w:val="24"/>
                <w:szCs w:val="24"/>
              </w:rPr>
              <w:t>ь анализ ошибок вместе с обучающимися.</w:t>
            </w:r>
          </w:p>
          <w:p w:rsidR="00372C81" w:rsidRDefault="00636BAC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Учителям </w:t>
            </w:r>
            <w:r w:rsidR="00AE7281">
              <w:rPr>
                <w:sz w:val="24"/>
                <w:szCs w:val="24"/>
              </w:rPr>
              <w:t xml:space="preserve">начальных классов </w:t>
            </w:r>
            <w:r>
              <w:rPr>
                <w:sz w:val="24"/>
                <w:szCs w:val="24"/>
              </w:rPr>
              <w:t>и</w:t>
            </w:r>
            <w:r w:rsidR="00372C81">
              <w:rPr>
                <w:sz w:val="24"/>
                <w:szCs w:val="24"/>
              </w:rPr>
              <w:t>спользова</w:t>
            </w:r>
            <w:r w:rsidR="00AE7281">
              <w:rPr>
                <w:sz w:val="24"/>
                <w:szCs w:val="24"/>
              </w:rPr>
              <w:t>ть на уроках</w:t>
            </w:r>
            <w:r w:rsidR="00372C81">
              <w:rPr>
                <w:sz w:val="24"/>
                <w:szCs w:val="24"/>
              </w:rPr>
              <w:t xml:space="preserve"> метод «от простого к сложному». </w:t>
            </w:r>
          </w:p>
          <w:p w:rsidR="00372C81" w:rsidRPr="009E15AC" w:rsidRDefault="00372C81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включа</w:t>
            </w:r>
            <w:r w:rsidR="00636BAC">
              <w:rPr>
                <w:sz w:val="24"/>
                <w:szCs w:val="24"/>
              </w:rPr>
              <w:t xml:space="preserve">ть варианты заданий из </w:t>
            </w:r>
            <w:r w:rsidR="00636BAC">
              <w:rPr>
                <w:sz w:val="24"/>
                <w:szCs w:val="24"/>
              </w:rPr>
              <w:lastRenderedPageBreak/>
              <w:t>демоверсий</w:t>
            </w:r>
            <w:r>
              <w:rPr>
                <w:sz w:val="24"/>
                <w:szCs w:val="24"/>
              </w:rPr>
              <w:t xml:space="preserve"> ВПР</w:t>
            </w:r>
            <w:r w:rsidR="00636BAC">
              <w:rPr>
                <w:sz w:val="24"/>
                <w:szCs w:val="24"/>
              </w:rPr>
              <w:t xml:space="preserve"> прошлых лет</w:t>
            </w:r>
            <w:r>
              <w:rPr>
                <w:sz w:val="24"/>
                <w:szCs w:val="24"/>
              </w:rPr>
              <w:t>, тренировать учащихся в выполнении подобных заданий.</w:t>
            </w:r>
          </w:p>
        </w:tc>
      </w:tr>
      <w:tr w:rsidR="00C52C2A" w:rsidTr="0035120A">
        <w:trPr>
          <w:trHeight w:val="975"/>
        </w:trPr>
        <w:tc>
          <w:tcPr>
            <w:tcW w:w="4224" w:type="dxa"/>
          </w:tcPr>
          <w:p w:rsidR="00C52C2A" w:rsidRDefault="00C52C2A" w:rsidP="00290133">
            <w:pPr>
              <w:pStyle w:val="a7"/>
              <w:shd w:val="clear" w:color="auto" w:fill="FFFFFF"/>
              <w:spacing w:before="60" w:after="18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lastRenderedPageBreak/>
              <w:t>3.</w:t>
            </w:r>
            <w:r w:rsidRPr="00E01B06">
              <w:rPr>
                <w:rFonts w:cs="Arial"/>
                <w:color w:val="303030"/>
              </w:rPr>
              <w:t>Пропуски уроков по состоянию здоровья отдельными учащимися, как следствие, недостаточное усвоение материала необходимого для успешного выполнения ВПР.</w:t>
            </w:r>
          </w:p>
        </w:tc>
        <w:tc>
          <w:tcPr>
            <w:tcW w:w="6237" w:type="dxa"/>
          </w:tcPr>
          <w:p w:rsidR="00C52C2A" w:rsidRPr="00AE7281" w:rsidRDefault="00C52C2A" w:rsidP="00AE7281">
            <w:pPr>
              <w:spacing w:after="200" w:line="276" w:lineRule="auto"/>
              <w:rPr>
                <w:sz w:val="24"/>
                <w:szCs w:val="24"/>
              </w:rPr>
            </w:pPr>
          </w:p>
          <w:p w:rsidR="00AE3813" w:rsidRDefault="00AE3813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Учителям физической культуры </w:t>
            </w:r>
            <w:r w:rsidR="00AE7281">
              <w:rPr>
                <w:sz w:val="24"/>
                <w:szCs w:val="24"/>
              </w:rPr>
              <w:t xml:space="preserve">с 1 по 11 классы </w:t>
            </w:r>
            <w:r>
              <w:rPr>
                <w:sz w:val="24"/>
                <w:szCs w:val="24"/>
              </w:rPr>
              <w:t>вести «Дневник здоровья» учащихся.</w:t>
            </w:r>
          </w:p>
          <w:p w:rsidR="00636BAC" w:rsidRDefault="00372C81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официальном больничном более 3-х дней переводить </w:t>
            </w:r>
            <w:r w:rsidR="00EB5DAB">
              <w:rPr>
                <w:sz w:val="24"/>
                <w:szCs w:val="24"/>
              </w:rPr>
              <w:t xml:space="preserve">обучающего </w:t>
            </w:r>
            <w:r>
              <w:rPr>
                <w:sz w:val="24"/>
                <w:szCs w:val="24"/>
              </w:rPr>
              <w:t>на дистанционное обучение</w:t>
            </w:r>
            <w:r w:rsidR="00AE3813">
              <w:rPr>
                <w:sz w:val="24"/>
                <w:szCs w:val="24"/>
              </w:rPr>
              <w:t xml:space="preserve"> по предметам математика и русский язык</w:t>
            </w:r>
            <w:r>
              <w:rPr>
                <w:sz w:val="24"/>
                <w:szCs w:val="24"/>
              </w:rPr>
              <w:t xml:space="preserve"> (зум, </w:t>
            </w:r>
            <w:proofErr w:type="spellStart"/>
            <w:r>
              <w:rPr>
                <w:sz w:val="24"/>
                <w:szCs w:val="24"/>
              </w:rPr>
              <w:t>гугл</w:t>
            </w:r>
            <w:proofErr w:type="spellEnd"/>
            <w:r>
              <w:rPr>
                <w:sz w:val="24"/>
                <w:szCs w:val="24"/>
              </w:rPr>
              <w:t>, Я-класс, учи-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</w:p>
          <w:p w:rsidR="00372C81" w:rsidRDefault="00636BAC" w:rsidP="00EB5DAB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Классным руководителям вести разъяснительную работу с</w:t>
            </w:r>
            <w:r w:rsidR="00372C81">
              <w:rPr>
                <w:sz w:val="24"/>
                <w:szCs w:val="24"/>
              </w:rPr>
              <w:t xml:space="preserve"> родителям</w:t>
            </w:r>
            <w:r>
              <w:rPr>
                <w:sz w:val="24"/>
                <w:szCs w:val="24"/>
              </w:rPr>
              <w:t>и учащихся</w:t>
            </w:r>
            <w:r w:rsidR="00372C81">
              <w:rPr>
                <w:sz w:val="24"/>
                <w:szCs w:val="24"/>
              </w:rPr>
              <w:t xml:space="preserve"> с продолжительными пропусками </w:t>
            </w:r>
            <w:r w:rsidR="00EB5DAB">
              <w:rPr>
                <w:sz w:val="24"/>
                <w:szCs w:val="24"/>
              </w:rPr>
              <w:t>уроков о</w:t>
            </w:r>
            <w:r w:rsidR="00372C81">
              <w:rPr>
                <w:sz w:val="24"/>
                <w:szCs w:val="24"/>
              </w:rPr>
              <w:t xml:space="preserve"> необходимо</w:t>
            </w:r>
            <w:r w:rsidR="00EB5DAB">
              <w:rPr>
                <w:sz w:val="24"/>
                <w:szCs w:val="24"/>
              </w:rPr>
              <w:t>сти обучения дистанционно на данный период.</w:t>
            </w:r>
          </w:p>
          <w:p w:rsidR="00AE3813" w:rsidRPr="009E15AC" w:rsidRDefault="00AE3813" w:rsidP="00EB5DAB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Классным руководителям вести планомерную работу по увеличению питающихся </w:t>
            </w:r>
            <w:proofErr w:type="gramStart"/>
            <w:r>
              <w:rPr>
                <w:sz w:val="24"/>
                <w:szCs w:val="24"/>
              </w:rPr>
              <w:t>учащихся  (</w:t>
            </w:r>
            <w:proofErr w:type="gramEnd"/>
            <w:r>
              <w:rPr>
                <w:sz w:val="24"/>
                <w:szCs w:val="24"/>
              </w:rPr>
              <w:t>«Горячее питание») в школьной столовой.</w:t>
            </w:r>
          </w:p>
        </w:tc>
      </w:tr>
      <w:tr w:rsidR="00C52C2A" w:rsidTr="0035120A">
        <w:trPr>
          <w:trHeight w:val="1230"/>
        </w:trPr>
        <w:tc>
          <w:tcPr>
            <w:tcW w:w="4224" w:type="dxa"/>
          </w:tcPr>
          <w:p w:rsidR="00C52C2A" w:rsidRDefault="00C52C2A" w:rsidP="00290133">
            <w:pPr>
              <w:pStyle w:val="a7"/>
              <w:shd w:val="clear" w:color="auto" w:fill="FFFFFF"/>
              <w:spacing w:before="60" w:after="18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4.</w:t>
            </w:r>
            <w:r w:rsidRPr="00E01B06">
              <w:rPr>
                <w:rFonts w:cs="Arial"/>
                <w:color w:val="303030"/>
              </w:rPr>
              <w:t>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      </w:r>
          </w:p>
        </w:tc>
        <w:tc>
          <w:tcPr>
            <w:tcW w:w="6237" w:type="dxa"/>
          </w:tcPr>
          <w:p w:rsidR="00C52C2A" w:rsidRPr="00AE3813" w:rsidRDefault="00EB5DAB" w:rsidP="00AE3813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о</w:t>
            </w:r>
            <w:r w:rsidR="00C52C2A">
              <w:rPr>
                <w:sz w:val="24"/>
                <w:szCs w:val="24"/>
              </w:rPr>
              <w:t xml:space="preserve">тработка </w:t>
            </w:r>
            <w:r w:rsidR="00AE7281">
              <w:rPr>
                <w:sz w:val="24"/>
                <w:szCs w:val="24"/>
              </w:rPr>
              <w:t xml:space="preserve">на уроках </w:t>
            </w:r>
            <w:r w:rsidR="00C52C2A">
              <w:rPr>
                <w:sz w:val="24"/>
                <w:szCs w:val="24"/>
              </w:rPr>
              <w:t>типовых заданий с целью приобретения учащимися навы</w:t>
            </w:r>
            <w:r w:rsidR="00DD4A1A">
              <w:rPr>
                <w:sz w:val="24"/>
                <w:szCs w:val="24"/>
              </w:rPr>
              <w:t xml:space="preserve">ка их выполнения (ребенок </w:t>
            </w:r>
            <w:proofErr w:type="gramStart"/>
            <w:r w:rsidR="00DD4A1A">
              <w:rPr>
                <w:sz w:val="24"/>
                <w:szCs w:val="24"/>
              </w:rPr>
              <w:t>знает</w:t>
            </w:r>
            <w:proofErr w:type="gramEnd"/>
            <w:r w:rsidR="00C52C2A">
              <w:rPr>
                <w:sz w:val="24"/>
                <w:szCs w:val="24"/>
              </w:rPr>
              <w:t xml:space="preserve"> что делать, соответственно, меньше времени требуется на понимание техники выполнения задания).</w:t>
            </w:r>
          </w:p>
          <w:p w:rsidR="00C52C2A" w:rsidRPr="00DD4A1A" w:rsidRDefault="00C52C2A" w:rsidP="00DD4A1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9E15AC">
              <w:rPr>
                <w:sz w:val="24"/>
                <w:szCs w:val="24"/>
              </w:rPr>
              <w:t xml:space="preserve">Работа со школьным психологом, </w:t>
            </w:r>
            <w:r w:rsidR="00DD4A1A">
              <w:rPr>
                <w:sz w:val="24"/>
                <w:szCs w:val="24"/>
              </w:rPr>
              <w:t xml:space="preserve">индивидуальные </w:t>
            </w:r>
            <w:r w:rsidRPr="009E15AC">
              <w:rPr>
                <w:sz w:val="24"/>
                <w:szCs w:val="24"/>
              </w:rPr>
              <w:t>беседы с учащимися с нестабильным эмоциональным состоянием</w:t>
            </w:r>
            <w:r>
              <w:rPr>
                <w:sz w:val="24"/>
                <w:szCs w:val="24"/>
              </w:rPr>
              <w:t>.</w:t>
            </w:r>
          </w:p>
          <w:p w:rsidR="00EB5DAB" w:rsidRDefault="00EB5DAB" w:rsidP="00EB5DAB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Учителям начальных классов систематически о</w:t>
            </w:r>
            <w:r w:rsidR="00372C81">
              <w:rPr>
                <w:sz w:val="24"/>
                <w:szCs w:val="24"/>
              </w:rPr>
              <w:t xml:space="preserve">трабатывать навыки работы </w:t>
            </w:r>
            <w:r w:rsidR="00DD4A1A">
              <w:rPr>
                <w:sz w:val="24"/>
                <w:szCs w:val="24"/>
              </w:rPr>
              <w:t>с учащимися</w:t>
            </w:r>
            <w:r>
              <w:rPr>
                <w:sz w:val="24"/>
                <w:szCs w:val="24"/>
              </w:rPr>
              <w:t xml:space="preserve"> строго по времени</w:t>
            </w:r>
            <w:r w:rsidR="00372C81">
              <w:rPr>
                <w:sz w:val="24"/>
                <w:szCs w:val="24"/>
              </w:rPr>
              <w:t xml:space="preserve">. </w:t>
            </w:r>
          </w:p>
          <w:p w:rsidR="00372C81" w:rsidRPr="009E15AC" w:rsidRDefault="00EB5DAB" w:rsidP="00EB5DAB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Учителям-предметникам</w:t>
            </w:r>
            <w:r w:rsidR="00DD4A1A">
              <w:rPr>
                <w:sz w:val="24"/>
                <w:szCs w:val="24"/>
              </w:rPr>
              <w:t xml:space="preserve"> </w:t>
            </w:r>
            <w:proofErr w:type="gramStart"/>
            <w:r w:rsidR="00DD4A1A">
              <w:rPr>
                <w:sz w:val="24"/>
                <w:szCs w:val="24"/>
              </w:rPr>
              <w:t>проводить  работу</w:t>
            </w:r>
            <w:proofErr w:type="gramEnd"/>
            <w:r>
              <w:rPr>
                <w:sz w:val="24"/>
                <w:szCs w:val="24"/>
              </w:rPr>
              <w:t xml:space="preserve"> с  учащимися в течение года </w:t>
            </w:r>
            <w:r w:rsidR="00DD4A1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вводя</w:t>
            </w:r>
            <w:r w:rsidR="00372C81">
              <w:rPr>
                <w:sz w:val="24"/>
                <w:szCs w:val="24"/>
              </w:rPr>
              <w:t xml:space="preserve"> упражнения на внимание и скорость. </w:t>
            </w:r>
          </w:p>
        </w:tc>
      </w:tr>
      <w:tr w:rsidR="00C52C2A" w:rsidTr="0035120A">
        <w:trPr>
          <w:trHeight w:val="690"/>
        </w:trPr>
        <w:tc>
          <w:tcPr>
            <w:tcW w:w="4224" w:type="dxa"/>
          </w:tcPr>
          <w:p w:rsidR="00C52C2A" w:rsidRDefault="00C52C2A" w:rsidP="00290133">
            <w:pPr>
              <w:pStyle w:val="a7"/>
              <w:shd w:val="clear" w:color="auto" w:fill="FFFFFF"/>
              <w:spacing w:before="60" w:after="18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5.</w:t>
            </w:r>
            <w:r w:rsidRPr="00E01B06">
              <w:rPr>
                <w:rFonts w:cs="Arial"/>
                <w:color w:val="303030"/>
              </w:rPr>
              <w:t>Слабо поставленная учебная мотивация и воспитательная работа классным руководителем с классом.</w:t>
            </w:r>
          </w:p>
        </w:tc>
        <w:tc>
          <w:tcPr>
            <w:tcW w:w="6237" w:type="dxa"/>
          </w:tcPr>
          <w:p w:rsidR="00C52C2A" w:rsidRPr="00DD4A1A" w:rsidRDefault="00C52C2A" w:rsidP="00DD4A1A">
            <w:pPr>
              <w:spacing w:after="200" w:line="276" w:lineRule="auto"/>
              <w:rPr>
                <w:sz w:val="24"/>
                <w:szCs w:val="24"/>
              </w:rPr>
            </w:pPr>
          </w:p>
          <w:p w:rsidR="00BA734B" w:rsidRPr="00BA734B" w:rsidRDefault="00BA734B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Классным руководителям </w:t>
            </w:r>
            <w:proofErr w:type="gramStart"/>
            <w:r>
              <w:rPr>
                <w:sz w:val="24"/>
                <w:szCs w:val="24"/>
              </w:rPr>
              <w:t>организовывать  мероприятия</w:t>
            </w:r>
            <w:proofErr w:type="gramEnd"/>
            <w:r w:rsidR="00EE690A">
              <w:rPr>
                <w:sz w:val="24"/>
                <w:szCs w:val="24"/>
              </w:rPr>
              <w:t xml:space="preserve"> на сплоченность коллектива, борьбу за успеваемость между классами.</w:t>
            </w:r>
          </w:p>
          <w:p w:rsidR="00EE690A" w:rsidRPr="00EE690A" w:rsidRDefault="00BA734B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Классным руководителям чаще п</w:t>
            </w:r>
            <w:r w:rsidR="00EE690A">
              <w:rPr>
                <w:sz w:val="24"/>
                <w:szCs w:val="24"/>
              </w:rPr>
              <w:t>одключать к работе с классом активных родителей, проводить детско-родительские игры и беседы на не учебные темы с обязательным включением в мероприятие педагога-психолога или опытного педагога-предметника.</w:t>
            </w:r>
          </w:p>
          <w:p w:rsidR="00EE690A" w:rsidRPr="008A4187" w:rsidRDefault="00EE690A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начальной школе составлять рейтинг </w:t>
            </w:r>
            <w:r>
              <w:rPr>
                <w:sz w:val="24"/>
                <w:szCs w:val="24"/>
              </w:rPr>
              <w:lastRenderedPageBreak/>
              <w:t>успевае</w:t>
            </w:r>
            <w:r w:rsidR="00DD4A1A">
              <w:rPr>
                <w:sz w:val="24"/>
                <w:szCs w:val="24"/>
              </w:rPr>
              <w:t xml:space="preserve">мости за неделю. В </w:t>
            </w:r>
            <w:r>
              <w:rPr>
                <w:sz w:val="24"/>
                <w:szCs w:val="24"/>
              </w:rPr>
              <w:t>конце четверти подводить итоги.</w:t>
            </w:r>
          </w:p>
          <w:p w:rsidR="008A4187" w:rsidRPr="008A4187" w:rsidRDefault="008A4187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Классным руководителям формировать среди учащихся </w:t>
            </w:r>
            <w:proofErr w:type="gramStart"/>
            <w:r>
              <w:rPr>
                <w:sz w:val="24"/>
                <w:szCs w:val="24"/>
              </w:rPr>
              <w:t>класса  значимость</w:t>
            </w:r>
            <w:proofErr w:type="gramEnd"/>
            <w:r>
              <w:rPr>
                <w:sz w:val="24"/>
                <w:szCs w:val="24"/>
              </w:rPr>
              <w:t xml:space="preserve"> обучения, престиж образования, повышать статус отличника, ученика, стремящегося к знаниям. </w:t>
            </w:r>
          </w:p>
          <w:p w:rsidR="008A4187" w:rsidRPr="00AE7281" w:rsidRDefault="008A4187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Проводить лектории среди учащихся 8-9 классов на тему «Грамотным быть модно».</w:t>
            </w:r>
          </w:p>
          <w:p w:rsidR="00AE7281" w:rsidRPr="00B43D0E" w:rsidRDefault="00B43D0E" w:rsidP="00B43D0E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Разработать план-график</w:t>
            </w:r>
            <w:r w:rsidR="00AE7281" w:rsidRPr="00B43D0E">
              <w:rPr>
                <w:color w:val="000000"/>
                <w:sz w:val="24"/>
                <w:szCs w:val="24"/>
              </w:rPr>
              <w:t xml:space="preserve"> професс</w:t>
            </w:r>
            <w:r>
              <w:rPr>
                <w:color w:val="000000"/>
                <w:sz w:val="24"/>
                <w:szCs w:val="24"/>
              </w:rPr>
              <w:t xml:space="preserve">ионального развития и повышения </w:t>
            </w:r>
            <w:r w:rsidR="00AE7281" w:rsidRPr="00B43D0E">
              <w:rPr>
                <w:color w:val="000000"/>
                <w:sz w:val="24"/>
                <w:szCs w:val="24"/>
              </w:rPr>
              <w:t>квалификации учителей с целью преодоления профессиональных дефицитов.</w:t>
            </w:r>
          </w:p>
        </w:tc>
      </w:tr>
      <w:tr w:rsidR="00C52C2A" w:rsidTr="0035120A">
        <w:trPr>
          <w:trHeight w:val="645"/>
        </w:trPr>
        <w:tc>
          <w:tcPr>
            <w:tcW w:w="4224" w:type="dxa"/>
          </w:tcPr>
          <w:p w:rsidR="00C52C2A" w:rsidRDefault="00C52C2A" w:rsidP="00290133">
            <w:pPr>
              <w:pStyle w:val="a7"/>
              <w:shd w:val="clear" w:color="auto" w:fill="FFFFFF"/>
              <w:spacing w:before="60" w:after="18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lastRenderedPageBreak/>
              <w:t>6.</w:t>
            </w:r>
            <w:r w:rsidRPr="00E01B06">
              <w:rPr>
                <w:rFonts w:cs="Arial"/>
                <w:color w:val="303030"/>
              </w:rPr>
              <w:t>Низкая мотивация отдельных учащихся к обучению, нежелание учиться.</w:t>
            </w:r>
          </w:p>
        </w:tc>
        <w:tc>
          <w:tcPr>
            <w:tcW w:w="6237" w:type="dxa"/>
          </w:tcPr>
          <w:p w:rsidR="00EE690A" w:rsidRDefault="00EE690A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</w:t>
            </w:r>
            <w:r w:rsidR="00B43D0E">
              <w:rPr>
                <w:sz w:val="24"/>
                <w:szCs w:val="24"/>
              </w:rPr>
              <w:t xml:space="preserve">классных руководителей и учителей-предметников </w:t>
            </w:r>
            <w:r>
              <w:rPr>
                <w:sz w:val="24"/>
                <w:szCs w:val="24"/>
              </w:rPr>
              <w:t>с родителями, психологом, убеждать родителей, что необходима дополнительная деятельность вне школы (обязательно – спортивная активность), а также участие в различных мероприятиях и конкурсах.</w:t>
            </w:r>
          </w:p>
          <w:p w:rsidR="00EE690A" w:rsidRPr="00603C3E" w:rsidRDefault="0070435A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Классным руководителям вести дополнительную работу по мотивации учащихся</w:t>
            </w:r>
            <w:r w:rsidR="00EE690A">
              <w:rPr>
                <w:sz w:val="24"/>
                <w:szCs w:val="24"/>
              </w:rPr>
              <w:t xml:space="preserve"> на получение хорошей оценки, соз</w:t>
            </w:r>
            <w:r>
              <w:rPr>
                <w:sz w:val="24"/>
                <w:szCs w:val="24"/>
              </w:rPr>
              <w:t>давать ситуации успеха в учебной деятельност</w:t>
            </w:r>
            <w:r w:rsidR="00B43D0E">
              <w:rPr>
                <w:sz w:val="24"/>
                <w:szCs w:val="24"/>
              </w:rPr>
              <w:t>и, награждая учащихся дипломами и грамотами.</w:t>
            </w:r>
          </w:p>
        </w:tc>
      </w:tr>
      <w:tr w:rsidR="00C52C2A" w:rsidTr="0035120A">
        <w:trPr>
          <w:trHeight w:val="675"/>
        </w:trPr>
        <w:tc>
          <w:tcPr>
            <w:tcW w:w="4224" w:type="dxa"/>
          </w:tcPr>
          <w:p w:rsidR="00C52C2A" w:rsidRDefault="00C52C2A" w:rsidP="00290133">
            <w:pPr>
              <w:pStyle w:val="a7"/>
              <w:shd w:val="clear" w:color="auto" w:fill="FFFFFF"/>
              <w:spacing w:before="60" w:after="18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7.</w:t>
            </w:r>
            <w:r w:rsidRPr="00E01B06">
              <w:rPr>
                <w:rFonts w:cs="Arial"/>
                <w:color w:val="303030"/>
              </w:rPr>
              <w:t>Недостатки в индивидуальной работе учителя-предметника с учащимися.</w:t>
            </w:r>
          </w:p>
        </w:tc>
        <w:tc>
          <w:tcPr>
            <w:tcW w:w="6237" w:type="dxa"/>
          </w:tcPr>
          <w:p w:rsidR="00C52C2A" w:rsidRPr="007C21DF" w:rsidRDefault="007C21DF" w:rsidP="007C21DF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cs="Arial"/>
                <w:color w:val="303030"/>
              </w:rPr>
            </w:pPr>
            <w:r>
              <w:rPr>
                <w:color w:val="000000"/>
              </w:rPr>
              <w:t>Руководителям ШМО разработать план профессионального развития и повышения квалификации учи</w:t>
            </w:r>
            <w:r w:rsidR="00B43D0E">
              <w:rPr>
                <w:color w:val="000000"/>
              </w:rPr>
              <w:t>телей-предметников.</w:t>
            </w:r>
          </w:p>
          <w:p w:rsidR="00EE690A" w:rsidRDefault="00DE14C3" w:rsidP="00EE690A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Учителям-предметникам о</w:t>
            </w:r>
            <w:r w:rsidR="00EE690A">
              <w:rPr>
                <w:sz w:val="24"/>
                <w:szCs w:val="24"/>
              </w:rPr>
              <w:t>рганизовывать встречи по предметам в каникулярное время для выполнения заданий на логику, внимание и творчество.</w:t>
            </w:r>
          </w:p>
          <w:p w:rsidR="00EE690A" w:rsidRDefault="0070435A" w:rsidP="00EE690A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школы снизить наполняемость классов в начальной школе, за счет привлечения новых специалистов</w:t>
            </w:r>
            <w:r w:rsidR="00EE690A" w:rsidRPr="00EE690A">
              <w:rPr>
                <w:sz w:val="24"/>
                <w:szCs w:val="24"/>
              </w:rPr>
              <w:t>.</w:t>
            </w:r>
          </w:p>
          <w:p w:rsidR="00EE690A" w:rsidRPr="0070435A" w:rsidRDefault="00BE1556" w:rsidP="007C21DF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Учителям-предметникам, на каждом уроке, к</w:t>
            </w:r>
            <w:r w:rsidRPr="00BE1556">
              <w:rPr>
                <w:rFonts w:eastAsia="Times New Roman"/>
                <w:sz w:val="24"/>
                <w:szCs w:val="24"/>
              </w:rPr>
              <w:t>омментировать оценку ученика, отме</w:t>
            </w:r>
            <w:r w:rsidR="00B43D0E">
              <w:rPr>
                <w:rFonts w:eastAsia="Times New Roman"/>
                <w:sz w:val="24"/>
                <w:szCs w:val="24"/>
              </w:rPr>
              <w:t>чая недостатки, для устранения их</w:t>
            </w:r>
            <w:r w:rsidRPr="00BE1556">
              <w:rPr>
                <w:rFonts w:eastAsia="Times New Roman"/>
                <w:sz w:val="24"/>
                <w:szCs w:val="24"/>
              </w:rPr>
              <w:t xml:space="preserve"> в дальнейшем</w:t>
            </w:r>
            <w:r w:rsidRPr="00BE1556">
              <w:rPr>
                <w:rFonts w:eastAsia="Times New Roman"/>
                <w:i/>
                <w:sz w:val="24"/>
                <w:szCs w:val="24"/>
              </w:rPr>
              <w:t>.</w:t>
            </w:r>
          </w:p>
          <w:p w:rsidR="0070435A" w:rsidRPr="00E966B8" w:rsidRDefault="0070435A" w:rsidP="007C21DF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E966B8">
              <w:rPr>
                <w:rFonts w:eastAsia="Times New Roman"/>
                <w:sz w:val="24"/>
                <w:szCs w:val="24"/>
              </w:rPr>
              <w:t>Учителям-предметникам проводить дополнительные занятия с учащимися «группы риска»</w:t>
            </w:r>
          </w:p>
        </w:tc>
      </w:tr>
      <w:tr w:rsidR="00C52C2A" w:rsidTr="0035120A">
        <w:trPr>
          <w:trHeight w:val="1080"/>
        </w:trPr>
        <w:tc>
          <w:tcPr>
            <w:tcW w:w="4224" w:type="dxa"/>
          </w:tcPr>
          <w:p w:rsidR="00C52C2A" w:rsidRDefault="00C52C2A" w:rsidP="00290133">
            <w:pPr>
              <w:rPr>
                <w:rFonts w:cs="Arial"/>
                <w:color w:val="303030"/>
              </w:rPr>
            </w:pPr>
            <w:r w:rsidRPr="001C3D94">
              <w:rPr>
                <w:rFonts w:ascii="Times New Roman" w:hAnsi="Times New Roman" w:cs="Arial"/>
                <w:color w:val="303030"/>
              </w:rPr>
              <w:t>8.Слабая работа с сильными детьми, отсутствие дифференцированных заданий для сильных учащихся.</w:t>
            </w:r>
          </w:p>
        </w:tc>
        <w:tc>
          <w:tcPr>
            <w:tcW w:w="6237" w:type="dxa"/>
          </w:tcPr>
          <w:p w:rsidR="00C52C2A" w:rsidRDefault="00DE14C3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Учителям-предметникам использовать тематические карточки </w:t>
            </w:r>
            <w:r w:rsidR="00B43D0E">
              <w:rPr>
                <w:sz w:val="24"/>
                <w:szCs w:val="24"/>
              </w:rPr>
              <w:t xml:space="preserve">повышенного уровня </w:t>
            </w:r>
            <w:r>
              <w:rPr>
                <w:sz w:val="24"/>
                <w:szCs w:val="24"/>
              </w:rPr>
              <w:t>по темам</w:t>
            </w:r>
            <w:r w:rsidR="00B43D0E">
              <w:rPr>
                <w:sz w:val="24"/>
                <w:szCs w:val="24"/>
              </w:rPr>
              <w:t xml:space="preserve"> для работы с сильными учащимися</w:t>
            </w:r>
            <w:r w:rsidR="00C52C2A" w:rsidRPr="009E15AC">
              <w:rPr>
                <w:sz w:val="24"/>
                <w:szCs w:val="24"/>
              </w:rPr>
              <w:t>, и карточек</w:t>
            </w:r>
            <w:r w:rsidR="00B43D0E">
              <w:rPr>
                <w:sz w:val="24"/>
                <w:szCs w:val="24"/>
              </w:rPr>
              <w:t xml:space="preserve"> для развития кругозора</w:t>
            </w:r>
            <w:r w:rsidR="00C52C2A" w:rsidRPr="009E15AC">
              <w:rPr>
                <w:sz w:val="24"/>
                <w:szCs w:val="24"/>
              </w:rPr>
              <w:t>.</w:t>
            </w:r>
          </w:p>
          <w:p w:rsidR="00C52C2A" w:rsidRDefault="00BE1556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 учителям-предметникам о</w:t>
            </w:r>
            <w:r w:rsidR="00C52C2A">
              <w:rPr>
                <w:sz w:val="24"/>
                <w:szCs w:val="24"/>
              </w:rPr>
              <w:t xml:space="preserve">тражать в поурочном планировании работу с сильными </w:t>
            </w:r>
            <w:r w:rsidR="00C52C2A">
              <w:rPr>
                <w:sz w:val="24"/>
                <w:szCs w:val="24"/>
              </w:rPr>
              <w:lastRenderedPageBreak/>
              <w:t>учащимися.</w:t>
            </w:r>
          </w:p>
          <w:p w:rsidR="00EE690A" w:rsidRPr="009E15AC" w:rsidRDefault="00BE1556" w:rsidP="00C52C2A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</w:t>
            </w:r>
            <w:r w:rsidR="00EE690A">
              <w:rPr>
                <w:sz w:val="24"/>
                <w:szCs w:val="24"/>
              </w:rPr>
              <w:t>бязательные встречи</w:t>
            </w:r>
            <w:r>
              <w:rPr>
                <w:sz w:val="24"/>
                <w:szCs w:val="24"/>
              </w:rPr>
              <w:t xml:space="preserve"> (2 встречи в четверть) учителя</w:t>
            </w:r>
            <w:r w:rsidR="00EE690A">
              <w:rPr>
                <w:sz w:val="24"/>
                <w:szCs w:val="24"/>
              </w:rPr>
              <w:t>-предметника с учащимися, которые учатся на отлично, беседовать о направлениях повышения уровня знаний, дополнительной литературе и источниках информации.</w:t>
            </w:r>
          </w:p>
        </w:tc>
      </w:tr>
    </w:tbl>
    <w:p w:rsidR="009171A6" w:rsidRPr="00C52C2A" w:rsidRDefault="009171A6" w:rsidP="00C52C2A">
      <w:pPr>
        <w:tabs>
          <w:tab w:val="left" w:pos="1155"/>
        </w:tabs>
        <w:rPr>
          <w:rFonts w:ascii="Times New Roman" w:hAnsi="Times New Roman"/>
          <w:sz w:val="20"/>
          <w:szCs w:val="20"/>
        </w:rPr>
        <w:sectPr w:rsidR="009171A6" w:rsidRPr="00C52C2A" w:rsidSect="00C52C2A">
          <w:pgSz w:w="11906" w:h="16840"/>
          <w:pgMar w:top="1020" w:right="849" w:bottom="1018" w:left="1440" w:header="0" w:footer="0" w:gutter="0"/>
          <w:cols w:space="720"/>
          <w:docGrid w:linePitch="299"/>
        </w:sectPr>
      </w:pPr>
      <w:bookmarkStart w:id="0" w:name="_GoBack"/>
      <w:bookmarkEnd w:id="0"/>
    </w:p>
    <w:p w:rsidR="009171A6" w:rsidRPr="0044432F" w:rsidRDefault="009171A6" w:rsidP="0044432F">
      <w:pPr>
        <w:rPr>
          <w:rFonts w:ascii="Times New Roman" w:hAnsi="Times New Roman"/>
        </w:rPr>
      </w:pPr>
    </w:p>
    <w:sectPr w:rsidR="009171A6" w:rsidRPr="0044432F" w:rsidSect="00DC6DAB">
      <w:pgSz w:w="11906" w:h="16838"/>
      <w:pgMar w:top="574" w:right="777" w:bottom="11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7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47B"/>
    <w:multiLevelType w:val="hybridMultilevel"/>
    <w:tmpl w:val="36C8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77C7"/>
    <w:multiLevelType w:val="hybridMultilevel"/>
    <w:tmpl w:val="C46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06FF4"/>
    <w:multiLevelType w:val="hybridMultilevel"/>
    <w:tmpl w:val="AB7C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96906"/>
    <w:multiLevelType w:val="hybridMultilevel"/>
    <w:tmpl w:val="A3022678"/>
    <w:lvl w:ilvl="0" w:tplc="0419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>
    <w:nsid w:val="5DF84A4D"/>
    <w:multiLevelType w:val="hybridMultilevel"/>
    <w:tmpl w:val="5A94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97356"/>
    <w:multiLevelType w:val="hybridMultilevel"/>
    <w:tmpl w:val="0C7E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C0083"/>
    <w:multiLevelType w:val="hybridMultilevel"/>
    <w:tmpl w:val="7AA0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5A1"/>
    <w:rsid w:val="00055CC8"/>
    <w:rsid w:val="0035120A"/>
    <w:rsid w:val="0036543E"/>
    <w:rsid w:val="00372C81"/>
    <w:rsid w:val="003811F6"/>
    <w:rsid w:val="0044432F"/>
    <w:rsid w:val="004775A1"/>
    <w:rsid w:val="004C2227"/>
    <w:rsid w:val="004D5E19"/>
    <w:rsid w:val="00563930"/>
    <w:rsid w:val="005A221C"/>
    <w:rsid w:val="005F627F"/>
    <w:rsid w:val="00612A1C"/>
    <w:rsid w:val="006312CD"/>
    <w:rsid w:val="00636BAC"/>
    <w:rsid w:val="0070435A"/>
    <w:rsid w:val="007C21DF"/>
    <w:rsid w:val="00881CB1"/>
    <w:rsid w:val="008A4187"/>
    <w:rsid w:val="009171A6"/>
    <w:rsid w:val="00AC1005"/>
    <w:rsid w:val="00AD33B4"/>
    <w:rsid w:val="00AE3813"/>
    <w:rsid w:val="00AE7281"/>
    <w:rsid w:val="00B43D0E"/>
    <w:rsid w:val="00B9113A"/>
    <w:rsid w:val="00BA734B"/>
    <w:rsid w:val="00BB1737"/>
    <w:rsid w:val="00BD6FE8"/>
    <w:rsid w:val="00BE1556"/>
    <w:rsid w:val="00C52C2A"/>
    <w:rsid w:val="00C84776"/>
    <w:rsid w:val="00D30C51"/>
    <w:rsid w:val="00D73F1B"/>
    <w:rsid w:val="00DC6DAB"/>
    <w:rsid w:val="00DD4A1A"/>
    <w:rsid w:val="00DE14C3"/>
    <w:rsid w:val="00DE46D9"/>
    <w:rsid w:val="00E966B8"/>
    <w:rsid w:val="00EA0FBE"/>
    <w:rsid w:val="00EB5DAB"/>
    <w:rsid w:val="00EE690A"/>
    <w:rsid w:val="00F16A0D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AB0F0-8F93-429C-A4CB-91C767D0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A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D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0D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9171A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color w:val="auto"/>
    </w:rPr>
  </w:style>
  <w:style w:type="paragraph" w:customStyle="1" w:styleId="1">
    <w:name w:val="Абзац списка1"/>
    <w:rsid w:val="009171A6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2"/>
      <w:lang w:eastAsia="ar-SA"/>
    </w:rPr>
  </w:style>
  <w:style w:type="table" w:styleId="a6">
    <w:name w:val="Table Grid"/>
    <w:basedOn w:val="a1"/>
    <w:uiPriority w:val="59"/>
    <w:rsid w:val="00C52C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5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Пользователь</cp:lastModifiedBy>
  <cp:revision>19</cp:revision>
  <cp:lastPrinted>2020-10-11T12:13:00Z</cp:lastPrinted>
  <dcterms:created xsi:type="dcterms:W3CDTF">2018-09-17T08:33:00Z</dcterms:created>
  <dcterms:modified xsi:type="dcterms:W3CDTF">2020-10-14T17:34:00Z</dcterms:modified>
</cp:coreProperties>
</file>