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F9" w:rsidRPr="00472CF9" w:rsidRDefault="00B45857" w:rsidP="00472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59.7pt;margin-top:9pt;width:136.25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" stroked="f">
            <v:textbox>
              <w:txbxContent>
                <w:p w:rsidR="00472CF9" w:rsidRDefault="00472CF9" w:rsidP="00472CF9">
                  <w:pPr>
                    <w:jc w:val="right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Приложение № 19</w:t>
                  </w:r>
                </w:p>
              </w:txbxContent>
            </v:textbox>
          </v:shape>
        </w:pict>
      </w:r>
      <w:r w:rsidR="00472C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CF9" w:rsidRPr="00472CF9" w:rsidRDefault="00472CF9" w:rsidP="00472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72CF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УПРАВЛЕНИЕ ОБРАЗОВАНИЯ</w:t>
      </w:r>
    </w:p>
    <w:p w:rsidR="00472CF9" w:rsidRPr="00472CF9" w:rsidRDefault="00472CF9" w:rsidP="00472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2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</w:p>
    <w:p w:rsidR="00472CF9" w:rsidRPr="00472CF9" w:rsidRDefault="00472CF9" w:rsidP="00472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72CF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муниципального образования Красноармейский район</w:t>
      </w:r>
    </w:p>
    <w:p w:rsidR="00472CF9" w:rsidRPr="00472CF9" w:rsidRDefault="00472CF9" w:rsidP="00472CF9">
      <w:pPr>
        <w:keepNext/>
        <w:widowControl w:val="0"/>
        <w:shd w:val="clear" w:color="auto" w:fill="FFFFFF"/>
        <w:tabs>
          <w:tab w:val="left" w:pos="259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2"/>
          <w:sz w:val="16"/>
          <w:szCs w:val="16"/>
          <w:lang w:eastAsia="ru-RU"/>
        </w:rPr>
      </w:pPr>
    </w:p>
    <w:p w:rsidR="00472CF9" w:rsidRPr="00472CF9" w:rsidRDefault="00472CF9" w:rsidP="00472CF9">
      <w:pPr>
        <w:keepNext/>
        <w:widowControl w:val="0"/>
        <w:shd w:val="clear" w:color="auto" w:fill="FFFFFF"/>
        <w:tabs>
          <w:tab w:val="left" w:pos="259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12"/>
          <w:sz w:val="36"/>
          <w:szCs w:val="36"/>
          <w:lang w:eastAsia="ru-RU"/>
        </w:rPr>
      </w:pPr>
      <w:r w:rsidRPr="00472CF9">
        <w:rPr>
          <w:rFonts w:ascii="Times New Roman" w:eastAsia="Times New Roman" w:hAnsi="Times New Roman" w:cs="Times New Roman"/>
          <w:b/>
          <w:bCs/>
          <w:color w:val="000000"/>
          <w:spacing w:val="-12"/>
          <w:sz w:val="36"/>
          <w:szCs w:val="36"/>
          <w:lang w:eastAsia="ru-RU"/>
        </w:rPr>
        <w:t>ПРИКАЗ</w:t>
      </w:r>
    </w:p>
    <w:p w:rsidR="00472CF9" w:rsidRPr="00472CF9" w:rsidRDefault="00472CF9" w:rsidP="00472CF9">
      <w:pPr>
        <w:tabs>
          <w:tab w:val="left" w:pos="2590"/>
        </w:tabs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23"/>
        <w:gridCol w:w="3640"/>
        <w:gridCol w:w="2320"/>
      </w:tblGrid>
      <w:tr w:rsidR="00472CF9" w:rsidRPr="00472CF9" w:rsidTr="007B47DA">
        <w:trPr>
          <w:cantSplit/>
        </w:trPr>
        <w:tc>
          <w:tcPr>
            <w:tcW w:w="3523" w:type="dxa"/>
          </w:tcPr>
          <w:p w:rsidR="00472CF9" w:rsidRPr="00472CF9" w:rsidRDefault="00472CF9" w:rsidP="00254ABC">
            <w:pPr>
              <w:tabs>
                <w:tab w:val="left" w:pos="2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3F0B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23.08.</w:t>
            </w:r>
            <w:r w:rsidR="00254A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2017</w:t>
            </w:r>
            <w:r w:rsidRPr="00472C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г.</w:t>
            </w:r>
          </w:p>
        </w:tc>
        <w:tc>
          <w:tcPr>
            <w:tcW w:w="3640" w:type="dxa"/>
          </w:tcPr>
          <w:p w:rsidR="00472CF9" w:rsidRPr="00472CF9" w:rsidRDefault="00472CF9" w:rsidP="00472CF9">
            <w:pPr>
              <w:tabs>
                <w:tab w:val="left" w:pos="259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:rsidR="00472CF9" w:rsidRPr="00472CF9" w:rsidRDefault="00472CF9" w:rsidP="00472CF9">
            <w:pPr>
              <w:tabs>
                <w:tab w:val="left" w:pos="2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3F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</w:t>
            </w:r>
            <w:r w:rsidRPr="0047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:rsidR="00877494" w:rsidRDefault="00472CF9" w:rsidP="00472CF9">
      <w:pPr>
        <w:jc w:val="center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  <w:r w:rsidRPr="00472CF9">
        <w:rPr>
          <w:rFonts w:ascii="Times New Roman" w:eastAsia="Times New Roman" w:hAnsi="Times New Roman" w:cs="Times New Roman"/>
          <w:sz w:val="25"/>
          <w:szCs w:val="24"/>
          <w:lang w:eastAsia="ru-RU"/>
        </w:rPr>
        <w:t>станица Полтавская</w:t>
      </w:r>
    </w:p>
    <w:p w:rsidR="00390754" w:rsidRDefault="00390754" w:rsidP="00390754">
      <w:pPr>
        <w:pStyle w:val="20"/>
        <w:shd w:val="clear" w:color="auto" w:fill="auto"/>
        <w:spacing w:after="0" w:line="322" w:lineRule="exact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72CF9" w:rsidRPr="00594D55">
        <w:rPr>
          <w:sz w:val="28"/>
          <w:szCs w:val="28"/>
        </w:rPr>
        <w:t xml:space="preserve">О повышении эффективности </w:t>
      </w:r>
      <w:proofErr w:type="gramStart"/>
      <w:r w:rsidR="00472CF9" w:rsidRPr="00594D55">
        <w:rPr>
          <w:sz w:val="28"/>
          <w:szCs w:val="28"/>
        </w:rPr>
        <w:t>патриотического</w:t>
      </w:r>
      <w:proofErr w:type="gramEnd"/>
      <w:r w:rsidR="00472CF9" w:rsidRPr="00594D55">
        <w:rPr>
          <w:sz w:val="28"/>
          <w:szCs w:val="28"/>
        </w:rPr>
        <w:t xml:space="preserve"> </w:t>
      </w:r>
    </w:p>
    <w:p w:rsidR="00472CF9" w:rsidRPr="00594D55" w:rsidRDefault="00390754" w:rsidP="00390754">
      <w:pPr>
        <w:pStyle w:val="20"/>
        <w:shd w:val="clear" w:color="auto" w:fill="auto"/>
        <w:spacing w:after="360" w:line="322" w:lineRule="exact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72CF9" w:rsidRPr="00594D55">
        <w:rPr>
          <w:sz w:val="28"/>
          <w:szCs w:val="28"/>
        </w:rPr>
        <w:t>воспитания обучающихся образовательных организаций и молодежи Кубани</w:t>
      </w:r>
    </w:p>
    <w:p w:rsidR="00390754" w:rsidRDefault="00472CF9" w:rsidP="00472CF9">
      <w:pPr>
        <w:pStyle w:val="21"/>
        <w:shd w:val="clear" w:color="auto" w:fill="auto"/>
        <w:spacing w:before="0"/>
        <w:ind w:left="20" w:right="20" w:firstLine="720"/>
        <w:rPr>
          <w:szCs w:val="28"/>
        </w:rPr>
      </w:pPr>
      <w:r w:rsidRPr="00594D55">
        <w:rPr>
          <w:sz w:val="28"/>
          <w:szCs w:val="28"/>
        </w:rPr>
        <w:t>В целях реализации постановления Правительства Российской Федерации от 30 декабря 2015 года № 1493 «О государственной программе «Патриотическое воспитание граждан Российской Федерации на 2016-2020 годы», повышения эффективности патриотического воспитани</w:t>
      </w:r>
      <w:r w:rsidR="00254ABC">
        <w:rPr>
          <w:sz w:val="28"/>
          <w:szCs w:val="28"/>
        </w:rPr>
        <w:t xml:space="preserve">я </w:t>
      </w:r>
      <w:proofErr w:type="gramStart"/>
      <w:r w:rsidR="00254ABC">
        <w:rPr>
          <w:sz w:val="28"/>
          <w:szCs w:val="28"/>
        </w:rPr>
        <w:t>обучающихся</w:t>
      </w:r>
      <w:proofErr w:type="gramEnd"/>
      <w:r w:rsidR="00254ABC">
        <w:rPr>
          <w:sz w:val="28"/>
          <w:szCs w:val="28"/>
        </w:rPr>
        <w:t xml:space="preserve"> и молодёжи, в 2017-2018</w:t>
      </w:r>
      <w:r w:rsidRPr="00594D55">
        <w:rPr>
          <w:sz w:val="28"/>
          <w:szCs w:val="28"/>
        </w:rPr>
        <w:t xml:space="preserve"> учебном году</w:t>
      </w:r>
      <w:r w:rsidR="00390754">
        <w:t>,</w:t>
      </w:r>
      <w:r w:rsidR="00390754" w:rsidRPr="00944AF4">
        <w:rPr>
          <w:szCs w:val="28"/>
        </w:rPr>
        <w:t xml:space="preserve"> </w:t>
      </w:r>
      <w:r w:rsidR="00390754">
        <w:rPr>
          <w:szCs w:val="28"/>
        </w:rPr>
        <w:t xml:space="preserve">руководствуясь Положением об управлении образования, утверждённого решением Совета муниципального образования Красноармейский район от 22 июля 2015 года </w:t>
      </w:r>
    </w:p>
    <w:p w:rsidR="00472CF9" w:rsidRPr="00594D55" w:rsidRDefault="00390754" w:rsidP="00390754">
      <w:pPr>
        <w:pStyle w:val="2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Cs w:val="28"/>
        </w:rPr>
        <w:t xml:space="preserve">№ 87/12  </w:t>
      </w:r>
      <w:r w:rsidR="00472CF9" w:rsidRPr="00594D55">
        <w:rPr>
          <w:sz w:val="28"/>
          <w:szCs w:val="28"/>
        </w:rPr>
        <w:t xml:space="preserve"> </w:t>
      </w:r>
      <w:r w:rsidR="00472CF9" w:rsidRPr="00594D55">
        <w:rPr>
          <w:rStyle w:val="2pt"/>
          <w:sz w:val="28"/>
          <w:szCs w:val="28"/>
        </w:rPr>
        <w:t>приказываю:</w:t>
      </w:r>
    </w:p>
    <w:p w:rsidR="00472CF9" w:rsidRPr="00472CF9" w:rsidRDefault="00472CF9" w:rsidP="00472CF9">
      <w:pPr>
        <w:widowControl w:val="0"/>
        <w:numPr>
          <w:ilvl w:val="0"/>
          <w:numId w:val="1"/>
        </w:numPr>
        <w:tabs>
          <w:tab w:val="left" w:pos="1062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Рекомендовать руководителям</w:t>
      </w:r>
      <w:r w:rsidRPr="0059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4D55" w:rsidRPr="0059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Pr="0059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учреждений</w:t>
      </w:r>
      <w:r w:rsidRPr="0047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72CF9" w:rsidRPr="00254ABC" w:rsidRDefault="00254ABC" w:rsidP="00254ABC">
      <w:pPr>
        <w:widowControl w:val="0"/>
        <w:tabs>
          <w:tab w:val="left" w:pos="1191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1) </w:t>
      </w:r>
      <w:r w:rsidR="00472CF9" w:rsidRPr="00254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в общеобразовательных организациях проведение ежене</w:t>
      </w:r>
      <w:r w:rsidRPr="00254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дельного «Урока мужества» в 2017-2018</w:t>
      </w:r>
      <w:r w:rsidR="00472CF9" w:rsidRPr="00254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согласно алгоритму о его проведении (приложение №1), темам и календарю памятных дат, рекомендуемых для проведения «Уроков мужества» (приложение №2) (далее - Урок);</w:t>
      </w:r>
    </w:p>
    <w:p w:rsidR="00472CF9" w:rsidRPr="00472CF9" w:rsidRDefault="00254ABC" w:rsidP="00254ABC">
      <w:pPr>
        <w:widowControl w:val="0"/>
        <w:tabs>
          <w:tab w:val="left" w:pos="1182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39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составить и утвердить план проведения Уроков с учётом памятных дат истории России, Кубани;</w:t>
      </w:r>
    </w:p>
    <w:p w:rsidR="00472CF9" w:rsidRDefault="00254ABC" w:rsidP="00254ABC">
      <w:pPr>
        <w:pStyle w:val="a6"/>
        <w:widowControl w:val="0"/>
        <w:numPr>
          <w:ilvl w:val="0"/>
          <w:numId w:val="6"/>
        </w:numPr>
        <w:tabs>
          <w:tab w:val="left" w:pos="0"/>
        </w:tabs>
        <w:spacing w:after="0" w:line="322" w:lineRule="exact"/>
        <w:ind w:left="0" w:right="20" w:firstLine="7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до 28 августа 2017</w:t>
      </w:r>
      <w:r w:rsidR="00472CF9" w:rsidRPr="00254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библиотеках образовательных организаций выставки и сформировать рекомендуемые списки литературы в помощь педагогам по проведению еженедельного Урока;</w:t>
      </w:r>
    </w:p>
    <w:p w:rsidR="00254ABC" w:rsidRPr="00254ABC" w:rsidRDefault="00254ABC" w:rsidP="00254ABC">
      <w:pPr>
        <w:pStyle w:val="a6"/>
        <w:widowControl w:val="0"/>
        <w:numPr>
          <w:ilvl w:val="0"/>
          <w:numId w:val="6"/>
        </w:numPr>
        <w:tabs>
          <w:tab w:val="left" w:pos="0"/>
        </w:tabs>
        <w:spacing w:after="0" w:line="322" w:lineRule="exact"/>
        <w:ind w:left="0" w:right="20" w:firstLine="7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еженедельно на первом уроке</w:t>
      </w:r>
      <w:r w:rsidR="00F33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«Информационные пятиминутки</w:t>
      </w:r>
      <w:r w:rsidR="0087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пятиминутки) для обучающихся 1-11 классов, согласно организационной модели проведения пятиминуток (приложение № 3)</w:t>
      </w:r>
      <w:r w:rsidR="00E2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2CF9" w:rsidRPr="00E24D79" w:rsidRDefault="00472CF9" w:rsidP="00E24D79">
      <w:pPr>
        <w:pStyle w:val="a6"/>
        <w:widowControl w:val="0"/>
        <w:numPr>
          <w:ilvl w:val="0"/>
          <w:numId w:val="6"/>
        </w:numPr>
        <w:tabs>
          <w:tab w:val="left" w:pos="0"/>
        </w:tabs>
        <w:spacing w:after="0" w:line="322" w:lineRule="exact"/>
        <w:ind w:left="0" w:right="20" w:firstLine="7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системную работу по пополнению музейных экспозиций, созданию и паспортизации школьн</w:t>
      </w:r>
      <w:r w:rsidR="00E24D79" w:rsidRPr="00E2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музеев, интерактивных музеев</w:t>
      </w:r>
      <w:r w:rsidRPr="00E2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3487" w:rsidRDefault="00E24D79" w:rsidP="00E24D79">
      <w:pPr>
        <w:widowControl w:val="0"/>
        <w:numPr>
          <w:ilvl w:val="0"/>
          <w:numId w:val="6"/>
        </w:numPr>
        <w:tabs>
          <w:tab w:val="left" w:pos="1330"/>
        </w:tabs>
        <w:spacing w:after="0" w:line="322" w:lineRule="exact"/>
        <w:ind w:left="0" w:right="40" w:firstLine="7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присвоению общеобразовательным </w:t>
      </w:r>
      <w:r w:rsidRPr="0047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организациям имен Героев Отечества, выдающихся государственных </w:t>
      </w:r>
    </w:p>
    <w:p w:rsidR="00F33487" w:rsidRDefault="00F33487" w:rsidP="00F33487">
      <w:pPr>
        <w:widowControl w:val="0"/>
        <w:tabs>
          <w:tab w:val="left" w:pos="1330"/>
        </w:tabs>
        <w:spacing w:after="0" w:line="322" w:lineRule="exact"/>
        <w:ind w:left="735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D79" w:rsidRPr="00472CF9" w:rsidRDefault="00E24D79" w:rsidP="00F33487">
      <w:pPr>
        <w:widowControl w:val="0"/>
        <w:tabs>
          <w:tab w:val="left" w:pos="1330"/>
        </w:tabs>
        <w:spacing w:after="0" w:line="322" w:lineRule="exact"/>
        <w:ind w:right="40" w:firstLine="7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деятелей и заслуженных земляков;</w:t>
      </w:r>
    </w:p>
    <w:p w:rsidR="00472CF9" w:rsidRPr="00E24D79" w:rsidRDefault="00E24D79" w:rsidP="00E24D79">
      <w:pPr>
        <w:pStyle w:val="a6"/>
        <w:widowControl w:val="0"/>
        <w:numPr>
          <w:ilvl w:val="0"/>
          <w:numId w:val="6"/>
        </w:numPr>
        <w:tabs>
          <w:tab w:val="left" w:pos="1441"/>
        </w:tabs>
        <w:spacing w:after="0" w:line="317" w:lineRule="exact"/>
        <w:ind w:left="0" w:right="40" w:firstLine="7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работу тимуровского движения с ветеранами Великой Отечественной Войны (шефская помощь, встречи,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интервьирование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72CF9" w:rsidRPr="00472CF9" w:rsidRDefault="00472CF9" w:rsidP="00E24D79">
      <w:pPr>
        <w:widowControl w:val="0"/>
        <w:numPr>
          <w:ilvl w:val="0"/>
          <w:numId w:val="6"/>
        </w:numPr>
        <w:tabs>
          <w:tab w:val="left" w:pos="1422"/>
        </w:tabs>
        <w:spacing w:after="0" w:line="322" w:lineRule="exact"/>
        <w:ind w:left="0" w:right="40" w:firstLine="7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ежемесячно совместно с ветеранскими организациями муниципальных образований Краснодарского края проводить сверку списков ветеранов Великой Отечественной войны, закреплённых за образовательными организациями;</w:t>
      </w:r>
    </w:p>
    <w:p w:rsidR="00472CF9" w:rsidRPr="00472CF9" w:rsidRDefault="00C63B18" w:rsidP="00C63B18">
      <w:pPr>
        <w:widowControl w:val="0"/>
        <w:numPr>
          <w:ilvl w:val="0"/>
          <w:numId w:val="6"/>
        </w:numPr>
        <w:tabs>
          <w:tab w:val="left" w:pos="0"/>
        </w:tabs>
        <w:spacing w:after="0" w:line="322" w:lineRule="exact"/>
        <w:ind w:left="0" w:right="40" w:firstLine="7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работу по организации деятельности детских общественных объединений: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Юноармейский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отряды, отряды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Жуковцев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в образовательных организациях</w:t>
      </w:r>
    </w:p>
    <w:p w:rsidR="00472CF9" w:rsidRPr="00472CF9" w:rsidRDefault="00472CF9" w:rsidP="00C63B18">
      <w:pPr>
        <w:widowControl w:val="0"/>
        <w:numPr>
          <w:ilvl w:val="0"/>
          <w:numId w:val="6"/>
        </w:numPr>
        <w:tabs>
          <w:tab w:val="left" w:pos="1508"/>
        </w:tabs>
        <w:spacing w:after="0" w:line="322" w:lineRule="exact"/>
        <w:ind w:left="0" w:right="40" w:firstLine="7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ежемесячные просмотры (с последующим обсуждением) художественных и документальных фильмов военн</w:t>
      </w:r>
      <w:proofErr w:type="gramStart"/>
      <w:r w:rsidRPr="0047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47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патриотической тематики;</w:t>
      </w:r>
    </w:p>
    <w:p w:rsidR="00C63B18" w:rsidRDefault="00C63B18" w:rsidP="00C63B18">
      <w:pPr>
        <w:widowControl w:val="0"/>
        <w:numPr>
          <w:ilvl w:val="0"/>
          <w:numId w:val="6"/>
        </w:numPr>
        <w:tabs>
          <w:tab w:val="left" w:pos="1335"/>
        </w:tabs>
        <w:spacing w:after="0" w:line="322" w:lineRule="exact"/>
        <w:ind w:left="0" w:right="40" w:firstLine="7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проведение туристических походов, экскурсий по местам боевой славы и памятным местам Кубани в осенне-весенний и летний период;</w:t>
      </w:r>
    </w:p>
    <w:p w:rsidR="00390754" w:rsidRDefault="00C63B18" w:rsidP="00390754">
      <w:pPr>
        <w:pStyle w:val="a6"/>
        <w:numPr>
          <w:ilvl w:val="0"/>
          <w:numId w:val="6"/>
        </w:numPr>
        <w:ind w:left="0" w:firstLine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проведение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привлечению школьников к работе по уходу за объектами военной истории в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постановлением законодательного собрания Краснодарского края от 16 ноября 2011 года № 2890-11 «О закреплении</w:t>
      </w:r>
      <w:r w:rsidR="00390754">
        <w:rPr>
          <w:rFonts w:ascii="Times New Roman" w:hAnsi="Times New Roman" w:cs="Times New Roman"/>
          <w:sz w:val="28"/>
          <w:szCs w:val="28"/>
        </w:rPr>
        <w:t xml:space="preserve"> объектов военной истории за общеобразовательными учреждениями, расположенных в муниципальных образованиях Краснодарского края»;</w:t>
      </w:r>
    </w:p>
    <w:p w:rsidR="00472CF9" w:rsidRDefault="00472CF9" w:rsidP="00390754">
      <w:pPr>
        <w:pStyle w:val="a6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3907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0754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594D55" w:rsidRPr="00390754">
        <w:rPr>
          <w:rFonts w:ascii="Times New Roman" w:hAnsi="Times New Roman" w:cs="Times New Roman"/>
          <w:sz w:val="28"/>
          <w:szCs w:val="28"/>
        </w:rPr>
        <w:t xml:space="preserve">ем данного приказа возложить на </w:t>
      </w:r>
      <w:r w:rsidRPr="00390754"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="00390754" w:rsidRPr="00390754">
        <w:rPr>
          <w:rFonts w:ascii="Times New Roman" w:hAnsi="Times New Roman" w:cs="Times New Roman"/>
          <w:sz w:val="28"/>
          <w:szCs w:val="28"/>
        </w:rPr>
        <w:t xml:space="preserve"> управления образования  администрации муниципального образования</w:t>
      </w:r>
      <w:r w:rsidRPr="00390754">
        <w:rPr>
          <w:rFonts w:ascii="Times New Roman" w:hAnsi="Times New Roman" w:cs="Times New Roman"/>
          <w:sz w:val="28"/>
          <w:szCs w:val="28"/>
        </w:rPr>
        <w:t xml:space="preserve"> </w:t>
      </w:r>
      <w:r w:rsidR="00594D55" w:rsidRPr="00390754">
        <w:rPr>
          <w:rFonts w:ascii="Times New Roman" w:hAnsi="Times New Roman" w:cs="Times New Roman"/>
          <w:sz w:val="28"/>
          <w:szCs w:val="28"/>
        </w:rPr>
        <w:t xml:space="preserve"> Якимова С.Е.</w:t>
      </w:r>
      <w:r w:rsidR="00390754">
        <w:rPr>
          <w:rFonts w:ascii="Times New Roman" w:hAnsi="Times New Roman" w:cs="Times New Roman"/>
          <w:sz w:val="28"/>
          <w:szCs w:val="28"/>
        </w:rPr>
        <w:t>.</w:t>
      </w:r>
    </w:p>
    <w:p w:rsidR="00390754" w:rsidRPr="00390754" w:rsidRDefault="00390754" w:rsidP="00390754">
      <w:pPr>
        <w:pStyle w:val="a6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вступает в силу с момента подписания.</w:t>
      </w:r>
    </w:p>
    <w:p w:rsidR="00594D55" w:rsidRDefault="00594D55" w:rsidP="00594D55">
      <w:pPr>
        <w:rPr>
          <w:rFonts w:ascii="Times New Roman" w:hAnsi="Times New Roman" w:cs="Times New Roman"/>
          <w:sz w:val="28"/>
          <w:szCs w:val="28"/>
        </w:rPr>
      </w:pPr>
    </w:p>
    <w:p w:rsidR="00390754" w:rsidRDefault="00594D55" w:rsidP="003907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390754" w:rsidRDefault="00390754" w:rsidP="003907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390754" w:rsidRDefault="00390754" w:rsidP="003907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Красноармейский район                                                                       </w:t>
      </w:r>
      <w:r w:rsidRPr="0039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И.Б.Ватлин</w:t>
      </w:r>
      <w:proofErr w:type="spellEnd"/>
    </w:p>
    <w:p w:rsidR="00594D55" w:rsidRDefault="00594D55" w:rsidP="003907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8B0382" w:rsidRDefault="00C91813" w:rsidP="00594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81280</wp:posOffset>
            </wp:positionV>
            <wp:extent cx="1123950" cy="1123950"/>
            <wp:effectExtent l="19050" t="0" r="0" b="0"/>
            <wp:wrapTight wrapText="bothSides">
              <wp:wrapPolygon edited="0">
                <wp:start x="-366" y="0"/>
                <wp:lineTo x="-366" y="21234"/>
                <wp:lineTo x="21600" y="21234"/>
                <wp:lineTo x="21600" y="0"/>
                <wp:lineTo x="-366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0382" w:rsidRDefault="008B0382" w:rsidP="00594D55">
      <w:pPr>
        <w:rPr>
          <w:rFonts w:ascii="Times New Roman" w:hAnsi="Times New Roman" w:cs="Times New Roman"/>
          <w:sz w:val="28"/>
          <w:szCs w:val="28"/>
        </w:rPr>
      </w:pPr>
    </w:p>
    <w:p w:rsidR="008B0382" w:rsidRDefault="008B0382" w:rsidP="00594D55">
      <w:pPr>
        <w:rPr>
          <w:rFonts w:ascii="Times New Roman" w:hAnsi="Times New Roman" w:cs="Times New Roman"/>
          <w:sz w:val="28"/>
          <w:szCs w:val="28"/>
        </w:rPr>
      </w:pPr>
    </w:p>
    <w:p w:rsidR="008B0382" w:rsidRDefault="008B0382" w:rsidP="00594D55">
      <w:pPr>
        <w:rPr>
          <w:rFonts w:ascii="Times New Roman" w:hAnsi="Times New Roman" w:cs="Times New Roman"/>
          <w:sz w:val="28"/>
          <w:szCs w:val="28"/>
        </w:rPr>
      </w:pPr>
    </w:p>
    <w:p w:rsidR="008B0382" w:rsidRDefault="008B0382" w:rsidP="00594D55">
      <w:pPr>
        <w:rPr>
          <w:rFonts w:ascii="Times New Roman" w:hAnsi="Times New Roman" w:cs="Times New Roman"/>
          <w:sz w:val="28"/>
          <w:szCs w:val="28"/>
        </w:rPr>
      </w:pPr>
    </w:p>
    <w:p w:rsidR="00340A83" w:rsidRDefault="00340A83" w:rsidP="001B2D05">
      <w:pPr>
        <w:pStyle w:val="a7"/>
        <w:ind w:left="567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C101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auto"/>
          <w:sz w:val="28"/>
          <w:szCs w:val="28"/>
        </w:rPr>
        <w:t>№ 1</w:t>
      </w:r>
    </w:p>
    <w:p w:rsidR="00340A83" w:rsidRDefault="00340A83" w:rsidP="001B2D05">
      <w:pPr>
        <w:pStyle w:val="a7"/>
        <w:ind w:left="567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 приказу министерства образования, науки и молодежной политики Краснодарского края</w:t>
      </w:r>
    </w:p>
    <w:p w:rsidR="00340A83" w:rsidRPr="00C101D8" w:rsidRDefault="00340A83" w:rsidP="001B2D05">
      <w:pPr>
        <w:pStyle w:val="a7"/>
        <w:ind w:left="567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от________</w:t>
      </w:r>
      <w:r w:rsidR="00411CF7">
        <w:rPr>
          <w:rFonts w:ascii="Times New Roman" w:hAnsi="Times New Roman" w:cs="Times New Roman"/>
          <w:color w:val="auto"/>
          <w:sz w:val="28"/>
          <w:szCs w:val="28"/>
        </w:rPr>
        <w:t>2017г. №_______</w:t>
      </w:r>
    </w:p>
    <w:p w:rsidR="00340A83" w:rsidRDefault="00340A83" w:rsidP="00340A83">
      <w:pPr>
        <w:pStyle w:val="a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0A83" w:rsidRDefault="00340A83" w:rsidP="00340A83">
      <w:pPr>
        <w:pStyle w:val="a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0A83" w:rsidRDefault="00340A83" w:rsidP="00340A83">
      <w:pPr>
        <w:pStyle w:val="a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Алгоритм проведения</w:t>
      </w:r>
      <w:r w:rsidRPr="00876E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«Уроков мужества»</w:t>
      </w:r>
    </w:p>
    <w:p w:rsidR="00340A83" w:rsidRPr="00876ED8" w:rsidRDefault="00340A83" w:rsidP="00340A83">
      <w:pPr>
        <w:pStyle w:val="a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76E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общеобразовательных организациях Краснодарского края                                 в 2017-2018</w:t>
      </w:r>
      <w:r w:rsidRPr="00876E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учебном году</w:t>
      </w:r>
    </w:p>
    <w:p w:rsidR="00340A83" w:rsidRDefault="00340A83" w:rsidP="00340A83">
      <w:pPr>
        <w:pStyle w:val="a7"/>
        <w:jc w:val="center"/>
        <w:rPr>
          <w:rStyle w:val="c1"/>
          <w:rFonts w:ascii="Times New Roman" w:hAnsi="Times New Roman" w:cs="Times New Roman"/>
          <w:b/>
          <w:color w:val="auto"/>
          <w:sz w:val="28"/>
          <w:szCs w:val="28"/>
        </w:rPr>
      </w:pPr>
    </w:p>
    <w:p w:rsidR="00340A83" w:rsidRDefault="00340A83" w:rsidP="00340A83">
      <w:pPr>
        <w:pStyle w:val="a7"/>
        <w:jc w:val="center"/>
        <w:rPr>
          <w:rStyle w:val="c1"/>
          <w:rFonts w:ascii="Times New Roman" w:hAnsi="Times New Roman" w:cs="Times New Roman"/>
          <w:b/>
          <w:color w:val="auto"/>
          <w:sz w:val="28"/>
          <w:szCs w:val="28"/>
        </w:rPr>
      </w:pPr>
    </w:p>
    <w:p w:rsidR="00340A83" w:rsidRPr="00DD3602" w:rsidRDefault="00340A83" w:rsidP="00340A83">
      <w:pPr>
        <w:pStyle w:val="a7"/>
        <w:ind w:right="-143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35C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«Уроков мужества» </w:t>
      </w:r>
      <w:r w:rsidRPr="00D35C55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</w:rPr>
        <w:t>общеобразовательных организациях</w:t>
      </w:r>
      <w:r w:rsidRPr="00D35C55">
        <w:rPr>
          <w:rFonts w:ascii="Times New Roman" w:hAnsi="Times New Roman" w:cs="Times New Roman"/>
          <w:color w:val="auto"/>
          <w:sz w:val="28"/>
          <w:szCs w:val="28"/>
        </w:rPr>
        <w:t xml:space="preserve"> Краснодарского края необходимо осуществлять по следующему алгоритму:</w:t>
      </w:r>
    </w:p>
    <w:p w:rsidR="00340A83" w:rsidRPr="00D95438" w:rsidRDefault="00340A83" w:rsidP="00340A83">
      <w:pPr>
        <w:pStyle w:val="a7"/>
        <w:numPr>
          <w:ilvl w:val="0"/>
          <w:numId w:val="7"/>
        </w:numPr>
        <w:ind w:left="0" w:right="-14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«Уроки» </w:t>
      </w:r>
      <w:r w:rsidRPr="00D95438">
        <w:rPr>
          <w:rFonts w:ascii="Times New Roman" w:hAnsi="Times New Roman" w:cs="Times New Roman"/>
          <w:color w:val="auto"/>
          <w:sz w:val="28"/>
          <w:szCs w:val="28"/>
        </w:rPr>
        <w:t xml:space="preserve">проводятся еженедельно, в соответствии с утвержденной тематикой и </w:t>
      </w:r>
      <w:r w:rsidRPr="00D95438">
        <w:rPr>
          <w:rFonts w:ascii="Times New Roman" w:hAnsi="Times New Roman" w:cs="Times New Roman"/>
          <w:sz w:val="28"/>
          <w:szCs w:val="28"/>
        </w:rPr>
        <w:t xml:space="preserve">календарем памятных дат </w:t>
      </w:r>
      <w:r w:rsidRPr="00D95438">
        <w:rPr>
          <w:rFonts w:ascii="Times New Roman" w:hAnsi="Times New Roman" w:cs="Times New Roman"/>
          <w:color w:val="auto"/>
          <w:sz w:val="28"/>
          <w:szCs w:val="28"/>
        </w:rPr>
        <w:t xml:space="preserve">(1 раз в неделю, 4 раза в месяц), (приложение 2). </w:t>
      </w:r>
    </w:p>
    <w:p w:rsidR="00340A83" w:rsidRPr="00D95438" w:rsidRDefault="00340A83" w:rsidP="00340A83">
      <w:pPr>
        <w:pStyle w:val="a7"/>
        <w:ind w:right="-14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    </w:t>
      </w:r>
      <w:r w:rsidRPr="00D95438">
        <w:rPr>
          <w:rFonts w:ascii="Times New Roman" w:hAnsi="Times New Roman" w:cs="Times New Roman"/>
          <w:color w:val="auto"/>
          <w:sz w:val="28"/>
          <w:szCs w:val="28"/>
        </w:rPr>
        <w:t>Ежемесячные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единые</w:t>
      </w:r>
      <w:r w:rsidRPr="00D95438">
        <w:rPr>
          <w:rFonts w:ascii="Times New Roman" w:hAnsi="Times New Roman" w:cs="Times New Roman"/>
          <w:color w:val="auto"/>
          <w:sz w:val="28"/>
          <w:szCs w:val="28"/>
        </w:rPr>
        <w:t xml:space="preserve"> темы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цикла </w:t>
      </w:r>
      <w:r w:rsidRPr="00D95438">
        <w:rPr>
          <w:rFonts w:ascii="Times New Roman" w:hAnsi="Times New Roman" w:cs="Times New Roman"/>
          <w:color w:val="auto"/>
          <w:sz w:val="28"/>
          <w:szCs w:val="28"/>
        </w:rPr>
        <w:t>«Уроков мужества»:</w:t>
      </w:r>
    </w:p>
    <w:p w:rsidR="00340A83" w:rsidRPr="00340A83" w:rsidRDefault="00340A83" w:rsidP="00340A83">
      <w:pPr>
        <w:pStyle w:val="a6"/>
        <w:ind w:left="0" w:right="-143" w:firstLine="709"/>
        <w:rPr>
          <w:rFonts w:ascii="Times New Roman" w:hAnsi="Times New Roman" w:cs="Times New Roman"/>
          <w:sz w:val="28"/>
          <w:szCs w:val="28"/>
        </w:rPr>
      </w:pPr>
      <w:r w:rsidRPr="00340A83">
        <w:rPr>
          <w:rFonts w:ascii="Times New Roman" w:hAnsi="Times New Roman" w:cs="Times New Roman"/>
          <w:sz w:val="28"/>
          <w:szCs w:val="28"/>
        </w:rPr>
        <w:t>- сентябрь – «Наш край любимый и родной»;</w:t>
      </w:r>
    </w:p>
    <w:p w:rsidR="00340A83" w:rsidRPr="00340A83" w:rsidRDefault="00340A83" w:rsidP="00340A83">
      <w:pPr>
        <w:pStyle w:val="a6"/>
        <w:ind w:left="0" w:right="-143" w:firstLine="709"/>
        <w:rPr>
          <w:rFonts w:ascii="Times New Roman" w:hAnsi="Times New Roman" w:cs="Times New Roman"/>
          <w:sz w:val="28"/>
          <w:szCs w:val="28"/>
        </w:rPr>
      </w:pPr>
      <w:r w:rsidRPr="00340A83">
        <w:rPr>
          <w:rFonts w:ascii="Times New Roman" w:hAnsi="Times New Roman" w:cs="Times New Roman"/>
          <w:sz w:val="28"/>
          <w:szCs w:val="28"/>
        </w:rPr>
        <w:t>- октябрь – «Воинская доблесть и слава Кубани»;</w:t>
      </w:r>
    </w:p>
    <w:p w:rsidR="00340A83" w:rsidRPr="00340A83" w:rsidRDefault="00340A83" w:rsidP="00340A83">
      <w:pPr>
        <w:pStyle w:val="a6"/>
        <w:ind w:left="0" w:right="-143" w:firstLine="709"/>
        <w:rPr>
          <w:rFonts w:ascii="Times New Roman" w:hAnsi="Times New Roman" w:cs="Times New Roman"/>
          <w:sz w:val="28"/>
          <w:szCs w:val="28"/>
        </w:rPr>
      </w:pPr>
      <w:r w:rsidRPr="00340A83">
        <w:rPr>
          <w:rFonts w:ascii="Times New Roman" w:hAnsi="Times New Roman" w:cs="Times New Roman"/>
          <w:sz w:val="28"/>
          <w:szCs w:val="28"/>
        </w:rPr>
        <w:t xml:space="preserve">- ноябрь – </w:t>
      </w:r>
      <w:r w:rsidRPr="00340A83">
        <w:rPr>
          <w:rFonts w:ascii="Times New Roman" w:hAnsi="Times New Roman" w:cs="Times New Roman"/>
          <w:sz w:val="28"/>
          <w:szCs w:val="28"/>
          <w:shd w:val="clear" w:color="auto" w:fill="FFFFFF"/>
        </w:rPr>
        <w:t>«Этих дней далеких позабыть нельзя…»;</w:t>
      </w:r>
    </w:p>
    <w:p w:rsidR="00340A83" w:rsidRPr="00340A83" w:rsidRDefault="00340A83" w:rsidP="00340A83">
      <w:pPr>
        <w:pStyle w:val="a6"/>
        <w:ind w:left="0" w:right="-143" w:firstLine="709"/>
        <w:rPr>
          <w:rFonts w:ascii="Times New Roman" w:hAnsi="Times New Roman" w:cs="Times New Roman"/>
          <w:sz w:val="28"/>
          <w:szCs w:val="28"/>
        </w:rPr>
      </w:pPr>
      <w:r w:rsidRPr="00340A83">
        <w:rPr>
          <w:rFonts w:ascii="Times New Roman" w:hAnsi="Times New Roman" w:cs="Times New Roman"/>
          <w:sz w:val="28"/>
          <w:szCs w:val="28"/>
        </w:rPr>
        <w:t>- декабрь – «Их имена в веках»;</w:t>
      </w:r>
    </w:p>
    <w:p w:rsidR="00340A83" w:rsidRPr="00340A83" w:rsidRDefault="00340A83" w:rsidP="00340A83">
      <w:pPr>
        <w:pStyle w:val="a6"/>
        <w:ind w:left="0" w:right="-143" w:firstLine="709"/>
        <w:rPr>
          <w:rFonts w:ascii="Times New Roman" w:hAnsi="Times New Roman" w:cs="Times New Roman"/>
          <w:sz w:val="28"/>
          <w:szCs w:val="28"/>
        </w:rPr>
      </w:pPr>
      <w:r w:rsidRPr="00340A83">
        <w:rPr>
          <w:rFonts w:ascii="Times New Roman" w:hAnsi="Times New Roman" w:cs="Times New Roman"/>
          <w:sz w:val="28"/>
          <w:szCs w:val="28"/>
        </w:rPr>
        <w:t>- январь – «Память сильнее времени!»;</w:t>
      </w:r>
    </w:p>
    <w:p w:rsidR="00340A83" w:rsidRPr="00340A83" w:rsidRDefault="00340A83" w:rsidP="00340A83">
      <w:pPr>
        <w:pStyle w:val="a6"/>
        <w:ind w:left="0" w:right="-143" w:firstLine="709"/>
        <w:rPr>
          <w:rFonts w:ascii="Times New Roman" w:hAnsi="Times New Roman" w:cs="Times New Roman"/>
          <w:sz w:val="28"/>
          <w:szCs w:val="28"/>
        </w:rPr>
      </w:pPr>
      <w:r w:rsidRPr="00340A83">
        <w:rPr>
          <w:rFonts w:ascii="Times New Roman" w:hAnsi="Times New Roman" w:cs="Times New Roman"/>
          <w:sz w:val="28"/>
          <w:szCs w:val="28"/>
        </w:rPr>
        <w:t>- февраль – «Солдат войны не выбирает»;</w:t>
      </w:r>
    </w:p>
    <w:p w:rsidR="00340A83" w:rsidRPr="00340A83" w:rsidRDefault="00340A83" w:rsidP="00340A83">
      <w:pPr>
        <w:pStyle w:val="a6"/>
        <w:ind w:left="0" w:right="-143" w:firstLine="709"/>
        <w:rPr>
          <w:rFonts w:ascii="Times New Roman" w:hAnsi="Times New Roman" w:cs="Times New Roman"/>
          <w:sz w:val="28"/>
          <w:szCs w:val="28"/>
        </w:rPr>
      </w:pPr>
      <w:r w:rsidRPr="00340A83">
        <w:rPr>
          <w:rFonts w:ascii="Times New Roman" w:hAnsi="Times New Roman" w:cs="Times New Roman"/>
          <w:sz w:val="28"/>
          <w:szCs w:val="28"/>
        </w:rPr>
        <w:t>- март – «Ценою жизни…»</w:t>
      </w:r>
      <w:proofErr w:type="gramStart"/>
      <w:r w:rsidRPr="00340A8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40A83" w:rsidRPr="00340A83" w:rsidRDefault="00340A83" w:rsidP="00340A83">
      <w:pPr>
        <w:pStyle w:val="a6"/>
        <w:ind w:left="0" w:right="-143" w:firstLine="709"/>
        <w:rPr>
          <w:rFonts w:ascii="Times New Roman" w:hAnsi="Times New Roman" w:cs="Times New Roman"/>
          <w:sz w:val="28"/>
          <w:szCs w:val="28"/>
        </w:rPr>
      </w:pPr>
      <w:r w:rsidRPr="00340A83">
        <w:rPr>
          <w:rFonts w:ascii="Times New Roman" w:hAnsi="Times New Roman" w:cs="Times New Roman"/>
          <w:sz w:val="28"/>
          <w:szCs w:val="28"/>
        </w:rPr>
        <w:t>- апрель – «О мужестве их слагаются песни»;</w:t>
      </w:r>
    </w:p>
    <w:p w:rsidR="00340A83" w:rsidRPr="00340A83" w:rsidRDefault="00340A83" w:rsidP="00340A83">
      <w:pPr>
        <w:pStyle w:val="a6"/>
        <w:ind w:left="0" w:right="-143" w:firstLine="709"/>
        <w:rPr>
          <w:rFonts w:ascii="Times New Roman" w:hAnsi="Times New Roman" w:cs="Times New Roman"/>
          <w:sz w:val="28"/>
          <w:szCs w:val="28"/>
        </w:rPr>
      </w:pPr>
      <w:r w:rsidRPr="00340A83">
        <w:rPr>
          <w:rFonts w:ascii="Times New Roman" w:hAnsi="Times New Roman" w:cs="Times New Roman"/>
          <w:sz w:val="28"/>
          <w:szCs w:val="28"/>
        </w:rPr>
        <w:t>- май – «Славе российской сиять без конца!»</w:t>
      </w:r>
    </w:p>
    <w:p w:rsidR="00340A83" w:rsidRPr="00D95438" w:rsidRDefault="00340A83" w:rsidP="00340A83">
      <w:pPr>
        <w:pStyle w:val="a7"/>
        <w:numPr>
          <w:ilvl w:val="0"/>
          <w:numId w:val="8"/>
        </w:numPr>
        <w:ind w:left="0" w:right="-14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5438">
        <w:rPr>
          <w:rFonts w:ascii="Times New Roman" w:hAnsi="Times New Roman" w:cs="Times New Roman"/>
          <w:color w:val="auto"/>
          <w:sz w:val="28"/>
          <w:szCs w:val="28"/>
        </w:rPr>
        <w:t xml:space="preserve">Еженедельная тематика </w:t>
      </w:r>
      <w:r>
        <w:rPr>
          <w:rFonts w:ascii="Times New Roman" w:hAnsi="Times New Roman" w:cs="Times New Roman"/>
          <w:color w:val="auto"/>
          <w:sz w:val="28"/>
          <w:szCs w:val="28"/>
        </w:rPr>
        <w:t>«У</w:t>
      </w:r>
      <w:r w:rsidRPr="00D95438">
        <w:rPr>
          <w:rFonts w:ascii="Times New Roman" w:hAnsi="Times New Roman" w:cs="Times New Roman"/>
          <w:color w:val="auto"/>
          <w:sz w:val="28"/>
          <w:szCs w:val="28"/>
        </w:rPr>
        <w:t>роков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D95438">
        <w:rPr>
          <w:rFonts w:ascii="Times New Roman" w:hAnsi="Times New Roman" w:cs="Times New Roman"/>
          <w:color w:val="auto"/>
          <w:sz w:val="28"/>
          <w:szCs w:val="28"/>
        </w:rPr>
        <w:t xml:space="preserve"> подчинена единой теме месяца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Pr="00D95438">
        <w:rPr>
          <w:rFonts w:ascii="Times New Roman" w:hAnsi="Times New Roman" w:cs="Times New Roman"/>
          <w:color w:val="auto"/>
          <w:sz w:val="28"/>
          <w:szCs w:val="28"/>
        </w:rPr>
        <w:t>и откликается в 4 образовательных событиях, которые реализуются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95438">
        <w:rPr>
          <w:rFonts w:ascii="Times New Roman" w:hAnsi="Times New Roman" w:cs="Times New Roman"/>
          <w:color w:val="auto"/>
          <w:sz w:val="28"/>
          <w:szCs w:val="28"/>
        </w:rPr>
        <w:t>в трех основных формах:</w:t>
      </w:r>
    </w:p>
    <w:p w:rsidR="00340A83" w:rsidRPr="00D95438" w:rsidRDefault="00340A83" w:rsidP="00340A83">
      <w:pPr>
        <w:pStyle w:val="a7"/>
        <w:ind w:right="-14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95438">
        <w:rPr>
          <w:rFonts w:ascii="Times New Roman" w:hAnsi="Times New Roman" w:cs="Times New Roman"/>
          <w:color w:val="auto"/>
          <w:sz w:val="28"/>
          <w:szCs w:val="28"/>
        </w:rPr>
        <w:t>.1. Первая неделя – урок.</w:t>
      </w:r>
    </w:p>
    <w:p w:rsidR="00340A83" w:rsidRPr="00D95438" w:rsidRDefault="00340A83" w:rsidP="00340A83">
      <w:pPr>
        <w:pStyle w:val="a7"/>
        <w:ind w:right="-14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95438">
        <w:rPr>
          <w:rFonts w:ascii="Times New Roman" w:hAnsi="Times New Roman" w:cs="Times New Roman"/>
          <w:color w:val="auto"/>
          <w:sz w:val="28"/>
          <w:szCs w:val="28"/>
        </w:rPr>
        <w:t xml:space="preserve">.2. Вторая неделя – беседа, деловое общение, дискуссия                                     с интересными (знаковыми) людьми  (участники ВОВ, других локальных войн                       и др.). </w:t>
      </w:r>
    </w:p>
    <w:p w:rsidR="00340A83" w:rsidRPr="00D95438" w:rsidRDefault="00340A83" w:rsidP="00340A83">
      <w:pPr>
        <w:pStyle w:val="a7"/>
        <w:ind w:right="-14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95438">
        <w:rPr>
          <w:rFonts w:ascii="Times New Roman" w:hAnsi="Times New Roman" w:cs="Times New Roman"/>
          <w:color w:val="auto"/>
          <w:sz w:val="28"/>
          <w:szCs w:val="28"/>
        </w:rPr>
        <w:t>.3. Третья неделя – экскурсия (реальная или виртуальная).</w:t>
      </w:r>
    </w:p>
    <w:p w:rsidR="00340A83" w:rsidRPr="004129C7" w:rsidRDefault="00340A83" w:rsidP="00340A83">
      <w:pPr>
        <w:pStyle w:val="a7"/>
        <w:ind w:right="-14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95438">
        <w:rPr>
          <w:rFonts w:ascii="Times New Roman" w:hAnsi="Times New Roman" w:cs="Times New Roman"/>
          <w:color w:val="auto"/>
          <w:sz w:val="28"/>
          <w:szCs w:val="28"/>
        </w:rPr>
        <w:t>.4</w:t>
      </w:r>
      <w:r>
        <w:rPr>
          <w:rFonts w:ascii="Times New Roman" w:hAnsi="Times New Roman" w:cs="Times New Roman"/>
          <w:color w:val="auto"/>
          <w:sz w:val="28"/>
          <w:szCs w:val="28"/>
        </w:rPr>
        <w:t>. Четвертая неделя  – «У</w:t>
      </w:r>
      <w:r w:rsidRPr="00D95438">
        <w:rPr>
          <w:rFonts w:ascii="Times New Roman" w:hAnsi="Times New Roman" w:cs="Times New Roman"/>
          <w:color w:val="auto"/>
          <w:sz w:val="28"/>
          <w:szCs w:val="28"/>
        </w:rPr>
        <w:t>рок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D9543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40A83" w:rsidRDefault="00340A83" w:rsidP="00340A83">
      <w:pPr>
        <w:pStyle w:val="a7"/>
        <w:ind w:right="-14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   </w:t>
      </w:r>
      <w:r w:rsidRPr="0071048A">
        <w:rPr>
          <w:rFonts w:ascii="Times New Roman" w:hAnsi="Times New Roman" w:cs="Times New Roman"/>
          <w:color w:val="auto"/>
          <w:sz w:val="28"/>
          <w:szCs w:val="28"/>
        </w:rPr>
        <w:t>В первую и четвертую неделю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формы проведения Уроков </w:t>
      </w:r>
      <w:r w:rsidRPr="00D95438">
        <w:rPr>
          <w:rFonts w:ascii="Times New Roman" w:hAnsi="Times New Roman" w:cs="Times New Roman"/>
          <w:color w:val="auto"/>
          <w:sz w:val="28"/>
          <w:szCs w:val="28"/>
        </w:rPr>
        <w:t>педагог вправе выбрать самостоятельно,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учитывая возрастные  и индивидуальные особенности обучающихся. </w:t>
      </w:r>
    </w:p>
    <w:p w:rsidR="00340A83" w:rsidRPr="00D95438" w:rsidRDefault="00340A83" w:rsidP="00340A83">
      <w:pPr>
        <w:pStyle w:val="a7"/>
        <w:ind w:right="-14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5438">
        <w:rPr>
          <w:rFonts w:ascii="Times New Roman" w:hAnsi="Times New Roman" w:cs="Times New Roman"/>
          <w:color w:val="auto"/>
          <w:sz w:val="28"/>
          <w:szCs w:val="28"/>
        </w:rPr>
        <w:t>Формы:</w:t>
      </w:r>
    </w:p>
    <w:p w:rsidR="00340A83" w:rsidRDefault="00340A83" w:rsidP="00340A83">
      <w:pPr>
        <w:pStyle w:val="a7"/>
        <w:ind w:right="-14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литературная гостиная </w:t>
      </w:r>
      <w:r w:rsidRPr="00DD3602">
        <w:rPr>
          <w:rFonts w:ascii="Times New Roman" w:hAnsi="Times New Roman" w:cs="Times New Roman"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 использованием </w:t>
      </w:r>
      <w:r w:rsidRPr="00EA46CB">
        <w:rPr>
          <w:rFonts w:ascii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еречня</w:t>
      </w:r>
      <w:r w:rsidRPr="00EA46CB">
        <w:rPr>
          <w:rFonts w:ascii="Times New Roman" w:hAnsi="Times New Roman" w:cs="Times New Roman"/>
          <w:sz w:val="28"/>
          <w:szCs w:val="28"/>
        </w:rPr>
        <w:t xml:space="preserve"> « 100 книг» по истории, культуре и литературе народов Российской Федерации</w:t>
      </w:r>
      <w:r w:rsidRPr="00EA46CB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340A83" w:rsidRDefault="00340A83" w:rsidP="00340A83">
      <w:pPr>
        <w:pStyle w:val="a7"/>
        <w:ind w:right="-14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«открытый показ» фильма </w:t>
      </w:r>
      <w:r w:rsidRPr="00DD3602">
        <w:rPr>
          <w:rFonts w:ascii="Times New Roman" w:hAnsi="Times New Roman" w:cs="Times New Roman"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color w:val="auto"/>
          <w:sz w:val="28"/>
          <w:szCs w:val="28"/>
        </w:rPr>
        <w:t>с использованием перечня «100 лучших фильмов для школьников»);</w:t>
      </w:r>
    </w:p>
    <w:p w:rsidR="00340A83" w:rsidRDefault="00340A83" w:rsidP="00340A83">
      <w:pPr>
        <w:pStyle w:val="a7"/>
        <w:ind w:right="-14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дискуссионная площадка;</w:t>
      </w:r>
    </w:p>
    <w:p w:rsidR="00340A83" w:rsidRDefault="00340A83" w:rsidP="00340A83">
      <w:pPr>
        <w:pStyle w:val="a7"/>
        <w:ind w:right="-14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лекция с элементами дебатов;</w:t>
      </w:r>
    </w:p>
    <w:p w:rsidR="00340A83" w:rsidRPr="00A7089E" w:rsidRDefault="00340A83" w:rsidP="00340A83">
      <w:pPr>
        <w:pStyle w:val="a7"/>
        <w:ind w:right="-14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A7089E">
        <w:rPr>
          <w:rFonts w:ascii="Times New Roman" w:hAnsi="Times New Roman" w:cs="Times New Roman"/>
          <w:color w:val="auto"/>
          <w:sz w:val="28"/>
          <w:szCs w:val="28"/>
        </w:rPr>
        <w:t>деловая игра;</w:t>
      </w:r>
    </w:p>
    <w:p w:rsidR="00340A83" w:rsidRPr="00A7089E" w:rsidRDefault="00340A83" w:rsidP="00340A83">
      <w:pPr>
        <w:pStyle w:val="a7"/>
        <w:ind w:right="-14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089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A7089E">
        <w:rPr>
          <w:rFonts w:ascii="Times New Roman" w:hAnsi="Times New Roman" w:cs="Times New Roman"/>
          <w:sz w:val="28"/>
          <w:szCs w:val="28"/>
          <w:shd w:val="clear" w:color="auto" w:fill="FFFFFF"/>
        </w:rPr>
        <w:t>пресс-конференция;</w:t>
      </w:r>
    </w:p>
    <w:p w:rsidR="00340A83" w:rsidRPr="00A7089E" w:rsidRDefault="00340A83" w:rsidP="00340A83">
      <w:pPr>
        <w:pStyle w:val="a7"/>
        <w:ind w:right="-14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089E">
        <w:rPr>
          <w:rFonts w:ascii="Times New Roman" w:hAnsi="Times New Roman" w:cs="Times New Roman"/>
          <w:sz w:val="28"/>
          <w:szCs w:val="28"/>
          <w:shd w:val="clear" w:color="auto" w:fill="FFFFFF"/>
        </w:rPr>
        <w:t>- викторина;</w:t>
      </w:r>
    </w:p>
    <w:p w:rsidR="00340A83" w:rsidRDefault="00340A83" w:rsidP="00340A83">
      <w:pPr>
        <w:pStyle w:val="a7"/>
        <w:ind w:right="-14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путешествие</w:t>
      </w:r>
      <w:r w:rsidRPr="00A70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</w:t>
      </w:r>
    </w:p>
    <w:p w:rsidR="00340A83" w:rsidRDefault="00340A83" w:rsidP="00340A83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83">
        <w:rPr>
          <w:rFonts w:ascii="Times New Roman" w:hAnsi="Times New Roman" w:cs="Times New Roman"/>
          <w:sz w:val="28"/>
          <w:szCs w:val="28"/>
        </w:rPr>
        <w:t>Реальная экскурсия с выездом за пределы населенного пункта – учитывается как 2-3 «урока Мужества».</w:t>
      </w:r>
    </w:p>
    <w:p w:rsidR="00340A83" w:rsidRPr="00340A83" w:rsidRDefault="00340A83" w:rsidP="00340A83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Ежемесячное размещение информации о проведении «Уроков» на сайте образовательной организации.</w:t>
      </w:r>
    </w:p>
    <w:p w:rsidR="008B0382" w:rsidRDefault="008B0382" w:rsidP="00594D55">
      <w:pPr>
        <w:rPr>
          <w:rFonts w:ascii="Times New Roman" w:hAnsi="Times New Roman" w:cs="Times New Roman"/>
          <w:sz w:val="28"/>
          <w:szCs w:val="28"/>
        </w:rPr>
      </w:pPr>
    </w:p>
    <w:p w:rsidR="00340A83" w:rsidRDefault="00340A83" w:rsidP="00594D55">
      <w:pPr>
        <w:rPr>
          <w:rFonts w:ascii="Times New Roman" w:hAnsi="Times New Roman" w:cs="Times New Roman"/>
          <w:sz w:val="28"/>
          <w:szCs w:val="28"/>
        </w:rPr>
      </w:pPr>
    </w:p>
    <w:p w:rsidR="00340A83" w:rsidRDefault="00340A83" w:rsidP="00594D55">
      <w:pPr>
        <w:rPr>
          <w:rFonts w:ascii="Times New Roman" w:hAnsi="Times New Roman" w:cs="Times New Roman"/>
          <w:sz w:val="28"/>
          <w:szCs w:val="28"/>
        </w:rPr>
      </w:pPr>
    </w:p>
    <w:p w:rsidR="00340A83" w:rsidRDefault="00340A83" w:rsidP="00594D55">
      <w:pPr>
        <w:rPr>
          <w:rFonts w:ascii="Times New Roman" w:hAnsi="Times New Roman" w:cs="Times New Roman"/>
          <w:sz w:val="28"/>
          <w:szCs w:val="28"/>
        </w:rPr>
      </w:pPr>
    </w:p>
    <w:p w:rsidR="00340A83" w:rsidRDefault="00340A83" w:rsidP="00594D55">
      <w:pPr>
        <w:rPr>
          <w:rFonts w:ascii="Times New Roman" w:hAnsi="Times New Roman" w:cs="Times New Roman"/>
          <w:sz w:val="28"/>
          <w:szCs w:val="28"/>
        </w:rPr>
      </w:pPr>
    </w:p>
    <w:p w:rsidR="00340A83" w:rsidRDefault="00340A83" w:rsidP="00594D55">
      <w:pPr>
        <w:rPr>
          <w:rFonts w:ascii="Times New Roman" w:hAnsi="Times New Roman" w:cs="Times New Roman"/>
          <w:sz w:val="28"/>
          <w:szCs w:val="28"/>
        </w:rPr>
      </w:pPr>
    </w:p>
    <w:p w:rsidR="00340A83" w:rsidRDefault="00340A83" w:rsidP="00594D55">
      <w:pPr>
        <w:rPr>
          <w:rFonts w:ascii="Times New Roman" w:hAnsi="Times New Roman" w:cs="Times New Roman"/>
          <w:sz w:val="28"/>
          <w:szCs w:val="28"/>
        </w:rPr>
      </w:pPr>
    </w:p>
    <w:p w:rsidR="00340A83" w:rsidRDefault="00340A83" w:rsidP="00594D55">
      <w:pPr>
        <w:rPr>
          <w:rFonts w:ascii="Times New Roman" w:hAnsi="Times New Roman" w:cs="Times New Roman"/>
          <w:sz w:val="28"/>
          <w:szCs w:val="28"/>
        </w:rPr>
      </w:pPr>
    </w:p>
    <w:p w:rsidR="00340A83" w:rsidRDefault="00340A83" w:rsidP="00594D55">
      <w:pPr>
        <w:rPr>
          <w:rFonts w:ascii="Times New Roman" w:hAnsi="Times New Roman" w:cs="Times New Roman"/>
          <w:sz w:val="28"/>
          <w:szCs w:val="28"/>
        </w:rPr>
      </w:pPr>
    </w:p>
    <w:p w:rsidR="00340A83" w:rsidRDefault="00340A83" w:rsidP="00594D55">
      <w:pPr>
        <w:rPr>
          <w:rFonts w:ascii="Times New Roman" w:hAnsi="Times New Roman" w:cs="Times New Roman"/>
          <w:sz w:val="28"/>
          <w:szCs w:val="28"/>
        </w:rPr>
      </w:pPr>
    </w:p>
    <w:p w:rsidR="00340A83" w:rsidRDefault="00340A83" w:rsidP="00594D55">
      <w:pPr>
        <w:rPr>
          <w:rFonts w:ascii="Times New Roman" w:hAnsi="Times New Roman" w:cs="Times New Roman"/>
          <w:sz w:val="28"/>
          <w:szCs w:val="28"/>
        </w:rPr>
      </w:pPr>
    </w:p>
    <w:p w:rsidR="00340A83" w:rsidRDefault="00340A83" w:rsidP="00594D55">
      <w:pPr>
        <w:rPr>
          <w:rFonts w:ascii="Times New Roman" w:hAnsi="Times New Roman" w:cs="Times New Roman"/>
          <w:sz w:val="28"/>
          <w:szCs w:val="28"/>
        </w:rPr>
      </w:pPr>
    </w:p>
    <w:p w:rsidR="00340A83" w:rsidRDefault="00340A83" w:rsidP="00594D55">
      <w:pPr>
        <w:rPr>
          <w:rFonts w:ascii="Times New Roman" w:hAnsi="Times New Roman" w:cs="Times New Roman"/>
          <w:sz w:val="28"/>
          <w:szCs w:val="28"/>
        </w:rPr>
      </w:pPr>
    </w:p>
    <w:p w:rsidR="00340A83" w:rsidRDefault="00340A83" w:rsidP="00594D55">
      <w:pPr>
        <w:rPr>
          <w:rFonts w:ascii="Times New Roman" w:hAnsi="Times New Roman" w:cs="Times New Roman"/>
          <w:sz w:val="28"/>
          <w:szCs w:val="28"/>
        </w:rPr>
      </w:pPr>
    </w:p>
    <w:p w:rsidR="00340A83" w:rsidRDefault="00340A83" w:rsidP="00594D55">
      <w:pPr>
        <w:rPr>
          <w:rFonts w:ascii="Times New Roman" w:hAnsi="Times New Roman" w:cs="Times New Roman"/>
          <w:sz w:val="28"/>
          <w:szCs w:val="28"/>
        </w:rPr>
      </w:pPr>
    </w:p>
    <w:p w:rsidR="00340A83" w:rsidRDefault="00340A83" w:rsidP="00594D55">
      <w:pPr>
        <w:rPr>
          <w:rFonts w:ascii="Times New Roman" w:hAnsi="Times New Roman" w:cs="Times New Roman"/>
          <w:sz w:val="28"/>
          <w:szCs w:val="28"/>
        </w:rPr>
      </w:pPr>
    </w:p>
    <w:p w:rsidR="00340A83" w:rsidRDefault="00340A83" w:rsidP="00594D55">
      <w:pPr>
        <w:rPr>
          <w:rFonts w:ascii="Times New Roman" w:hAnsi="Times New Roman" w:cs="Times New Roman"/>
          <w:sz w:val="28"/>
          <w:szCs w:val="28"/>
        </w:rPr>
      </w:pPr>
    </w:p>
    <w:p w:rsidR="00340A83" w:rsidRDefault="00340A83" w:rsidP="00594D55">
      <w:pPr>
        <w:rPr>
          <w:rFonts w:ascii="Times New Roman" w:hAnsi="Times New Roman" w:cs="Times New Roman"/>
          <w:sz w:val="28"/>
          <w:szCs w:val="28"/>
        </w:rPr>
      </w:pPr>
    </w:p>
    <w:p w:rsidR="00340A83" w:rsidRPr="00340A83" w:rsidRDefault="00340A83" w:rsidP="001B2D05">
      <w:pPr>
        <w:pStyle w:val="a7"/>
        <w:ind w:left="567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40A83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№ 2</w:t>
      </w:r>
    </w:p>
    <w:p w:rsidR="00340A83" w:rsidRPr="00340A83" w:rsidRDefault="00340A83" w:rsidP="001B2D05">
      <w:pPr>
        <w:pStyle w:val="a7"/>
        <w:ind w:left="567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40A83">
        <w:rPr>
          <w:rFonts w:ascii="Times New Roman" w:hAnsi="Times New Roman" w:cs="Times New Roman"/>
          <w:color w:val="auto"/>
          <w:sz w:val="28"/>
          <w:szCs w:val="28"/>
        </w:rPr>
        <w:t>к приказу министерства образования, науки и молодежной политики Краснодарского края</w:t>
      </w:r>
    </w:p>
    <w:p w:rsidR="00340A83" w:rsidRPr="00340A83" w:rsidRDefault="001B2D05" w:rsidP="001B2D05">
      <w:pPr>
        <w:pStyle w:val="a7"/>
        <w:ind w:left="567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от______2017 г. №___</w:t>
      </w:r>
    </w:p>
    <w:p w:rsidR="00340A83" w:rsidRPr="00340A83" w:rsidRDefault="00340A83" w:rsidP="00340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A83" w:rsidRPr="00340A83" w:rsidRDefault="00340A83" w:rsidP="00340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A83" w:rsidRPr="00340A83" w:rsidRDefault="00340A83" w:rsidP="00340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A83">
        <w:rPr>
          <w:rFonts w:ascii="Times New Roman" w:hAnsi="Times New Roman" w:cs="Times New Roman"/>
          <w:b/>
          <w:sz w:val="28"/>
          <w:szCs w:val="28"/>
        </w:rPr>
        <w:t>Календарь памятных дат,</w:t>
      </w:r>
    </w:p>
    <w:p w:rsidR="00340A83" w:rsidRPr="00340A83" w:rsidRDefault="00340A83" w:rsidP="00340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A83">
        <w:rPr>
          <w:rFonts w:ascii="Times New Roman" w:hAnsi="Times New Roman" w:cs="Times New Roman"/>
          <w:b/>
          <w:sz w:val="28"/>
          <w:szCs w:val="28"/>
        </w:rPr>
        <w:t xml:space="preserve"> рекомендуемых для проведения «Уроков мужества»</w:t>
      </w:r>
    </w:p>
    <w:p w:rsidR="00340A83" w:rsidRPr="00340A83" w:rsidRDefault="00340A83" w:rsidP="00340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A83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Pr="00340A83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340A83">
        <w:rPr>
          <w:rFonts w:ascii="Times New Roman" w:hAnsi="Times New Roman" w:cs="Times New Roman"/>
          <w:b/>
          <w:sz w:val="28"/>
          <w:szCs w:val="28"/>
        </w:rPr>
        <w:t>-2018 учебный год</w:t>
      </w:r>
    </w:p>
    <w:p w:rsidR="00340A83" w:rsidRPr="00340A83" w:rsidRDefault="00340A83" w:rsidP="00340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A83" w:rsidRPr="00340A83" w:rsidRDefault="00340A83" w:rsidP="00340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507"/>
        <w:gridCol w:w="7838"/>
      </w:tblGrid>
      <w:tr w:rsidR="00340A83" w:rsidRPr="00340A83" w:rsidTr="00D2622C">
        <w:tc>
          <w:tcPr>
            <w:tcW w:w="1507" w:type="dxa"/>
            <w:vMerge w:val="restart"/>
            <w:textDirection w:val="btLr"/>
          </w:tcPr>
          <w:p w:rsidR="00340A83" w:rsidRPr="00340A83" w:rsidRDefault="00340A83" w:rsidP="00340A83">
            <w:pPr>
              <w:tabs>
                <w:tab w:val="left" w:pos="94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A8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838" w:type="dxa"/>
          </w:tcPr>
          <w:p w:rsidR="00340A83" w:rsidRPr="00340A83" w:rsidRDefault="00340A83" w:rsidP="00340A83">
            <w:pPr>
              <w:pStyle w:val="aa"/>
              <w:spacing w:after="0" w:afterAutospacing="0"/>
              <w:jc w:val="center"/>
              <w:rPr>
                <w:rStyle w:val="a9"/>
                <w:b w:val="0"/>
                <w:bCs w:val="0"/>
                <w:sz w:val="28"/>
                <w:szCs w:val="28"/>
              </w:rPr>
            </w:pPr>
            <w:r w:rsidRPr="00340A83">
              <w:rPr>
                <w:b/>
                <w:sz w:val="28"/>
                <w:szCs w:val="28"/>
              </w:rPr>
              <w:t>«Наш край любимый и родной»</w:t>
            </w:r>
          </w:p>
        </w:tc>
      </w:tr>
      <w:tr w:rsidR="00340A83" w:rsidRPr="00340A83" w:rsidTr="00D2622C">
        <w:tc>
          <w:tcPr>
            <w:tcW w:w="1507" w:type="dxa"/>
            <w:vMerge/>
            <w:textDirection w:val="btLr"/>
          </w:tcPr>
          <w:p w:rsidR="00340A83" w:rsidRPr="00340A83" w:rsidRDefault="00340A83" w:rsidP="00340A83">
            <w:pPr>
              <w:tabs>
                <w:tab w:val="left" w:pos="94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:rsidR="00340A83" w:rsidRPr="00340A83" w:rsidRDefault="00340A83" w:rsidP="0034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A83">
              <w:rPr>
                <w:rFonts w:ascii="Times New Roman" w:hAnsi="Times New Roman" w:cs="Times New Roman"/>
                <w:sz w:val="28"/>
                <w:szCs w:val="28"/>
              </w:rPr>
              <w:t>Краснодарскому краю 80 лет: история и современность</w:t>
            </w:r>
          </w:p>
        </w:tc>
      </w:tr>
      <w:tr w:rsidR="00340A83" w:rsidRPr="00340A83" w:rsidTr="00D2622C">
        <w:tc>
          <w:tcPr>
            <w:tcW w:w="1507" w:type="dxa"/>
            <w:vMerge/>
          </w:tcPr>
          <w:p w:rsidR="00340A83" w:rsidRPr="00340A83" w:rsidRDefault="00340A83" w:rsidP="00340A83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:rsidR="00340A83" w:rsidRPr="00340A83" w:rsidRDefault="00340A83" w:rsidP="0034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A83">
              <w:rPr>
                <w:rFonts w:ascii="Times New Roman" w:hAnsi="Times New Roman" w:cs="Times New Roman"/>
                <w:sz w:val="28"/>
                <w:szCs w:val="28"/>
              </w:rPr>
              <w:t>Кубань в лицах (</w:t>
            </w:r>
            <w:proofErr w:type="spellStart"/>
            <w:r w:rsidRPr="00340A83">
              <w:rPr>
                <w:rFonts w:ascii="Times New Roman" w:hAnsi="Times New Roman" w:cs="Times New Roman"/>
                <w:sz w:val="28"/>
                <w:szCs w:val="28"/>
              </w:rPr>
              <w:t>онлайн-викторина</w:t>
            </w:r>
            <w:proofErr w:type="spellEnd"/>
            <w:r w:rsidRPr="00340A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40A83" w:rsidRPr="00340A83" w:rsidTr="00D2622C">
        <w:tc>
          <w:tcPr>
            <w:tcW w:w="1507" w:type="dxa"/>
            <w:vMerge/>
          </w:tcPr>
          <w:p w:rsidR="00340A83" w:rsidRPr="00340A83" w:rsidRDefault="00340A83" w:rsidP="00340A83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:rsidR="00340A83" w:rsidRPr="00340A83" w:rsidRDefault="00340A83" w:rsidP="0034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A83">
              <w:rPr>
                <w:rFonts w:ascii="Times New Roman" w:hAnsi="Times New Roman" w:cs="Times New Roman"/>
                <w:sz w:val="28"/>
                <w:szCs w:val="28"/>
              </w:rPr>
              <w:t>Ты, Кубань, ты наша родина»</w:t>
            </w:r>
          </w:p>
        </w:tc>
      </w:tr>
      <w:tr w:rsidR="00340A83" w:rsidRPr="00340A83" w:rsidTr="00D2622C">
        <w:tc>
          <w:tcPr>
            <w:tcW w:w="1507" w:type="dxa"/>
            <w:vMerge/>
          </w:tcPr>
          <w:p w:rsidR="00340A83" w:rsidRPr="00340A83" w:rsidRDefault="00340A83" w:rsidP="00340A83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:rsidR="00340A83" w:rsidRPr="00340A83" w:rsidRDefault="00340A83" w:rsidP="0034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A83">
              <w:rPr>
                <w:rFonts w:ascii="Times New Roman" w:hAnsi="Times New Roman" w:cs="Times New Roman"/>
                <w:sz w:val="28"/>
                <w:szCs w:val="28"/>
              </w:rPr>
              <w:t>Имя Кубани (мероприятия по итогам краевой поисково-просветительской экспедиции)</w:t>
            </w:r>
          </w:p>
          <w:p w:rsidR="00340A83" w:rsidRPr="00340A83" w:rsidRDefault="00340A83" w:rsidP="0034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A83" w:rsidRPr="00340A83" w:rsidTr="00D2622C">
        <w:trPr>
          <w:trHeight w:val="366"/>
        </w:trPr>
        <w:tc>
          <w:tcPr>
            <w:tcW w:w="1507" w:type="dxa"/>
            <w:vMerge w:val="restart"/>
            <w:textDirection w:val="btLr"/>
          </w:tcPr>
          <w:p w:rsidR="00340A83" w:rsidRPr="00340A83" w:rsidRDefault="00340A83" w:rsidP="00340A83">
            <w:pPr>
              <w:tabs>
                <w:tab w:val="left" w:pos="94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A8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838" w:type="dxa"/>
          </w:tcPr>
          <w:p w:rsidR="00340A83" w:rsidRPr="00340A83" w:rsidRDefault="00340A83" w:rsidP="00340A8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83">
              <w:rPr>
                <w:rFonts w:ascii="Times New Roman" w:hAnsi="Times New Roman" w:cs="Times New Roman"/>
                <w:b/>
                <w:sz w:val="28"/>
                <w:szCs w:val="28"/>
              </w:rPr>
              <w:t>«Воинская доблесть и слава Кубани»</w:t>
            </w:r>
          </w:p>
        </w:tc>
      </w:tr>
      <w:tr w:rsidR="00340A83" w:rsidRPr="00340A83" w:rsidTr="00D2622C">
        <w:tc>
          <w:tcPr>
            <w:tcW w:w="1507" w:type="dxa"/>
            <w:vMerge/>
            <w:textDirection w:val="btLr"/>
          </w:tcPr>
          <w:p w:rsidR="00340A83" w:rsidRPr="00340A83" w:rsidRDefault="00340A83" w:rsidP="00340A83">
            <w:pPr>
              <w:tabs>
                <w:tab w:val="left" w:pos="94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:rsidR="00340A83" w:rsidRPr="00340A83" w:rsidRDefault="00340A83" w:rsidP="00340A8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A83">
              <w:rPr>
                <w:rFonts w:ascii="Times New Roman" w:hAnsi="Times New Roman" w:cs="Times New Roman"/>
                <w:sz w:val="28"/>
                <w:szCs w:val="28"/>
              </w:rPr>
              <w:t>День освобождения Краснодарского края и завершения битвы за Кавказ</w:t>
            </w:r>
          </w:p>
        </w:tc>
      </w:tr>
      <w:tr w:rsidR="00340A83" w:rsidRPr="00340A83" w:rsidTr="00D2622C">
        <w:tc>
          <w:tcPr>
            <w:tcW w:w="1507" w:type="dxa"/>
            <w:vMerge/>
          </w:tcPr>
          <w:p w:rsidR="00340A83" w:rsidRPr="00340A83" w:rsidRDefault="00340A83" w:rsidP="00340A83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:rsidR="00340A83" w:rsidRPr="00340A83" w:rsidRDefault="00340A83" w:rsidP="0034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A83">
              <w:rPr>
                <w:rFonts w:ascii="Times New Roman" w:hAnsi="Times New Roman" w:cs="Times New Roman"/>
                <w:sz w:val="28"/>
                <w:szCs w:val="28"/>
              </w:rPr>
              <w:t>День образования Кубанского казачьего войска</w:t>
            </w:r>
          </w:p>
        </w:tc>
      </w:tr>
      <w:tr w:rsidR="00340A83" w:rsidRPr="00340A83" w:rsidTr="00D2622C">
        <w:tc>
          <w:tcPr>
            <w:tcW w:w="1507" w:type="dxa"/>
            <w:vMerge/>
          </w:tcPr>
          <w:p w:rsidR="00340A83" w:rsidRPr="00340A83" w:rsidRDefault="00340A83" w:rsidP="00340A83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:rsidR="00340A83" w:rsidRPr="00340A83" w:rsidRDefault="00340A83" w:rsidP="0034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A83">
              <w:rPr>
                <w:rFonts w:ascii="Times New Roman" w:hAnsi="Times New Roman" w:cs="Times New Roman"/>
                <w:sz w:val="28"/>
                <w:szCs w:val="28"/>
              </w:rPr>
              <w:t>День  рождения Российского флота</w:t>
            </w:r>
          </w:p>
        </w:tc>
      </w:tr>
      <w:tr w:rsidR="00340A83" w:rsidRPr="00340A83" w:rsidTr="00D2622C">
        <w:tc>
          <w:tcPr>
            <w:tcW w:w="1507" w:type="dxa"/>
            <w:vMerge/>
          </w:tcPr>
          <w:p w:rsidR="00340A83" w:rsidRPr="00340A83" w:rsidRDefault="00340A83" w:rsidP="00340A83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:rsidR="00340A83" w:rsidRPr="00340A83" w:rsidRDefault="00340A83" w:rsidP="0034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A83">
              <w:rPr>
                <w:rFonts w:ascii="Times New Roman" w:hAnsi="Times New Roman" w:cs="Times New Roman"/>
                <w:sz w:val="28"/>
                <w:szCs w:val="28"/>
              </w:rPr>
              <w:t>Виртуальная и реальная экскурсия по местам боевой славы города, района, края, страны.</w:t>
            </w:r>
          </w:p>
          <w:p w:rsidR="00340A83" w:rsidRPr="00340A83" w:rsidRDefault="00340A83" w:rsidP="0034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A83" w:rsidRPr="00340A83" w:rsidTr="00D2622C">
        <w:tc>
          <w:tcPr>
            <w:tcW w:w="1507" w:type="dxa"/>
            <w:vMerge w:val="restart"/>
            <w:textDirection w:val="btLr"/>
          </w:tcPr>
          <w:p w:rsidR="00340A83" w:rsidRPr="00340A83" w:rsidRDefault="00340A83" w:rsidP="00340A83">
            <w:pPr>
              <w:tabs>
                <w:tab w:val="left" w:pos="94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A8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838" w:type="dxa"/>
          </w:tcPr>
          <w:p w:rsidR="00340A83" w:rsidRPr="00340A83" w:rsidRDefault="00340A83" w:rsidP="00340A83">
            <w:pPr>
              <w:pStyle w:val="aa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340A83">
              <w:rPr>
                <w:b/>
                <w:sz w:val="28"/>
                <w:szCs w:val="28"/>
                <w:shd w:val="clear" w:color="auto" w:fill="FFFFFF"/>
              </w:rPr>
              <w:t>«Этих дней далеких позабыть нельзя…»</w:t>
            </w:r>
          </w:p>
        </w:tc>
      </w:tr>
      <w:tr w:rsidR="00340A83" w:rsidRPr="00340A83" w:rsidTr="00D2622C">
        <w:tc>
          <w:tcPr>
            <w:tcW w:w="1507" w:type="dxa"/>
            <w:vMerge/>
            <w:textDirection w:val="btLr"/>
          </w:tcPr>
          <w:p w:rsidR="00340A83" w:rsidRPr="00340A83" w:rsidRDefault="00340A83" w:rsidP="00340A83">
            <w:pPr>
              <w:tabs>
                <w:tab w:val="left" w:pos="94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:rsidR="00340A83" w:rsidRPr="00340A83" w:rsidRDefault="00340A83" w:rsidP="0034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A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</w:tr>
      <w:tr w:rsidR="00340A83" w:rsidRPr="00340A83" w:rsidTr="00D2622C">
        <w:tc>
          <w:tcPr>
            <w:tcW w:w="1507" w:type="dxa"/>
            <w:vMerge/>
          </w:tcPr>
          <w:p w:rsidR="00340A83" w:rsidRPr="00340A83" w:rsidRDefault="00340A83" w:rsidP="00340A83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:rsidR="00340A83" w:rsidRPr="00340A83" w:rsidRDefault="00340A83" w:rsidP="0034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A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Михизеева</w:t>
            </w:r>
            <w:proofErr w:type="spellEnd"/>
            <w:r w:rsidRPr="00340A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поляна – Кубанская Хатынь. День памяти жителей поселка в Мостовском районе, которых в 1942 году расстреляли немцы</w:t>
            </w:r>
          </w:p>
        </w:tc>
      </w:tr>
      <w:tr w:rsidR="00340A83" w:rsidRPr="00340A83" w:rsidTr="00D2622C">
        <w:tc>
          <w:tcPr>
            <w:tcW w:w="1507" w:type="dxa"/>
            <w:vMerge/>
          </w:tcPr>
          <w:p w:rsidR="00340A83" w:rsidRPr="00340A83" w:rsidRDefault="00340A83" w:rsidP="00340A83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:rsidR="00340A83" w:rsidRPr="00340A83" w:rsidRDefault="00340A83" w:rsidP="0034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A83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с фашизмом</w:t>
            </w:r>
          </w:p>
        </w:tc>
      </w:tr>
      <w:tr w:rsidR="00340A83" w:rsidRPr="00340A83" w:rsidTr="00D2622C">
        <w:tc>
          <w:tcPr>
            <w:tcW w:w="1507" w:type="dxa"/>
            <w:vMerge/>
          </w:tcPr>
          <w:p w:rsidR="00340A83" w:rsidRPr="00340A83" w:rsidRDefault="00340A83" w:rsidP="00340A83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:rsidR="00340A83" w:rsidRPr="00340A83" w:rsidRDefault="00340A83" w:rsidP="0034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A83">
              <w:rPr>
                <w:rFonts w:ascii="Times New Roman" w:hAnsi="Times New Roman" w:cs="Times New Roman"/>
                <w:sz w:val="28"/>
                <w:szCs w:val="28"/>
              </w:rPr>
              <w:t>Виртуальная и реальная экскурсия по местам боевой славы города, района, края, страны.</w:t>
            </w:r>
          </w:p>
        </w:tc>
      </w:tr>
      <w:tr w:rsidR="00340A83" w:rsidRPr="00340A83" w:rsidTr="00D2622C">
        <w:tc>
          <w:tcPr>
            <w:tcW w:w="1507" w:type="dxa"/>
            <w:vMerge w:val="restart"/>
            <w:textDirection w:val="btLr"/>
          </w:tcPr>
          <w:p w:rsidR="00340A83" w:rsidRPr="00340A83" w:rsidRDefault="00340A83" w:rsidP="00340A83">
            <w:pPr>
              <w:tabs>
                <w:tab w:val="left" w:pos="94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A8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838" w:type="dxa"/>
          </w:tcPr>
          <w:p w:rsidR="00340A83" w:rsidRPr="00340A83" w:rsidRDefault="00340A83" w:rsidP="00340A83">
            <w:pPr>
              <w:pStyle w:val="aa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340A83">
              <w:rPr>
                <w:b/>
                <w:sz w:val="28"/>
                <w:szCs w:val="28"/>
              </w:rPr>
              <w:t>«Их имена в веках»</w:t>
            </w:r>
          </w:p>
        </w:tc>
      </w:tr>
      <w:tr w:rsidR="00340A83" w:rsidRPr="00340A83" w:rsidTr="00D2622C">
        <w:tc>
          <w:tcPr>
            <w:tcW w:w="1507" w:type="dxa"/>
            <w:vMerge/>
            <w:textDirection w:val="btLr"/>
          </w:tcPr>
          <w:p w:rsidR="00340A83" w:rsidRPr="00340A83" w:rsidRDefault="00340A83" w:rsidP="00340A83">
            <w:pPr>
              <w:tabs>
                <w:tab w:val="left" w:pos="94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:rsidR="00340A83" w:rsidRPr="00340A83" w:rsidRDefault="00340A83" w:rsidP="0034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A83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Отечества.</w:t>
            </w:r>
          </w:p>
        </w:tc>
      </w:tr>
      <w:tr w:rsidR="00340A83" w:rsidRPr="00340A83" w:rsidTr="00D2622C">
        <w:tc>
          <w:tcPr>
            <w:tcW w:w="1507" w:type="dxa"/>
            <w:vMerge/>
          </w:tcPr>
          <w:p w:rsidR="00340A83" w:rsidRPr="00340A83" w:rsidRDefault="00340A83" w:rsidP="00340A83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:rsidR="00340A83" w:rsidRPr="00340A83" w:rsidRDefault="00340A83" w:rsidP="0034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A83">
              <w:rPr>
                <w:rFonts w:ascii="Times New Roman" w:hAnsi="Times New Roman" w:cs="Times New Roman"/>
                <w:sz w:val="28"/>
                <w:szCs w:val="28"/>
              </w:rPr>
              <w:t>День памяти погибших в вооруженном конфликте в Чеченской Республике</w:t>
            </w:r>
          </w:p>
        </w:tc>
      </w:tr>
      <w:tr w:rsidR="00340A83" w:rsidRPr="00340A83" w:rsidTr="00D2622C">
        <w:trPr>
          <w:trHeight w:val="604"/>
        </w:trPr>
        <w:tc>
          <w:tcPr>
            <w:tcW w:w="1507" w:type="dxa"/>
            <w:vMerge/>
          </w:tcPr>
          <w:p w:rsidR="00340A83" w:rsidRPr="00340A83" w:rsidRDefault="00340A83" w:rsidP="00340A83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:rsidR="00340A83" w:rsidRPr="00340A83" w:rsidRDefault="00340A83" w:rsidP="0034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A83">
              <w:rPr>
                <w:rFonts w:ascii="Times New Roman" w:hAnsi="Times New Roman" w:cs="Times New Roman"/>
                <w:sz w:val="28"/>
                <w:szCs w:val="28"/>
              </w:rPr>
              <w:t>Герои труда Кубани.</w:t>
            </w:r>
          </w:p>
        </w:tc>
      </w:tr>
      <w:tr w:rsidR="00340A83" w:rsidRPr="00340A83" w:rsidTr="00D2622C">
        <w:tc>
          <w:tcPr>
            <w:tcW w:w="1507" w:type="dxa"/>
            <w:vMerge/>
          </w:tcPr>
          <w:p w:rsidR="00340A83" w:rsidRPr="00340A83" w:rsidRDefault="00340A83" w:rsidP="00340A83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:rsidR="00340A83" w:rsidRPr="00340A83" w:rsidRDefault="00340A83" w:rsidP="0034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A83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и реальная экскурсия по местам боевой славы </w:t>
            </w:r>
            <w:r w:rsidRPr="00340A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города, района, края, страны.</w:t>
            </w:r>
          </w:p>
          <w:p w:rsidR="00340A83" w:rsidRPr="00340A83" w:rsidRDefault="00340A83" w:rsidP="0034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83" w:rsidRPr="00340A83" w:rsidRDefault="00340A83" w:rsidP="0034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A83" w:rsidRPr="00340A83" w:rsidTr="00D2622C">
        <w:tc>
          <w:tcPr>
            <w:tcW w:w="1507" w:type="dxa"/>
            <w:vMerge w:val="restart"/>
            <w:textDirection w:val="btLr"/>
          </w:tcPr>
          <w:p w:rsidR="00340A83" w:rsidRPr="00340A83" w:rsidRDefault="00340A83" w:rsidP="00340A83">
            <w:pPr>
              <w:tabs>
                <w:tab w:val="left" w:pos="94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A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7838" w:type="dxa"/>
          </w:tcPr>
          <w:p w:rsidR="00340A83" w:rsidRPr="00340A83" w:rsidRDefault="00340A83" w:rsidP="00340A83">
            <w:pPr>
              <w:pStyle w:val="aa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340A83">
              <w:rPr>
                <w:b/>
                <w:sz w:val="28"/>
                <w:szCs w:val="28"/>
              </w:rPr>
              <w:t>«Память сильнее времени!»</w:t>
            </w:r>
          </w:p>
        </w:tc>
      </w:tr>
      <w:tr w:rsidR="00340A83" w:rsidRPr="00340A83" w:rsidTr="00D2622C">
        <w:trPr>
          <w:trHeight w:val="812"/>
        </w:trPr>
        <w:tc>
          <w:tcPr>
            <w:tcW w:w="1507" w:type="dxa"/>
            <w:vMerge/>
            <w:textDirection w:val="btLr"/>
          </w:tcPr>
          <w:p w:rsidR="00340A83" w:rsidRPr="00340A83" w:rsidRDefault="00340A83" w:rsidP="00340A83">
            <w:pPr>
              <w:tabs>
                <w:tab w:val="left" w:pos="94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:rsidR="00340A83" w:rsidRPr="00340A83" w:rsidRDefault="00340A83" w:rsidP="0034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A83">
              <w:rPr>
                <w:rFonts w:ascii="Times New Roman" w:hAnsi="Times New Roman" w:cs="Times New Roman"/>
                <w:sz w:val="28"/>
                <w:szCs w:val="28"/>
              </w:rPr>
              <w:t xml:space="preserve">В память о генерале Кубанского казачьего войска П. Д. </w:t>
            </w:r>
            <w:proofErr w:type="spellStart"/>
            <w:r w:rsidRPr="00340A83">
              <w:rPr>
                <w:rFonts w:ascii="Times New Roman" w:hAnsi="Times New Roman" w:cs="Times New Roman"/>
                <w:sz w:val="28"/>
                <w:szCs w:val="28"/>
              </w:rPr>
              <w:t>Бабыча</w:t>
            </w:r>
            <w:proofErr w:type="spellEnd"/>
            <w:r w:rsidRPr="00340A83">
              <w:rPr>
                <w:rFonts w:ascii="Times New Roman" w:hAnsi="Times New Roman" w:cs="Times New Roman"/>
                <w:sz w:val="28"/>
                <w:szCs w:val="28"/>
              </w:rPr>
              <w:t xml:space="preserve"> (1801–1883)</w:t>
            </w:r>
          </w:p>
        </w:tc>
      </w:tr>
      <w:tr w:rsidR="00340A83" w:rsidRPr="00340A83" w:rsidTr="00D2622C">
        <w:trPr>
          <w:trHeight w:val="812"/>
        </w:trPr>
        <w:tc>
          <w:tcPr>
            <w:tcW w:w="1507" w:type="dxa"/>
            <w:vMerge/>
            <w:textDirection w:val="btLr"/>
          </w:tcPr>
          <w:p w:rsidR="00340A83" w:rsidRPr="00340A83" w:rsidRDefault="00340A83" w:rsidP="00340A83">
            <w:pPr>
              <w:tabs>
                <w:tab w:val="left" w:pos="94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:rsidR="00340A83" w:rsidRPr="00340A83" w:rsidRDefault="00B45857" w:rsidP="00340A83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="00340A83" w:rsidRPr="00340A83">
                <w:rPr>
                  <w:rFonts w:ascii="Times New Roman" w:hAnsi="Times New Roman" w:cs="Times New Roman"/>
                  <w:sz w:val="28"/>
                  <w:szCs w:val="28"/>
                </w:rPr>
                <w:t>День полного освобождения Ленинграда от фашистской блокады</w:t>
              </w:r>
            </w:hyperlink>
          </w:p>
        </w:tc>
      </w:tr>
      <w:tr w:rsidR="00340A83" w:rsidRPr="00340A83" w:rsidTr="00D2622C">
        <w:trPr>
          <w:trHeight w:val="812"/>
        </w:trPr>
        <w:tc>
          <w:tcPr>
            <w:tcW w:w="1507" w:type="dxa"/>
            <w:vMerge/>
            <w:textDirection w:val="btLr"/>
          </w:tcPr>
          <w:p w:rsidR="00340A83" w:rsidRPr="00340A83" w:rsidRDefault="00340A83" w:rsidP="00340A83">
            <w:pPr>
              <w:tabs>
                <w:tab w:val="left" w:pos="94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:rsidR="00340A83" w:rsidRPr="00340A83" w:rsidRDefault="00340A83" w:rsidP="00340A83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40A83">
              <w:rPr>
                <w:rFonts w:ascii="Times New Roman" w:hAnsi="Times New Roman" w:cs="Times New Roman"/>
                <w:sz w:val="28"/>
                <w:szCs w:val="28"/>
              </w:rPr>
              <w:t>Виртуальная и реальная экскурсия по местам боевой славы города, района, края, страны.</w:t>
            </w:r>
          </w:p>
        </w:tc>
      </w:tr>
      <w:tr w:rsidR="00340A83" w:rsidRPr="00340A83" w:rsidTr="00D2622C">
        <w:tc>
          <w:tcPr>
            <w:tcW w:w="1507" w:type="dxa"/>
            <w:vMerge w:val="restart"/>
            <w:textDirection w:val="btLr"/>
          </w:tcPr>
          <w:p w:rsidR="00340A83" w:rsidRPr="00340A83" w:rsidRDefault="00340A83" w:rsidP="00340A83">
            <w:pPr>
              <w:tabs>
                <w:tab w:val="left" w:pos="94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A8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838" w:type="dxa"/>
          </w:tcPr>
          <w:p w:rsidR="00340A83" w:rsidRPr="00340A83" w:rsidRDefault="00340A83" w:rsidP="00340A83">
            <w:pPr>
              <w:pStyle w:val="aa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340A83">
              <w:rPr>
                <w:b/>
                <w:sz w:val="28"/>
                <w:szCs w:val="28"/>
              </w:rPr>
              <w:t>«Солдат войны не выбирает»</w:t>
            </w:r>
          </w:p>
        </w:tc>
      </w:tr>
      <w:tr w:rsidR="00340A83" w:rsidRPr="00340A83" w:rsidTr="00D2622C">
        <w:tc>
          <w:tcPr>
            <w:tcW w:w="1507" w:type="dxa"/>
            <w:vMerge/>
            <w:textDirection w:val="btLr"/>
          </w:tcPr>
          <w:p w:rsidR="00340A83" w:rsidRPr="00340A83" w:rsidRDefault="00340A83" w:rsidP="00340A83">
            <w:pPr>
              <w:tabs>
                <w:tab w:val="left" w:pos="94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:rsidR="00340A83" w:rsidRPr="00340A83" w:rsidRDefault="00340A83" w:rsidP="0034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A83">
              <w:rPr>
                <w:rFonts w:ascii="Times New Roman" w:hAnsi="Times New Roman" w:cs="Times New Roman"/>
                <w:sz w:val="28"/>
                <w:szCs w:val="28"/>
              </w:rPr>
              <w:t>День разгрома советскими войсками немецко-фашистских вой</w:t>
            </w:r>
            <w:proofErr w:type="gramStart"/>
            <w:r w:rsidRPr="00340A83">
              <w:rPr>
                <w:rFonts w:ascii="Times New Roman" w:hAnsi="Times New Roman" w:cs="Times New Roman"/>
                <w:sz w:val="28"/>
                <w:szCs w:val="28"/>
              </w:rPr>
              <w:t>ск в Ст</w:t>
            </w:r>
            <w:proofErr w:type="gramEnd"/>
            <w:r w:rsidRPr="00340A83">
              <w:rPr>
                <w:rFonts w:ascii="Times New Roman" w:hAnsi="Times New Roman" w:cs="Times New Roman"/>
                <w:sz w:val="28"/>
                <w:szCs w:val="28"/>
              </w:rPr>
              <w:t>алинградской битве.</w:t>
            </w:r>
          </w:p>
        </w:tc>
      </w:tr>
      <w:tr w:rsidR="00340A83" w:rsidRPr="00340A83" w:rsidTr="00D2622C">
        <w:tc>
          <w:tcPr>
            <w:tcW w:w="1507" w:type="dxa"/>
            <w:vMerge/>
          </w:tcPr>
          <w:p w:rsidR="00340A83" w:rsidRPr="00340A83" w:rsidRDefault="00340A83" w:rsidP="00340A83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:rsidR="00340A83" w:rsidRPr="00340A83" w:rsidRDefault="00340A83" w:rsidP="0034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A83">
              <w:rPr>
                <w:rFonts w:ascii="Times New Roman" w:hAnsi="Times New Roman" w:cs="Times New Roman"/>
                <w:sz w:val="28"/>
                <w:szCs w:val="28"/>
              </w:rPr>
              <w:t>День освобождения города Краснодара от немецко-фашистских захватчиков войсками</w:t>
            </w:r>
          </w:p>
        </w:tc>
      </w:tr>
      <w:tr w:rsidR="00340A83" w:rsidRPr="00340A83" w:rsidTr="00D2622C">
        <w:tc>
          <w:tcPr>
            <w:tcW w:w="1507" w:type="dxa"/>
            <w:vMerge/>
          </w:tcPr>
          <w:p w:rsidR="00340A83" w:rsidRPr="00340A83" w:rsidRDefault="00340A83" w:rsidP="00340A83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:rsidR="00340A83" w:rsidRPr="00340A83" w:rsidRDefault="00340A83" w:rsidP="0034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A83">
              <w:rPr>
                <w:rFonts w:ascii="Times New Roman" w:hAnsi="Times New Roman" w:cs="Times New Roman"/>
                <w:sz w:val="28"/>
                <w:szCs w:val="28"/>
              </w:rPr>
              <w:t>День завершения выполнения боевой задачи Ограниченным контингентом советских войск в Афганистане.</w:t>
            </w:r>
          </w:p>
        </w:tc>
      </w:tr>
      <w:tr w:rsidR="00340A83" w:rsidRPr="00340A83" w:rsidTr="00D2622C">
        <w:tc>
          <w:tcPr>
            <w:tcW w:w="1507" w:type="dxa"/>
            <w:vMerge/>
          </w:tcPr>
          <w:p w:rsidR="00340A83" w:rsidRPr="00340A83" w:rsidRDefault="00340A83" w:rsidP="00340A83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:rsidR="00340A83" w:rsidRPr="00340A83" w:rsidRDefault="00340A83" w:rsidP="0034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A83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</w:tr>
      <w:tr w:rsidR="00340A83" w:rsidRPr="00340A83" w:rsidTr="00D2622C">
        <w:tc>
          <w:tcPr>
            <w:tcW w:w="1507" w:type="dxa"/>
            <w:vMerge w:val="restart"/>
            <w:textDirection w:val="btLr"/>
          </w:tcPr>
          <w:p w:rsidR="00340A83" w:rsidRPr="00340A83" w:rsidRDefault="00340A83" w:rsidP="00340A83">
            <w:pPr>
              <w:tabs>
                <w:tab w:val="left" w:pos="94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A8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838" w:type="dxa"/>
          </w:tcPr>
          <w:p w:rsidR="00340A83" w:rsidRPr="00340A83" w:rsidRDefault="00340A83" w:rsidP="00340A83">
            <w:pPr>
              <w:pStyle w:val="aa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340A83">
              <w:rPr>
                <w:b/>
                <w:sz w:val="28"/>
                <w:szCs w:val="28"/>
              </w:rPr>
              <w:t xml:space="preserve">«Ценою жизни…» </w:t>
            </w:r>
          </w:p>
        </w:tc>
      </w:tr>
      <w:tr w:rsidR="00340A83" w:rsidRPr="00340A83" w:rsidTr="00D2622C">
        <w:tc>
          <w:tcPr>
            <w:tcW w:w="1507" w:type="dxa"/>
            <w:vMerge/>
            <w:textDirection w:val="btLr"/>
          </w:tcPr>
          <w:p w:rsidR="00340A83" w:rsidRPr="00340A83" w:rsidRDefault="00340A83" w:rsidP="00340A83">
            <w:pPr>
              <w:tabs>
                <w:tab w:val="left" w:pos="94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:rsidR="00340A83" w:rsidRPr="00340A83" w:rsidRDefault="00340A83" w:rsidP="0034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A83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воинов, погибших в локальных конфликтах. </w:t>
            </w:r>
          </w:p>
        </w:tc>
      </w:tr>
      <w:tr w:rsidR="00340A83" w:rsidRPr="00340A83" w:rsidTr="00D2622C">
        <w:tc>
          <w:tcPr>
            <w:tcW w:w="1507" w:type="dxa"/>
            <w:vMerge/>
          </w:tcPr>
          <w:p w:rsidR="00340A83" w:rsidRPr="00340A83" w:rsidRDefault="00340A83" w:rsidP="00340A83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:rsidR="00340A83" w:rsidRPr="00340A83" w:rsidRDefault="00340A83" w:rsidP="0034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A83">
              <w:rPr>
                <w:rFonts w:ascii="Times New Roman" w:hAnsi="Times New Roman" w:cs="Times New Roman"/>
                <w:sz w:val="28"/>
                <w:szCs w:val="28"/>
              </w:rPr>
              <w:t>Международный день освобождения узников фашистских концлагерей</w:t>
            </w:r>
          </w:p>
        </w:tc>
      </w:tr>
      <w:tr w:rsidR="00340A83" w:rsidRPr="00340A83" w:rsidTr="00D2622C">
        <w:tc>
          <w:tcPr>
            <w:tcW w:w="1507" w:type="dxa"/>
            <w:vMerge/>
          </w:tcPr>
          <w:p w:rsidR="00340A83" w:rsidRPr="00340A83" w:rsidRDefault="00340A83" w:rsidP="00340A83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:rsidR="00340A83" w:rsidRPr="00340A83" w:rsidRDefault="00340A83" w:rsidP="0034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83">
              <w:rPr>
                <w:rFonts w:ascii="Times New Roman" w:hAnsi="Times New Roman" w:cs="Times New Roman"/>
                <w:sz w:val="28"/>
                <w:szCs w:val="28"/>
              </w:rPr>
              <w:t>Юные герои Великой Отечественной войны.</w:t>
            </w:r>
          </w:p>
        </w:tc>
      </w:tr>
      <w:tr w:rsidR="00340A83" w:rsidRPr="00340A83" w:rsidTr="00D2622C">
        <w:tc>
          <w:tcPr>
            <w:tcW w:w="1507" w:type="dxa"/>
            <w:vMerge/>
          </w:tcPr>
          <w:p w:rsidR="00340A83" w:rsidRPr="00340A83" w:rsidRDefault="00340A83" w:rsidP="00340A83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:rsidR="00340A83" w:rsidRPr="00340A83" w:rsidRDefault="00340A83" w:rsidP="0034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83">
              <w:rPr>
                <w:rFonts w:ascii="Times New Roman" w:hAnsi="Times New Roman" w:cs="Times New Roman"/>
                <w:sz w:val="28"/>
                <w:szCs w:val="28"/>
              </w:rPr>
              <w:t>Виртуальная и реальная экскурсия по местам боевой славы города, района, края, страны.</w:t>
            </w:r>
          </w:p>
        </w:tc>
      </w:tr>
      <w:tr w:rsidR="00340A83" w:rsidRPr="00340A83" w:rsidTr="00D2622C">
        <w:tc>
          <w:tcPr>
            <w:tcW w:w="1507" w:type="dxa"/>
            <w:vMerge w:val="restart"/>
            <w:textDirection w:val="btLr"/>
          </w:tcPr>
          <w:p w:rsidR="00340A83" w:rsidRPr="00340A83" w:rsidRDefault="00340A83" w:rsidP="00340A83">
            <w:pPr>
              <w:tabs>
                <w:tab w:val="left" w:pos="94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A8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838" w:type="dxa"/>
          </w:tcPr>
          <w:p w:rsidR="00340A83" w:rsidRPr="00340A83" w:rsidRDefault="00340A83" w:rsidP="00340A83">
            <w:pPr>
              <w:pStyle w:val="aa"/>
              <w:spacing w:after="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340A83">
              <w:rPr>
                <w:b/>
                <w:sz w:val="28"/>
                <w:szCs w:val="28"/>
              </w:rPr>
              <w:t>«О мужестве их слагаются песни»</w:t>
            </w:r>
          </w:p>
        </w:tc>
      </w:tr>
      <w:tr w:rsidR="00340A83" w:rsidRPr="00340A83" w:rsidTr="00D2622C">
        <w:trPr>
          <w:trHeight w:val="241"/>
        </w:trPr>
        <w:tc>
          <w:tcPr>
            <w:tcW w:w="1507" w:type="dxa"/>
            <w:vMerge/>
            <w:textDirection w:val="btLr"/>
          </w:tcPr>
          <w:p w:rsidR="00340A83" w:rsidRPr="00340A83" w:rsidRDefault="00340A83" w:rsidP="00340A83">
            <w:pPr>
              <w:tabs>
                <w:tab w:val="left" w:pos="94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:rsidR="00340A83" w:rsidRPr="00340A83" w:rsidRDefault="00340A83" w:rsidP="0034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A83">
              <w:rPr>
                <w:rFonts w:ascii="Times New Roman" w:hAnsi="Times New Roman" w:cs="Times New Roman"/>
                <w:sz w:val="28"/>
                <w:szCs w:val="28"/>
              </w:rPr>
              <w:t>Космонавты Кубани</w:t>
            </w:r>
          </w:p>
        </w:tc>
      </w:tr>
      <w:tr w:rsidR="00340A83" w:rsidRPr="00340A83" w:rsidTr="00D2622C">
        <w:trPr>
          <w:trHeight w:val="615"/>
        </w:trPr>
        <w:tc>
          <w:tcPr>
            <w:tcW w:w="1507" w:type="dxa"/>
            <w:vMerge/>
            <w:textDirection w:val="btLr"/>
          </w:tcPr>
          <w:p w:rsidR="00340A83" w:rsidRPr="00340A83" w:rsidRDefault="00340A83" w:rsidP="00340A83">
            <w:pPr>
              <w:tabs>
                <w:tab w:val="left" w:pos="94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:rsidR="00340A83" w:rsidRPr="00340A83" w:rsidRDefault="00340A83" w:rsidP="0034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A83">
              <w:rPr>
                <w:rFonts w:ascii="Times New Roman" w:hAnsi="Times New Roman" w:cs="Times New Roman"/>
                <w:sz w:val="28"/>
                <w:szCs w:val="28"/>
              </w:rPr>
              <w:t>Время помнит Чернобыль. Кубанские ликвидаторы на Чернобыльской АЭС.</w:t>
            </w:r>
          </w:p>
        </w:tc>
      </w:tr>
      <w:tr w:rsidR="00340A83" w:rsidRPr="00340A83" w:rsidTr="00D2622C">
        <w:trPr>
          <w:trHeight w:val="383"/>
        </w:trPr>
        <w:tc>
          <w:tcPr>
            <w:tcW w:w="1507" w:type="dxa"/>
            <w:vMerge/>
            <w:textDirection w:val="btLr"/>
          </w:tcPr>
          <w:p w:rsidR="00340A83" w:rsidRPr="00340A83" w:rsidRDefault="00340A83" w:rsidP="00340A83">
            <w:pPr>
              <w:tabs>
                <w:tab w:val="left" w:pos="94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:rsidR="00340A83" w:rsidRPr="00340A83" w:rsidRDefault="00340A83" w:rsidP="0034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A83">
              <w:rPr>
                <w:rFonts w:ascii="Times New Roman" w:hAnsi="Times New Roman" w:cs="Times New Roman"/>
                <w:sz w:val="28"/>
                <w:szCs w:val="28"/>
              </w:rPr>
              <w:t>День реабилитации кубанского казачества</w:t>
            </w:r>
          </w:p>
        </w:tc>
      </w:tr>
      <w:tr w:rsidR="00340A83" w:rsidRPr="00340A83" w:rsidTr="00D2622C">
        <w:trPr>
          <w:trHeight w:val="383"/>
        </w:trPr>
        <w:tc>
          <w:tcPr>
            <w:tcW w:w="1507" w:type="dxa"/>
            <w:vMerge/>
            <w:textDirection w:val="btLr"/>
          </w:tcPr>
          <w:p w:rsidR="00340A83" w:rsidRPr="00340A83" w:rsidRDefault="00340A83" w:rsidP="00340A83">
            <w:pPr>
              <w:tabs>
                <w:tab w:val="left" w:pos="94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:rsidR="00340A83" w:rsidRPr="00340A83" w:rsidRDefault="00340A83" w:rsidP="0034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A83">
              <w:rPr>
                <w:rFonts w:ascii="Times New Roman" w:hAnsi="Times New Roman" w:cs="Times New Roman"/>
                <w:sz w:val="28"/>
                <w:szCs w:val="28"/>
              </w:rPr>
              <w:t>Виртуальная и реальная экскурсия по местам боевой славы города, района, края, страны.</w:t>
            </w:r>
          </w:p>
        </w:tc>
      </w:tr>
      <w:tr w:rsidR="00340A83" w:rsidRPr="00340A83" w:rsidTr="00D2622C">
        <w:tc>
          <w:tcPr>
            <w:tcW w:w="1507" w:type="dxa"/>
            <w:vMerge w:val="restart"/>
            <w:textDirection w:val="btLr"/>
          </w:tcPr>
          <w:p w:rsidR="00340A83" w:rsidRPr="00340A83" w:rsidRDefault="00340A83" w:rsidP="00340A83">
            <w:pPr>
              <w:tabs>
                <w:tab w:val="left" w:pos="94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A8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838" w:type="dxa"/>
          </w:tcPr>
          <w:p w:rsidR="00340A83" w:rsidRPr="00340A83" w:rsidRDefault="00340A83" w:rsidP="00340A83">
            <w:pPr>
              <w:pStyle w:val="aa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340A83">
              <w:rPr>
                <w:b/>
                <w:sz w:val="28"/>
                <w:szCs w:val="28"/>
              </w:rPr>
              <w:t>«Славе российской сиять без конца</w:t>
            </w:r>
            <w:r w:rsidRPr="00340A83">
              <w:rPr>
                <w:sz w:val="28"/>
                <w:szCs w:val="28"/>
              </w:rPr>
              <w:t>!»</w:t>
            </w:r>
          </w:p>
        </w:tc>
      </w:tr>
      <w:tr w:rsidR="00340A83" w:rsidRPr="00340A83" w:rsidTr="00D2622C">
        <w:tc>
          <w:tcPr>
            <w:tcW w:w="1507" w:type="dxa"/>
            <w:vMerge/>
            <w:textDirection w:val="btLr"/>
          </w:tcPr>
          <w:p w:rsidR="00340A83" w:rsidRPr="00340A83" w:rsidRDefault="00340A83" w:rsidP="00340A83">
            <w:pPr>
              <w:tabs>
                <w:tab w:val="left" w:pos="94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:rsidR="00340A83" w:rsidRPr="00340A83" w:rsidRDefault="00340A83" w:rsidP="0034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A83">
              <w:rPr>
                <w:rFonts w:ascii="Times New Roman" w:hAnsi="Times New Roman" w:cs="Times New Roman"/>
                <w:sz w:val="28"/>
                <w:szCs w:val="28"/>
              </w:rPr>
              <w:t>Города герои, имена героев, что за ними стоит!</w:t>
            </w:r>
          </w:p>
        </w:tc>
      </w:tr>
      <w:tr w:rsidR="00340A83" w:rsidRPr="00340A83" w:rsidTr="00D2622C">
        <w:tc>
          <w:tcPr>
            <w:tcW w:w="1507" w:type="dxa"/>
            <w:vMerge/>
          </w:tcPr>
          <w:p w:rsidR="00340A83" w:rsidRPr="00340A83" w:rsidRDefault="00340A83" w:rsidP="00340A83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:rsidR="00340A83" w:rsidRPr="00340A83" w:rsidRDefault="00340A83" w:rsidP="0034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A83">
              <w:rPr>
                <w:rFonts w:ascii="Times New Roman" w:hAnsi="Times New Roman" w:cs="Times New Roman"/>
                <w:sz w:val="28"/>
                <w:szCs w:val="28"/>
              </w:rPr>
              <w:t>День Победы!</w:t>
            </w:r>
          </w:p>
        </w:tc>
      </w:tr>
      <w:tr w:rsidR="00340A83" w:rsidRPr="00340A83" w:rsidTr="00D2622C">
        <w:tc>
          <w:tcPr>
            <w:tcW w:w="1507" w:type="dxa"/>
            <w:vMerge/>
          </w:tcPr>
          <w:p w:rsidR="00340A83" w:rsidRPr="00340A83" w:rsidRDefault="00340A83" w:rsidP="00340A83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:rsidR="00340A83" w:rsidRPr="00340A83" w:rsidRDefault="00340A83" w:rsidP="0034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A83">
              <w:rPr>
                <w:rFonts w:ascii="Times New Roman" w:hAnsi="Times New Roman" w:cs="Times New Roman"/>
                <w:sz w:val="28"/>
                <w:szCs w:val="28"/>
              </w:rPr>
              <w:t>Виртуальная и реальная экскурсия по местам боевой славы города, района, края, страны.</w:t>
            </w:r>
          </w:p>
        </w:tc>
      </w:tr>
    </w:tbl>
    <w:p w:rsidR="00340A83" w:rsidRPr="00340A83" w:rsidRDefault="00340A83" w:rsidP="00340A8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A83" w:rsidRPr="00340A83" w:rsidRDefault="00340A83" w:rsidP="00340A8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83">
        <w:rPr>
          <w:rFonts w:ascii="Times New Roman" w:hAnsi="Times New Roman" w:cs="Times New Roman"/>
          <w:sz w:val="28"/>
          <w:szCs w:val="28"/>
        </w:rPr>
        <w:t>*В календарь уроков мужества так же включаются уроки, посвященные памятным датам освобождения от немецко-фашистских захватчиков муниципальных образований Краснодарского края.</w:t>
      </w:r>
    </w:p>
    <w:p w:rsidR="00340A83" w:rsidRDefault="00340A83" w:rsidP="00594D55">
      <w:pPr>
        <w:rPr>
          <w:rFonts w:ascii="Times New Roman" w:hAnsi="Times New Roman" w:cs="Times New Roman"/>
          <w:sz w:val="28"/>
          <w:szCs w:val="28"/>
        </w:rPr>
      </w:pPr>
    </w:p>
    <w:p w:rsidR="00340A83" w:rsidRPr="00594D55" w:rsidRDefault="00340A83" w:rsidP="00594D55">
      <w:pPr>
        <w:rPr>
          <w:rFonts w:ascii="Times New Roman" w:hAnsi="Times New Roman" w:cs="Times New Roman"/>
          <w:sz w:val="28"/>
          <w:szCs w:val="28"/>
        </w:rPr>
      </w:pPr>
    </w:p>
    <w:sectPr w:rsidR="00340A83" w:rsidRPr="00594D55" w:rsidSect="00B9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9DA"/>
    <w:multiLevelType w:val="hybridMultilevel"/>
    <w:tmpl w:val="9D2287B0"/>
    <w:lvl w:ilvl="0" w:tplc="612650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61566A"/>
    <w:multiLevelType w:val="multilevel"/>
    <w:tmpl w:val="AE800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824DDD"/>
    <w:multiLevelType w:val="hybridMultilevel"/>
    <w:tmpl w:val="60F2AC58"/>
    <w:lvl w:ilvl="0" w:tplc="F920DF76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0C067EB7"/>
    <w:multiLevelType w:val="hybridMultilevel"/>
    <w:tmpl w:val="0106A7DA"/>
    <w:lvl w:ilvl="0" w:tplc="D400B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424C2F"/>
    <w:multiLevelType w:val="multilevel"/>
    <w:tmpl w:val="B6DCC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4E718C"/>
    <w:multiLevelType w:val="multilevel"/>
    <w:tmpl w:val="B5F885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5716EF"/>
    <w:multiLevelType w:val="multilevel"/>
    <w:tmpl w:val="C5A26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A04CAE"/>
    <w:multiLevelType w:val="multilevel"/>
    <w:tmpl w:val="0CD6E40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D1C"/>
    <w:rsid w:val="00167042"/>
    <w:rsid w:val="0017280E"/>
    <w:rsid w:val="001B2D05"/>
    <w:rsid w:val="00254ABC"/>
    <w:rsid w:val="00340A83"/>
    <w:rsid w:val="00380A35"/>
    <w:rsid w:val="00390754"/>
    <w:rsid w:val="003F0BC7"/>
    <w:rsid w:val="00411CF7"/>
    <w:rsid w:val="00472CF9"/>
    <w:rsid w:val="00594D55"/>
    <w:rsid w:val="00686AFB"/>
    <w:rsid w:val="00803DA0"/>
    <w:rsid w:val="00877494"/>
    <w:rsid w:val="00877D17"/>
    <w:rsid w:val="008B0382"/>
    <w:rsid w:val="00B45857"/>
    <w:rsid w:val="00B972E0"/>
    <w:rsid w:val="00C45D1C"/>
    <w:rsid w:val="00C63B18"/>
    <w:rsid w:val="00C91813"/>
    <w:rsid w:val="00E24D79"/>
    <w:rsid w:val="00E64F82"/>
    <w:rsid w:val="00F2085B"/>
    <w:rsid w:val="00F3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CF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472CF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2CF9"/>
    <w:pPr>
      <w:widowControl w:val="0"/>
      <w:shd w:val="clear" w:color="auto" w:fill="FFFFFF"/>
      <w:spacing w:after="60" w:line="331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Основной текст_"/>
    <w:basedOn w:val="a0"/>
    <w:link w:val="21"/>
    <w:rsid w:val="00472CF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pt">
    <w:name w:val="Основной текст + Интервал 2 pt"/>
    <w:basedOn w:val="a5"/>
    <w:rsid w:val="00472CF9"/>
    <w:rPr>
      <w:rFonts w:ascii="Times New Roman" w:eastAsia="Times New Roman" w:hAnsi="Times New Roman" w:cs="Times New Roman"/>
      <w:color w:val="000000"/>
      <w:spacing w:val="4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5"/>
    <w:rsid w:val="00472CF9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List Paragraph"/>
    <w:basedOn w:val="a"/>
    <w:uiPriority w:val="34"/>
    <w:qFormat/>
    <w:rsid w:val="00472CF9"/>
    <w:pPr>
      <w:ind w:left="720"/>
      <w:contextualSpacing/>
    </w:pPr>
  </w:style>
  <w:style w:type="character" w:customStyle="1" w:styleId="Exact">
    <w:name w:val="Основной текст Exact"/>
    <w:basedOn w:val="a0"/>
    <w:rsid w:val="008B0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1">
    <w:name w:val="c1"/>
    <w:basedOn w:val="a0"/>
    <w:rsid w:val="00340A83"/>
  </w:style>
  <w:style w:type="paragraph" w:styleId="a7">
    <w:name w:val="No Spacing"/>
    <w:uiPriority w:val="1"/>
    <w:qFormat/>
    <w:rsid w:val="00340A8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39"/>
    <w:rsid w:val="00340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340A83"/>
    <w:rPr>
      <w:b/>
      <w:bCs/>
    </w:rPr>
  </w:style>
  <w:style w:type="paragraph" w:styleId="aa">
    <w:name w:val="Normal (Web)"/>
    <w:basedOn w:val="a"/>
    <w:uiPriority w:val="99"/>
    <w:unhideWhenUsed/>
    <w:rsid w:val="00340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CF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472CF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2CF9"/>
    <w:pPr>
      <w:widowControl w:val="0"/>
      <w:shd w:val="clear" w:color="auto" w:fill="FFFFFF"/>
      <w:spacing w:after="60" w:line="331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Основной текст_"/>
    <w:basedOn w:val="a0"/>
    <w:link w:val="21"/>
    <w:rsid w:val="00472CF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pt">
    <w:name w:val="Основной текст + Интервал 2 pt"/>
    <w:basedOn w:val="a5"/>
    <w:rsid w:val="00472CF9"/>
    <w:rPr>
      <w:rFonts w:ascii="Times New Roman" w:eastAsia="Times New Roman" w:hAnsi="Times New Roman" w:cs="Times New Roman"/>
      <w:color w:val="000000"/>
      <w:spacing w:val="4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5"/>
    <w:rsid w:val="00472CF9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List Paragraph"/>
    <w:basedOn w:val="a"/>
    <w:uiPriority w:val="34"/>
    <w:qFormat/>
    <w:rsid w:val="00472CF9"/>
    <w:pPr>
      <w:ind w:left="720"/>
      <w:contextualSpacing/>
    </w:pPr>
  </w:style>
  <w:style w:type="character" w:customStyle="1" w:styleId="Exact">
    <w:name w:val="Основной текст Exact"/>
    <w:basedOn w:val="a0"/>
    <w:rsid w:val="008B0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ru/url?sa=t&amp;rct=j&amp;q=&amp;esrc=s&amp;source=web&amp;cd=7&amp;cad=rja&amp;uact=8&amp;ved=0ahUKEwj8peWanazVAhWIHJoKHZBIDOoQFghSMAY&amp;url=https%3A%2F%2Fria.ru%2Fspravka%2F20150127%2F1044393529.html&amp;usg=AFQjCNF2_5lCq8Rq6OxXU8HdarAV6Uh7qw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Master</cp:lastModifiedBy>
  <cp:revision>12</cp:revision>
  <cp:lastPrinted>2016-06-27T13:44:00Z</cp:lastPrinted>
  <dcterms:created xsi:type="dcterms:W3CDTF">2016-06-27T13:30:00Z</dcterms:created>
  <dcterms:modified xsi:type="dcterms:W3CDTF">2017-08-24T05:41:00Z</dcterms:modified>
</cp:coreProperties>
</file>