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60" w:rsidRDefault="00253323">
      <w:pPr>
        <w:rPr>
          <w:lang w:val="en-US"/>
        </w:rPr>
      </w:pPr>
      <w:r>
        <w:rPr>
          <w:noProof/>
          <w:lang w:eastAsia="ru-RU"/>
        </w:rPr>
        <mc:AlternateContent>
          <mc:Choice Requires="wps">
            <w:drawing>
              <wp:anchor distT="0" distB="0" distL="114300" distR="114300" simplePos="0" relativeHeight="251660288" behindDoc="0" locked="0" layoutInCell="1" allowOverlap="1" wp14:anchorId="421FA1A4" wp14:editId="5288FB46">
                <wp:simplePos x="0" y="0"/>
                <wp:positionH relativeFrom="column">
                  <wp:posOffset>2636943</wp:posOffset>
                </wp:positionH>
                <wp:positionV relativeFrom="paragraph">
                  <wp:posOffset>175260</wp:posOffset>
                </wp:positionV>
                <wp:extent cx="3371850" cy="8382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38200"/>
                        </a:xfrm>
                        <a:prstGeom prst="rect">
                          <a:avLst/>
                        </a:prstGeom>
                        <a:solidFill>
                          <a:srgbClr val="FFFFFF"/>
                        </a:solidFill>
                        <a:ln w="9525">
                          <a:noFill/>
                          <a:miter lim="800000"/>
                          <a:headEnd/>
                          <a:tailEnd/>
                        </a:ln>
                      </wps:spPr>
                      <wps:txbx>
                        <w:txbxContent>
                          <w:p w:rsidR="00736ADE" w:rsidRPr="00802362" w:rsidRDefault="00736ADE" w:rsidP="00736ADE">
                            <w:pPr>
                              <w:pStyle w:val="a5"/>
                              <w:rPr>
                                <w:rFonts w:ascii="Tahoma" w:hAnsi="Tahoma" w:cs="Tahoma"/>
                                <w:b/>
                                <w:sz w:val="20"/>
                                <w:szCs w:val="20"/>
                              </w:rPr>
                            </w:pPr>
                            <w:r w:rsidRPr="00802362">
                              <w:rPr>
                                <w:rFonts w:ascii="Tahoma" w:hAnsi="Tahoma" w:cs="Tahoma"/>
                                <w:b/>
                                <w:sz w:val="20"/>
                                <w:szCs w:val="20"/>
                              </w:rPr>
                              <w:t>г. Краснодар, ул. Ломоносова, д. 47, офис 201</w:t>
                            </w:r>
                          </w:p>
                          <w:p w:rsidR="00736ADE" w:rsidRPr="00802362" w:rsidRDefault="00736ADE" w:rsidP="00736ADE">
                            <w:pPr>
                              <w:pStyle w:val="a5"/>
                              <w:rPr>
                                <w:rFonts w:ascii="Tahoma" w:hAnsi="Tahoma" w:cs="Tahoma"/>
                                <w:b/>
                                <w:sz w:val="20"/>
                                <w:szCs w:val="20"/>
                                <w:lang w:val="en-US"/>
                              </w:rPr>
                            </w:pPr>
                            <w:r w:rsidRPr="00802362">
                              <w:rPr>
                                <w:rFonts w:ascii="Tahoma" w:hAnsi="Tahoma" w:cs="Tahoma"/>
                                <w:b/>
                                <w:sz w:val="20"/>
                                <w:szCs w:val="20"/>
                                <w:lang w:val="en-US"/>
                              </w:rPr>
                              <w:t>+7(900)29-21-888; +7(861)277-32-82</w:t>
                            </w:r>
                          </w:p>
                          <w:p w:rsidR="00736ADE" w:rsidRPr="00802362" w:rsidRDefault="00736ADE" w:rsidP="00736ADE">
                            <w:pPr>
                              <w:pStyle w:val="a5"/>
                              <w:rPr>
                                <w:rFonts w:ascii="Tahoma" w:hAnsi="Tahoma" w:cs="Tahoma"/>
                                <w:b/>
                                <w:sz w:val="20"/>
                                <w:szCs w:val="20"/>
                                <w:lang w:val="en-US"/>
                              </w:rPr>
                            </w:pPr>
                            <w:proofErr w:type="gramStart"/>
                            <w:r w:rsidRPr="00802362">
                              <w:rPr>
                                <w:rFonts w:ascii="Tahoma" w:hAnsi="Tahoma" w:cs="Tahoma"/>
                                <w:b/>
                                <w:sz w:val="20"/>
                                <w:szCs w:val="20"/>
                                <w:lang w:val="en-US"/>
                              </w:rPr>
                              <w:t>e-mail</w:t>
                            </w:r>
                            <w:proofErr w:type="gramEnd"/>
                            <w:r w:rsidRPr="00802362">
                              <w:rPr>
                                <w:rFonts w:ascii="Tahoma" w:hAnsi="Tahoma" w:cs="Tahoma"/>
                                <w:b/>
                                <w:sz w:val="20"/>
                                <w:szCs w:val="20"/>
                                <w:lang w:val="en-US"/>
                              </w:rPr>
                              <w:t xml:space="preserve">: </w:t>
                            </w:r>
                            <w:hyperlink r:id="rId4" w:history="1">
                              <w:r w:rsidRPr="00802362">
                                <w:rPr>
                                  <w:rStyle w:val="a6"/>
                                  <w:rFonts w:ascii="Tahoma" w:hAnsi="Tahoma" w:cs="Tahoma"/>
                                  <w:b/>
                                  <w:sz w:val="20"/>
                                  <w:szCs w:val="20"/>
                                  <w:lang w:val="en-US"/>
                                </w:rPr>
                                <w:t>eagle1976@list.ru</w:t>
                              </w:r>
                            </w:hyperlink>
                          </w:p>
                          <w:p w:rsidR="00736ADE" w:rsidRPr="00BB24BC" w:rsidRDefault="00BB1AA1" w:rsidP="00736ADE">
                            <w:pPr>
                              <w:pStyle w:val="a5"/>
                              <w:rPr>
                                <w:rFonts w:ascii="Comic Sans MS" w:hAnsi="Comic Sans MS"/>
                                <w:b/>
                                <w:sz w:val="20"/>
                                <w:szCs w:val="20"/>
                                <w:lang w:val="en-US"/>
                              </w:rPr>
                            </w:pPr>
                            <w:hyperlink r:id="rId5" w:history="1">
                              <w:r w:rsidR="00736ADE" w:rsidRPr="00802362">
                                <w:rPr>
                                  <w:rStyle w:val="a6"/>
                                  <w:rFonts w:ascii="Tahoma" w:hAnsi="Tahoma" w:cs="Tahoma"/>
                                  <w:b/>
                                  <w:sz w:val="20"/>
                                  <w:szCs w:val="20"/>
                                  <w:lang w:val="en-US"/>
                                </w:rPr>
                                <w:t>www.ambrella-tur.ru</w:t>
                              </w:r>
                            </w:hyperlink>
                            <w:r w:rsidR="00736ADE" w:rsidRPr="00BB24BC">
                              <w:rPr>
                                <w:rFonts w:ascii="Comic Sans MS" w:hAnsi="Comic Sans MS"/>
                                <w:b/>
                                <w:sz w:val="20"/>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FA1A4" id="_x0000_t202" coordsize="21600,21600" o:spt="202" path="m,l,21600r21600,l21600,xe">
                <v:stroke joinstyle="miter"/>
                <v:path gradientshapeok="t" o:connecttype="rect"/>
              </v:shapetype>
              <v:shape id="Надпись 2" o:spid="_x0000_s1026" type="#_x0000_t202" style="position:absolute;margin-left:207.65pt;margin-top:13.8pt;width:26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" stroked="f">
                <v:textbox>
                  <w:txbxContent>
                    <w:p w:rsidR="00736ADE" w:rsidRPr="00802362" w:rsidRDefault="00736ADE" w:rsidP="00736ADE">
                      <w:pPr>
                        <w:pStyle w:val="a5"/>
                        <w:rPr>
                          <w:rFonts w:ascii="Tahoma" w:hAnsi="Tahoma" w:cs="Tahoma"/>
                          <w:b/>
                          <w:sz w:val="20"/>
                          <w:szCs w:val="20"/>
                        </w:rPr>
                      </w:pPr>
                      <w:r w:rsidRPr="00802362">
                        <w:rPr>
                          <w:rFonts w:ascii="Tahoma" w:hAnsi="Tahoma" w:cs="Tahoma"/>
                          <w:b/>
                          <w:sz w:val="20"/>
                          <w:szCs w:val="20"/>
                        </w:rPr>
                        <w:t>г. Краснодар, ул. Ломоносова, д. 47, офис 201</w:t>
                      </w:r>
                    </w:p>
                    <w:p w:rsidR="00736ADE" w:rsidRPr="00802362" w:rsidRDefault="00736ADE" w:rsidP="00736ADE">
                      <w:pPr>
                        <w:pStyle w:val="a5"/>
                        <w:rPr>
                          <w:rFonts w:ascii="Tahoma" w:hAnsi="Tahoma" w:cs="Tahoma"/>
                          <w:b/>
                          <w:sz w:val="20"/>
                          <w:szCs w:val="20"/>
                          <w:lang w:val="en-US"/>
                        </w:rPr>
                      </w:pPr>
                      <w:r w:rsidRPr="00802362">
                        <w:rPr>
                          <w:rFonts w:ascii="Tahoma" w:hAnsi="Tahoma" w:cs="Tahoma"/>
                          <w:b/>
                          <w:sz w:val="20"/>
                          <w:szCs w:val="20"/>
                          <w:lang w:val="en-US"/>
                        </w:rPr>
                        <w:t>+7(900)29-21-888; +7(861)277-32-82</w:t>
                      </w:r>
                    </w:p>
                    <w:p w:rsidR="00736ADE" w:rsidRPr="00802362" w:rsidRDefault="00736ADE" w:rsidP="00736ADE">
                      <w:pPr>
                        <w:pStyle w:val="a5"/>
                        <w:rPr>
                          <w:rFonts w:ascii="Tahoma" w:hAnsi="Tahoma" w:cs="Tahoma"/>
                          <w:b/>
                          <w:sz w:val="20"/>
                          <w:szCs w:val="20"/>
                          <w:lang w:val="en-US"/>
                        </w:rPr>
                      </w:pPr>
                      <w:proofErr w:type="gramStart"/>
                      <w:r w:rsidRPr="00802362">
                        <w:rPr>
                          <w:rFonts w:ascii="Tahoma" w:hAnsi="Tahoma" w:cs="Tahoma"/>
                          <w:b/>
                          <w:sz w:val="20"/>
                          <w:szCs w:val="20"/>
                          <w:lang w:val="en-US"/>
                        </w:rPr>
                        <w:t>e-mail</w:t>
                      </w:r>
                      <w:proofErr w:type="gramEnd"/>
                      <w:r w:rsidRPr="00802362">
                        <w:rPr>
                          <w:rFonts w:ascii="Tahoma" w:hAnsi="Tahoma" w:cs="Tahoma"/>
                          <w:b/>
                          <w:sz w:val="20"/>
                          <w:szCs w:val="20"/>
                          <w:lang w:val="en-US"/>
                        </w:rPr>
                        <w:t xml:space="preserve">: </w:t>
                      </w:r>
                      <w:hyperlink r:id="rId6" w:history="1">
                        <w:r w:rsidRPr="00802362">
                          <w:rPr>
                            <w:rStyle w:val="a6"/>
                            <w:rFonts w:ascii="Tahoma" w:hAnsi="Tahoma" w:cs="Tahoma"/>
                            <w:b/>
                            <w:sz w:val="20"/>
                            <w:szCs w:val="20"/>
                            <w:lang w:val="en-US"/>
                          </w:rPr>
                          <w:t>eagle1976@list.ru</w:t>
                        </w:r>
                      </w:hyperlink>
                    </w:p>
                    <w:p w:rsidR="00736ADE" w:rsidRPr="00BB24BC" w:rsidRDefault="007A7FD2" w:rsidP="00736ADE">
                      <w:pPr>
                        <w:pStyle w:val="a5"/>
                        <w:rPr>
                          <w:rFonts w:ascii="Comic Sans MS" w:hAnsi="Comic Sans MS"/>
                          <w:b/>
                          <w:sz w:val="20"/>
                          <w:szCs w:val="20"/>
                          <w:lang w:val="en-US"/>
                        </w:rPr>
                      </w:pPr>
                      <w:hyperlink r:id="rId7" w:history="1">
                        <w:r w:rsidR="00736ADE" w:rsidRPr="00802362">
                          <w:rPr>
                            <w:rStyle w:val="a6"/>
                            <w:rFonts w:ascii="Tahoma" w:hAnsi="Tahoma" w:cs="Tahoma"/>
                            <w:b/>
                            <w:sz w:val="20"/>
                            <w:szCs w:val="20"/>
                            <w:lang w:val="en-US"/>
                          </w:rPr>
                          <w:t>www.ambrella-tur.ru</w:t>
                        </w:r>
                      </w:hyperlink>
                      <w:r w:rsidR="00736ADE" w:rsidRPr="00BB24BC">
                        <w:rPr>
                          <w:rFonts w:ascii="Comic Sans MS" w:hAnsi="Comic Sans MS"/>
                          <w:b/>
                          <w:sz w:val="20"/>
                          <w:szCs w:val="20"/>
                          <w:lang w:val="en-US"/>
                        </w:rPr>
                        <w:t xml:space="preserve"> </w:t>
                      </w:r>
                    </w:p>
                  </w:txbxContent>
                </v:textbox>
              </v:shape>
            </w:pict>
          </mc:Fallback>
        </mc:AlternateContent>
      </w:r>
      <w:r w:rsidR="003358A3">
        <w:rPr>
          <w:noProof/>
          <w:lang w:eastAsia="ru-RU"/>
        </w:rPr>
        <w:drawing>
          <wp:anchor distT="0" distB="0" distL="114300" distR="114300" simplePos="0" relativeHeight="251668480" behindDoc="1" locked="0" layoutInCell="1" allowOverlap="1" wp14:anchorId="7996BF89" wp14:editId="273EEFFE">
            <wp:simplePos x="0" y="0"/>
            <wp:positionH relativeFrom="column">
              <wp:posOffset>29634</wp:posOffset>
            </wp:positionH>
            <wp:positionV relativeFrom="paragraph">
              <wp:posOffset>143298</wp:posOffset>
            </wp:positionV>
            <wp:extent cx="2419350" cy="691574"/>
            <wp:effectExtent l="0" t="0" r="0" b="0"/>
            <wp:wrapNone/>
            <wp:docPr id="5" name="Рисунок 5" descr="АМБРЕЛЛА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МБРЕЛЛА 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915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960" w:rsidRDefault="00253323">
      <w:pPr>
        <w:rPr>
          <w:lang w:val="en-US"/>
        </w:rPr>
      </w:pPr>
      <w:r>
        <w:rPr>
          <w:noProof/>
          <w:lang w:eastAsia="ru-RU"/>
        </w:rPr>
        <mc:AlternateContent>
          <mc:Choice Requires="wps">
            <w:drawing>
              <wp:anchor distT="0" distB="0" distL="114300" distR="114300" simplePos="0" relativeHeight="251664384" behindDoc="0" locked="0" layoutInCell="1" allowOverlap="1" wp14:anchorId="136ED7D8" wp14:editId="1E5B3D82">
                <wp:simplePos x="0" y="0"/>
                <wp:positionH relativeFrom="column">
                  <wp:posOffset>4531149</wp:posOffset>
                </wp:positionH>
                <wp:positionV relativeFrom="paragraph">
                  <wp:posOffset>232833</wp:posOffset>
                </wp:positionV>
                <wp:extent cx="2611543"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2611543" cy="1828800"/>
                        </a:xfrm>
                        <a:prstGeom prst="rect">
                          <a:avLst/>
                        </a:prstGeom>
                        <a:noFill/>
                        <a:ln>
                          <a:noFill/>
                        </a:ln>
                        <a:effectLst/>
                      </wps:spPr>
                      <wps:txbx>
                        <w:txbxContent>
                          <w:p w:rsidR="008B3960" w:rsidRPr="006F405F" w:rsidRDefault="00BD6033" w:rsidP="008B3960">
                            <w:pPr>
                              <w:pStyle w:val="a5"/>
                              <w:jc w:val="cente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647D6">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6F6705">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253323">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6F6705">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6ED7D8" id="_x0000_t202" coordsize="21600,21600" o:spt="202" path="m,l,21600r21600,l21600,xe">
                <v:stroke joinstyle="miter"/>
                <v:path gradientshapeok="t" o:connecttype="rect"/>
              </v:shapetype>
              <v:shape id="Поле 3" o:spid="_x0000_s1027" type="#_x0000_t202" style="position:absolute;margin-left:356.8pt;margin-top:18.35pt;width:205.6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" filled="f" stroked="f">
                <v:textbox style="mso-fit-shape-to-text:t">
                  <w:txbxContent>
                    <w:p w:rsidR="008B3960" w:rsidRPr="006F405F" w:rsidRDefault="00BD6033" w:rsidP="008B3960">
                      <w:pPr>
                        <w:pStyle w:val="a5"/>
                        <w:jc w:val="cente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647D6">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6F6705">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253323">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w:t>
                      </w:r>
                      <w:r w:rsidR="008B3960" w:rsidRPr="006F405F">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6F6705">
                        <w:rPr>
                          <w:b/>
                          <w:i/>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p>
                  </w:txbxContent>
                </v:textbox>
              </v:shape>
            </w:pict>
          </mc:Fallback>
        </mc:AlternateContent>
      </w:r>
    </w:p>
    <w:p w:rsidR="008B3960" w:rsidRDefault="00265211">
      <w:pPr>
        <w:rPr>
          <w:lang w:val="en-US"/>
        </w:rPr>
      </w:pPr>
      <w:r>
        <w:rPr>
          <w:noProof/>
          <w:lang w:eastAsia="ru-RU"/>
        </w:rPr>
        <mc:AlternateContent>
          <mc:Choice Requires="wps">
            <w:drawing>
              <wp:anchor distT="0" distB="0" distL="114300" distR="114300" simplePos="0" relativeHeight="251662336" behindDoc="0" locked="0" layoutInCell="1" allowOverlap="1" wp14:anchorId="4A6B0BFD" wp14:editId="07B7D110">
                <wp:simplePos x="0" y="0"/>
                <wp:positionH relativeFrom="column">
                  <wp:posOffset>-681566</wp:posOffset>
                </wp:positionH>
                <wp:positionV relativeFrom="paragraph">
                  <wp:posOffset>364067</wp:posOffset>
                </wp:positionV>
                <wp:extent cx="8486775"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8486775" cy="1828800"/>
                        </a:xfrm>
                        <a:prstGeom prst="rect">
                          <a:avLst/>
                        </a:prstGeom>
                        <a:noFill/>
                        <a:ln>
                          <a:noFill/>
                        </a:ln>
                        <a:effectLst/>
                      </wps:spPr>
                      <wps:txbx>
                        <w:txbxContent>
                          <w:p w:rsidR="008B3960" w:rsidRPr="0002645F" w:rsidRDefault="009647D6" w:rsidP="008B3960">
                            <w:pPr>
                              <w:pStyle w:val="a5"/>
                              <w:jc w:val="center"/>
                              <w:rPr>
                                <w:b/>
                                <w:color w:val="00B050"/>
                                <w:sz w:val="72"/>
                                <w:szCs w:val="72"/>
                                <w14:textOutline w14:w="5270" w14:cap="flat" w14:cmpd="sng" w14:algn="ctr">
                                  <w14:solidFill>
                                    <w14:schemeClr w14:val="accent1">
                                      <w14:shade w14:val="88000"/>
                                      <w14:satMod w14:val="110000"/>
                                    </w14:schemeClr>
                                  </w14:solidFill>
                                  <w14:prstDash w14:val="solid"/>
                                  <w14:round/>
                                </w14:textOutline>
                              </w:rPr>
                            </w:pPr>
                            <w:r>
                              <w:rPr>
                                <w:b/>
                                <w:color w:val="00B050"/>
                                <w:sz w:val="72"/>
                                <w:szCs w:val="72"/>
                                <w14:textOutline w14:w="5270" w14:cap="flat" w14:cmpd="sng" w14:algn="ctr">
                                  <w14:solidFill>
                                    <w14:schemeClr w14:val="accent1">
                                      <w14:shade w14:val="88000"/>
                                      <w14:satMod w14:val="110000"/>
                                    </w14:schemeClr>
                                  </w14:solidFill>
                                  <w14:prstDash w14:val="solid"/>
                                  <w14:round/>
                                </w14:textOutline>
                              </w:rPr>
                              <w:t>ДЕТСКИЙ ТУР</w:t>
                            </w:r>
                            <w:r w:rsidR="00253323">
                              <w:rPr>
                                <w:b/>
                                <w:color w:val="00B050"/>
                                <w:sz w:val="72"/>
                                <w:szCs w:val="72"/>
                                <w14:textOutline w14:w="5270" w14:cap="flat" w14:cmpd="sng" w14:algn="ctr">
                                  <w14:solidFill>
                                    <w14:schemeClr w14:val="accent1">
                                      <w14:shade w14:val="88000"/>
                                      <w14:satMod w14:val="110000"/>
                                    </w14:schemeClr>
                                  </w14:solidFill>
                                  <w14:prstDash w14:val="solid"/>
                                  <w14:round/>
                                </w14:textOutline>
                              </w:rPr>
                              <w:t xml:space="preserve"> В ВОЛГОГРАД</w:t>
                            </w:r>
                            <w:r w:rsidR="00B75E8D">
                              <w:rPr>
                                <w:b/>
                                <w:color w:val="00B050"/>
                                <w:sz w:val="72"/>
                                <w:szCs w:val="72"/>
                                <w14:textOutline w14:w="5270"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6B0BFD" id="Поле 2" o:spid="_x0000_s1028" type="#_x0000_t202" style="position:absolute;margin-left:-53.65pt;margin-top:28.65pt;width:668.2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" filled="f" stroked="f">
                <v:textbox style="mso-fit-shape-to-text:t">
                  <w:txbxContent>
                    <w:p w:rsidR="008B3960" w:rsidRPr="0002645F" w:rsidRDefault="009647D6" w:rsidP="008B3960">
                      <w:pPr>
                        <w:pStyle w:val="a5"/>
                        <w:jc w:val="center"/>
                        <w:rPr>
                          <w:b/>
                          <w:color w:val="00B050"/>
                          <w:sz w:val="72"/>
                          <w:szCs w:val="72"/>
                          <w14:textOutline w14:w="5270" w14:cap="flat" w14:cmpd="sng" w14:algn="ctr">
                            <w14:solidFill>
                              <w14:schemeClr w14:val="accent1">
                                <w14:shade w14:val="88000"/>
                                <w14:satMod w14:val="110000"/>
                              </w14:schemeClr>
                            </w14:solidFill>
                            <w14:prstDash w14:val="solid"/>
                            <w14:round/>
                          </w14:textOutline>
                        </w:rPr>
                      </w:pPr>
                      <w:r>
                        <w:rPr>
                          <w:b/>
                          <w:color w:val="00B050"/>
                          <w:sz w:val="72"/>
                          <w:szCs w:val="72"/>
                          <w14:textOutline w14:w="5270" w14:cap="flat" w14:cmpd="sng" w14:algn="ctr">
                            <w14:solidFill>
                              <w14:schemeClr w14:val="accent1">
                                <w14:shade w14:val="88000"/>
                                <w14:satMod w14:val="110000"/>
                              </w14:schemeClr>
                            </w14:solidFill>
                            <w14:prstDash w14:val="solid"/>
                            <w14:round/>
                          </w14:textOutline>
                        </w:rPr>
                        <w:t>ДЕТСКИЙ ТУР</w:t>
                      </w:r>
                      <w:r w:rsidR="00253323">
                        <w:rPr>
                          <w:b/>
                          <w:color w:val="00B050"/>
                          <w:sz w:val="72"/>
                          <w:szCs w:val="72"/>
                          <w14:textOutline w14:w="5270" w14:cap="flat" w14:cmpd="sng" w14:algn="ctr">
                            <w14:solidFill>
                              <w14:schemeClr w14:val="accent1">
                                <w14:shade w14:val="88000"/>
                                <w14:satMod w14:val="110000"/>
                              </w14:schemeClr>
                            </w14:solidFill>
                            <w14:prstDash w14:val="solid"/>
                            <w14:round/>
                          </w14:textOutline>
                        </w:rPr>
                        <w:t xml:space="preserve"> В ВОЛГОГРАД</w:t>
                      </w:r>
                      <w:r w:rsidR="00B75E8D">
                        <w:rPr>
                          <w:b/>
                          <w:color w:val="00B050"/>
                          <w:sz w:val="72"/>
                          <w:szCs w:val="72"/>
                          <w14:textOutline w14:w="5270" w14:cap="flat" w14:cmpd="sng" w14:algn="ctr">
                            <w14:solidFill>
                              <w14:schemeClr w14:val="accent1">
                                <w14:shade w14:val="88000"/>
                                <w14:satMod w14:val="110000"/>
                              </w14:schemeClr>
                            </w14:solidFill>
                            <w14:prstDash w14:val="solid"/>
                            <w14:round/>
                          </w14:textOutline>
                        </w:rPr>
                        <w:t>!</w:t>
                      </w:r>
                    </w:p>
                  </w:txbxContent>
                </v:textbox>
              </v:shape>
            </w:pict>
          </mc:Fallback>
        </mc:AlternateContent>
      </w:r>
    </w:p>
    <w:p w:rsidR="008B3960" w:rsidRDefault="008B3960" w:rsidP="008B3960">
      <w:pPr>
        <w:pStyle w:val="a5"/>
        <w:rPr>
          <w:lang w:val="en-US"/>
        </w:rPr>
      </w:pPr>
    </w:p>
    <w:p w:rsidR="00265211" w:rsidRDefault="00265211" w:rsidP="008B3960">
      <w:pPr>
        <w:pStyle w:val="a5"/>
        <w:jc w:val="center"/>
        <w:rPr>
          <w:rFonts w:ascii="Comic Sans MS" w:hAnsi="Comic Sans MS"/>
          <w:b/>
          <w:color w:val="7030A0"/>
          <w:sz w:val="28"/>
          <w:szCs w:val="28"/>
          <w:u w:val="single"/>
        </w:rPr>
      </w:pPr>
    </w:p>
    <w:p w:rsidR="00265211" w:rsidRDefault="00265211" w:rsidP="008B3960">
      <w:pPr>
        <w:pStyle w:val="a5"/>
        <w:jc w:val="center"/>
        <w:rPr>
          <w:rFonts w:ascii="Comic Sans MS" w:hAnsi="Comic Sans MS"/>
          <w:b/>
          <w:color w:val="7030A0"/>
          <w:sz w:val="28"/>
          <w:szCs w:val="28"/>
          <w:u w:val="single"/>
        </w:rPr>
      </w:pPr>
    </w:p>
    <w:p w:rsidR="00253323" w:rsidRDefault="00253323" w:rsidP="008B3960">
      <w:pPr>
        <w:pStyle w:val="a5"/>
        <w:jc w:val="center"/>
        <w:rPr>
          <w:rFonts w:ascii="Comic Sans MS" w:hAnsi="Comic Sans MS"/>
          <w:b/>
          <w:color w:val="7030A0"/>
          <w:sz w:val="28"/>
          <w:szCs w:val="28"/>
          <w:u w:val="single"/>
        </w:rPr>
      </w:pPr>
    </w:p>
    <w:p w:rsidR="008B3960" w:rsidRPr="00110175" w:rsidRDefault="005D6D32" w:rsidP="008B3960">
      <w:pPr>
        <w:pStyle w:val="a5"/>
        <w:jc w:val="center"/>
        <w:rPr>
          <w:rFonts w:ascii="Comic Sans MS" w:hAnsi="Comic Sans MS"/>
          <w:b/>
          <w:sz w:val="28"/>
          <w:szCs w:val="28"/>
          <w:u w:val="single"/>
        </w:rPr>
      </w:pPr>
      <w:r w:rsidRPr="0002645F">
        <w:rPr>
          <w:rFonts w:ascii="Comic Sans MS" w:hAnsi="Comic Sans MS"/>
          <w:b/>
          <w:color w:val="7030A0"/>
          <w:sz w:val="28"/>
          <w:szCs w:val="28"/>
          <w:u w:val="single"/>
        </w:rPr>
        <w:t>Программа тура</w:t>
      </w:r>
      <w:r w:rsidR="00253323">
        <w:rPr>
          <w:rFonts w:ascii="Comic Sans MS" w:hAnsi="Comic Sans MS"/>
          <w:b/>
          <w:color w:val="7030A0"/>
          <w:sz w:val="28"/>
          <w:szCs w:val="28"/>
          <w:u w:val="single"/>
        </w:rPr>
        <w:t xml:space="preserve"> для родителей с детьми</w:t>
      </w:r>
      <w:r w:rsidRPr="0002645F">
        <w:rPr>
          <w:rFonts w:ascii="Comic Sans MS" w:hAnsi="Comic Sans MS"/>
          <w:b/>
          <w:color w:val="7030A0"/>
          <w:sz w:val="28"/>
          <w:szCs w:val="28"/>
          <w:u w:val="single"/>
        </w:rPr>
        <w:t>:</w:t>
      </w:r>
    </w:p>
    <w:p w:rsidR="00253323" w:rsidRDefault="00253323" w:rsidP="005D6D32">
      <w:pPr>
        <w:pStyle w:val="a5"/>
        <w:rPr>
          <w:b/>
          <w:color w:val="0070C0"/>
          <w:sz w:val="20"/>
          <w:szCs w:val="20"/>
          <w:u w:val="single"/>
        </w:rPr>
      </w:pPr>
    </w:p>
    <w:p w:rsidR="008B3960" w:rsidRPr="005A0D4A" w:rsidRDefault="00253323" w:rsidP="005D6D32">
      <w:pPr>
        <w:pStyle w:val="a5"/>
        <w:rPr>
          <w:b/>
          <w:color w:val="0070C0"/>
          <w:sz w:val="20"/>
          <w:szCs w:val="20"/>
          <w:u w:val="single"/>
        </w:rPr>
      </w:pPr>
      <w:r>
        <w:rPr>
          <w:noProof/>
          <w:lang w:eastAsia="ru-RU"/>
        </w:rPr>
        <mc:AlternateContent>
          <mc:Choice Requires="wps">
            <w:drawing>
              <wp:anchor distT="0" distB="0" distL="114300" distR="114300" simplePos="0" relativeHeight="251666432" behindDoc="0" locked="0" layoutInCell="1" allowOverlap="1" wp14:anchorId="119ED77B" wp14:editId="15BD3CDD">
                <wp:simplePos x="0" y="0"/>
                <wp:positionH relativeFrom="column">
                  <wp:posOffset>4530302</wp:posOffset>
                </wp:positionH>
                <wp:positionV relativeFrom="paragraph">
                  <wp:posOffset>103081</wp:posOffset>
                </wp:positionV>
                <wp:extent cx="2275205" cy="1828800"/>
                <wp:effectExtent l="0" t="0" r="0" b="1905"/>
                <wp:wrapNone/>
                <wp:docPr id="4" name="Поле 4"/>
                <wp:cNvGraphicFramePr/>
                <a:graphic xmlns:a="http://schemas.openxmlformats.org/drawingml/2006/main">
                  <a:graphicData uri="http://schemas.microsoft.com/office/word/2010/wordprocessingShape">
                    <wps:wsp>
                      <wps:cNvSpPr txBox="1"/>
                      <wps:spPr>
                        <a:xfrm>
                          <a:off x="0" y="0"/>
                          <a:ext cx="2275205" cy="1828800"/>
                        </a:xfrm>
                        <a:prstGeom prst="rect">
                          <a:avLst/>
                        </a:prstGeom>
                        <a:noFill/>
                        <a:ln>
                          <a:noFill/>
                        </a:ln>
                        <a:effectLst/>
                      </wps:spPr>
                      <wps:txbx>
                        <w:txbxContent>
                          <w:p w:rsidR="00B75E8D" w:rsidRPr="00B75E8D" w:rsidRDefault="00B75E8D" w:rsidP="008B3960">
                            <w:pPr>
                              <w:pStyle w:val="a3"/>
                              <w:jc w:val="center"/>
                              <w:rPr>
                                <w:b/>
                                <w:i/>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75E8D">
                              <w:rPr>
                                <w:b/>
                                <w:i/>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ЭКСКЛЮЗИВ!!!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9ED77B" id="Поле 4" o:spid="_x0000_s1029" type="#_x0000_t202" style="position:absolute;margin-left:356.7pt;margin-top:8.1pt;width:179.1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" filled="f" stroked="f">
                <v:textbox style="mso-fit-shape-to-text:t">
                  <w:txbxContent>
                    <w:p w:rsidR="00B75E8D" w:rsidRPr="00B75E8D" w:rsidRDefault="00B75E8D" w:rsidP="008B3960">
                      <w:pPr>
                        <w:pStyle w:val="a3"/>
                        <w:jc w:val="center"/>
                        <w:rPr>
                          <w:b/>
                          <w:i/>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75E8D">
                        <w:rPr>
                          <w:b/>
                          <w:i/>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ЭКСКЛЮЗИВ!!!</w:t>
                      </w:r>
                    </w:p>
                  </w:txbxContent>
                </v:textbox>
              </v:shape>
            </w:pict>
          </mc:Fallback>
        </mc:AlternateContent>
      </w:r>
      <w:r w:rsidR="006D5331" w:rsidRPr="005A0D4A">
        <w:rPr>
          <w:b/>
          <w:color w:val="0070C0"/>
          <w:sz w:val="20"/>
          <w:szCs w:val="20"/>
          <w:u w:val="single"/>
        </w:rPr>
        <w:t xml:space="preserve">1 ДЕНЬ </w:t>
      </w:r>
      <w:r w:rsidR="00BD6033">
        <w:rPr>
          <w:b/>
          <w:color w:val="0070C0"/>
          <w:sz w:val="20"/>
          <w:szCs w:val="20"/>
          <w:u w:val="single"/>
        </w:rPr>
        <w:t>30</w:t>
      </w:r>
      <w:r w:rsidR="005D6D32" w:rsidRPr="005A0D4A">
        <w:rPr>
          <w:b/>
          <w:color w:val="0070C0"/>
          <w:sz w:val="20"/>
          <w:szCs w:val="20"/>
          <w:u w:val="single"/>
        </w:rPr>
        <w:t>.</w:t>
      </w:r>
      <w:r w:rsidR="009647D6">
        <w:rPr>
          <w:b/>
          <w:color w:val="0070C0"/>
          <w:sz w:val="20"/>
          <w:szCs w:val="20"/>
          <w:u w:val="single"/>
        </w:rPr>
        <w:t>1</w:t>
      </w:r>
      <w:r w:rsidR="00BD6033">
        <w:rPr>
          <w:b/>
          <w:color w:val="0070C0"/>
          <w:sz w:val="20"/>
          <w:szCs w:val="20"/>
          <w:u w:val="single"/>
        </w:rPr>
        <w:t>0</w:t>
      </w:r>
      <w:r w:rsidR="005D6D32" w:rsidRPr="005A0D4A">
        <w:rPr>
          <w:b/>
          <w:color w:val="0070C0"/>
          <w:sz w:val="20"/>
          <w:szCs w:val="20"/>
          <w:u w:val="single"/>
        </w:rPr>
        <w:t>.201</w:t>
      </w:r>
      <w:r w:rsidR="006F6705">
        <w:rPr>
          <w:b/>
          <w:color w:val="0070C0"/>
          <w:sz w:val="20"/>
          <w:szCs w:val="20"/>
          <w:u w:val="single"/>
        </w:rPr>
        <w:t>7</w:t>
      </w:r>
    </w:p>
    <w:p w:rsidR="005D6D32" w:rsidRPr="00084CD6" w:rsidRDefault="009647D6" w:rsidP="005D6D32">
      <w:pPr>
        <w:pStyle w:val="a5"/>
        <w:rPr>
          <w:b/>
          <w:sz w:val="16"/>
          <w:szCs w:val="16"/>
        </w:rPr>
      </w:pPr>
      <w:r>
        <w:rPr>
          <w:b/>
          <w:sz w:val="16"/>
          <w:szCs w:val="16"/>
        </w:rPr>
        <w:t>04</w:t>
      </w:r>
      <w:r w:rsidR="005D6D32" w:rsidRPr="00084CD6">
        <w:rPr>
          <w:b/>
          <w:sz w:val="16"/>
          <w:szCs w:val="16"/>
        </w:rPr>
        <w:t>:</w:t>
      </w:r>
      <w:r w:rsidR="00B75E8D" w:rsidRPr="00084CD6">
        <w:rPr>
          <w:b/>
          <w:sz w:val="16"/>
          <w:szCs w:val="16"/>
        </w:rPr>
        <w:t>3</w:t>
      </w:r>
      <w:r w:rsidR="005D6D32" w:rsidRPr="00084CD6">
        <w:rPr>
          <w:b/>
          <w:sz w:val="16"/>
          <w:szCs w:val="16"/>
        </w:rPr>
        <w:t xml:space="preserve">0 Сбор </w:t>
      </w:r>
      <w:r w:rsidR="00802362" w:rsidRPr="00084CD6">
        <w:rPr>
          <w:b/>
          <w:sz w:val="16"/>
          <w:szCs w:val="16"/>
        </w:rPr>
        <w:t xml:space="preserve">группы </w:t>
      </w:r>
      <w:r w:rsidR="005D6D32" w:rsidRPr="00084CD6">
        <w:rPr>
          <w:b/>
          <w:sz w:val="16"/>
          <w:szCs w:val="16"/>
        </w:rPr>
        <w:t>на Театральной площади</w:t>
      </w:r>
    </w:p>
    <w:p w:rsidR="005D6D32" w:rsidRPr="00084CD6" w:rsidRDefault="009647D6" w:rsidP="005D6D32">
      <w:pPr>
        <w:pStyle w:val="a5"/>
        <w:rPr>
          <w:b/>
          <w:sz w:val="16"/>
          <w:szCs w:val="16"/>
        </w:rPr>
      </w:pPr>
      <w:r>
        <w:rPr>
          <w:b/>
          <w:sz w:val="16"/>
          <w:szCs w:val="16"/>
        </w:rPr>
        <w:t>05</w:t>
      </w:r>
      <w:r w:rsidR="005D6D32" w:rsidRPr="00084CD6">
        <w:rPr>
          <w:b/>
          <w:sz w:val="16"/>
          <w:szCs w:val="16"/>
        </w:rPr>
        <w:t>:</w:t>
      </w:r>
      <w:r w:rsidR="00B75E8D" w:rsidRPr="00084CD6">
        <w:rPr>
          <w:b/>
          <w:sz w:val="16"/>
          <w:szCs w:val="16"/>
        </w:rPr>
        <w:t>0</w:t>
      </w:r>
      <w:r w:rsidR="005D6D32" w:rsidRPr="00084CD6">
        <w:rPr>
          <w:b/>
          <w:sz w:val="16"/>
          <w:szCs w:val="16"/>
        </w:rPr>
        <w:t>0 Выезд из Краснодара</w:t>
      </w:r>
    </w:p>
    <w:p w:rsidR="009B2715" w:rsidRDefault="009B2715" w:rsidP="005D6D32">
      <w:pPr>
        <w:pStyle w:val="a5"/>
        <w:rPr>
          <w:b/>
          <w:sz w:val="16"/>
          <w:szCs w:val="16"/>
        </w:rPr>
      </w:pPr>
      <w:r w:rsidRPr="00084CD6">
        <w:rPr>
          <w:b/>
          <w:sz w:val="16"/>
          <w:szCs w:val="16"/>
        </w:rPr>
        <w:t>Санитарные остановки на маршруте</w:t>
      </w:r>
      <w:r w:rsidR="009647D6">
        <w:rPr>
          <w:b/>
          <w:sz w:val="16"/>
          <w:szCs w:val="16"/>
        </w:rPr>
        <w:t xml:space="preserve"> и остановка на обед (самостоятельно).</w:t>
      </w:r>
    </w:p>
    <w:p w:rsidR="009647D6" w:rsidRPr="00084CD6" w:rsidRDefault="009647D6" w:rsidP="005D6D32">
      <w:pPr>
        <w:pStyle w:val="a5"/>
        <w:rPr>
          <w:b/>
          <w:sz w:val="16"/>
          <w:szCs w:val="16"/>
        </w:rPr>
      </w:pPr>
      <w:r>
        <w:rPr>
          <w:b/>
          <w:sz w:val="16"/>
          <w:szCs w:val="16"/>
        </w:rPr>
        <w:t>18:00 Прибытие в Волгоград. Размещение в отеле. Ужин.</w:t>
      </w:r>
    </w:p>
    <w:p w:rsidR="0002645F" w:rsidRPr="005A0D4A" w:rsidRDefault="0002645F" w:rsidP="0002645F">
      <w:pPr>
        <w:pStyle w:val="a5"/>
        <w:rPr>
          <w:b/>
          <w:color w:val="0070C0"/>
          <w:sz w:val="20"/>
          <w:szCs w:val="20"/>
          <w:u w:val="single"/>
        </w:rPr>
      </w:pPr>
      <w:r w:rsidRPr="005A0D4A">
        <w:rPr>
          <w:b/>
          <w:color w:val="0070C0"/>
          <w:sz w:val="20"/>
          <w:szCs w:val="20"/>
          <w:u w:val="single"/>
        </w:rPr>
        <w:t xml:space="preserve">2 ДЕНЬ </w:t>
      </w:r>
      <w:r w:rsidR="00BD6033">
        <w:rPr>
          <w:b/>
          <w:color w:val="0070C0"/>
          <w:sz w:val="20"/>
          <w:szCs w:val="20"/>
          <w:u w:val="single"/>
        </w:rPr>
        <w:t>31</w:t>
      </w:r>
      <w:r w:rsidRPr="005A0D4A">
        <w:rPr>
          <w:b/>
          <w:color w:val="0070C0"/>
          <w:sz w:val="20"/>
          <w:szCs w:val="20"/>
          <w:u w:val="single"/>
        </w:rPr>
        <w:t>.</w:t>
      </w:r>
      <w:r w:rsidR="009647D6">
        <w:rPr>
          <w:b/>
          <w:color w:val="0070C0"/>
          <w:sz w:val="20"/>
          <w:szCs w:val="20"/>
          <w:u w:val="single"/>
        </w:rPr>
        <w:t>1</w:t>
      </w:r>
      <w:r w:rsidR="00BD6033">
        <w:rPr>
          <w:b/>
          <w:color w:val="0070C0"/>
          <w:sz w:val="20"/>
          <w:szCs w:val="20"/>
          <w:u w:val="single"/>
        </w:rPr>
        <w:t>0</w:t>
      </w:r>
      <w:r w:rsidRPr="005A0D4A">
        <w:rPr>
          <w:b/>
          <w:color w:val="0070C0"/>
          <w:sz w:val="20"/>
          <w:szCs w:val="20"/>
          <w:u w:val="single"/>
        </w:rPr>
        <w:t>.201</w:t>
      </w:r>
      <w:r w:rsidR="006F6705">
        <w:rPr>
          <w:b/>
          <w:color w:val="0070C0"/>
          <w:sz w:val="20"/>
          <w:szCs w:val="20"/>
          <w:u w:val="single"/>
        </w:rPr>
        <w:t>7</w:t>
      </w:r>
    </w:p>
    <w:p w:rsidR="006F6705" w:rsidRPr="006F6705" w:rsidRDefault="009647D6" w:rsidP="006F6705">
      <w:pPr>
        <w:pStyle w:val="a5"/>
        <w:rPr>
          <w:b/>
          <w:sz w:val="16"/>
          <w:szCs w:val="16"/>
        </w:rPr>
      </w:pPr>
      <w:r>
        <w:rPr>
          <w:b/>
          <w:sz w:val="16"/>
          <w:szCs w:val="16"/>
        </w:rPr>
        <w:t>08:00 Завтрак в отеле.</w:t>
      </w:r>
      <w:r w:rsidR="006F6705" w:rsidRPr="006F6705">
        <w:rPr>
          <w:b/>
          <w:sz w:val="16"/>
          <w:szCs w:val="16"/>
        </w:rPr>
        <w:t xml:space="preserve"> </w:t>
      </w:r>
    </w:p>
    <w:p w:rsidR="006F6705" w:rsidRPr="006F6705" w:rsidRDefault="009647D6" w:rsidP="006F6705">
      <w:pPr>
        <w:pStyle w:val="a5"/>
        <w:rPr>
          <w:b/>
          <w:sz w:val="16"/>
          <w:szCs w:val="16"/>
        </w:rPr>
      </w:pPr>
      <w:proofErr w:type="gramStart"/>
      <w:r>
        <w:rPr>
          <w:b/>
          <w:sz w:val="16"/>
          <w:szCs w:val="16"/>
        </w:rPr>
        <w:t>09</w:t>
      </w:r>
      <w:r w:rsidR="00BD6033">
        <w:rPr>
          <w:b/>
          <w:sz w:val="16"/>
          <w:szCs w:val="16"/>
        </w:rPr>
        <w:t>:</w:t>
      </w:r>
      <w:r w:rsidR="006F6705" w:rsidRPr="006F6705">
        <w:rPr>
          <w:b/>
          <w:sz w:val="16"/>
          <w:szCs w:val="16"/>
        </w:rPr>
        <w:t>00  Встреча</w:t>
      </w:r>
      <w:proofErr w:type="gramEnd"/>
      <w:r w:rsidR="006F6705" w:rsidRPr="006F6705">
        <w:rPr>
          <w:b/>
          <w:sz w:val="16"/>
          <w:szCs w:val="16"/>
        </w:rPr>
        <w:t xml:space="preserve"> группы с гидом в центре города. </w:t>
      </w:r>
    </w:p>
    <w:p w:rsidR="00E55E44" w:rsidRPr="00084CD6" w:rsidRDefault="006F6705" w:rsidP="006F6705">
      <w:pPr>
        <w:pStyle w:val="a5"/>
        <w:rPr>
          <w:b/>
          <w:sz w:val="16"/>
          <w:szCs w:val="16"/>
        </w:rPr>
      </w:pPr>
      <w:r w:rsidRPr="006F6705">
        <w:rPr>
          <w:b/>
          <w:sz w:val="16"/>
          <w:szCs w:val="16"/>
        </w:rPr>
        <w:t xml:space="preserve">Автобусная обзорная экскурсия «Город – герой Волгоград»: Центральная набережная, Площадь павших борцов, улица Мира - центральная улица Волгограда, символ возрожденного послевоенного города, площадь Ленина. Прогулка по Аллее героев, осмотр мемориальных </w:t>
      </w:r>
      <w:proofErr w:type="spellStart"/>
      <w:r w:rsidRPr="006F6705">
        <w:rPr>
          <w:b/>
          <w:sz w:val="16"/>
          <w:szCs w:val="16"/>
        </w:rPr>
        <w:t>стелл</w:t>
      </w:r>
      <w:proofErr w:type="spellEnd"/>
      <w:r w:rsidRPr="006F6705">
        <w:rPr>
          <w:b/>
          <w:sz w:val="16"/>
          <w:szCs w:val="16"/>
        </w:rPr>
        <w:t xml:space="preserve">, Вечный огонь. Пост №1. Нулевой километр. </w:t>
      </w:r>
      <w:r w:rsidR="00E55E44" w:rsidRPr="00084CD6">
        <w:rPr>
          <w:b/>
          <w:sz w:val="16"/>
          <w:szCs w:val="16"/>
        </w:rPr>
        <w:t>11.30 Пешеходная экскурсия «</w:t>
      </w:r>
      <w:proofErr w:type="spellStart"/>
      <w:r w:rsidR="00E55E44" w:rsidRPr="00084CD6">
        <w:rPr>
          <w:b/>
          <w:sz w:val="16"/>
          <w:szCs w:val="16"/>
        </w:rPr>
        <w:t>Историко</w:t>
      </w:r>
      <w:proofErr w:type="spellEnd"/>
      <w:r w:rsidR="00E55E44" w:rsidRPr="00084CD6">
        <w:rPr>
          <w:b/>
          <w:sz w:val="16"/>
          <w:szCs w:val="16"/>
        </w:rPr>
        <w:t xml:space="preserve"> – мемориальный комплекс героям Сталинградской битвы на Мамаевом кургане» (Аллея </w:t>
      </w:r>
      <w:proofErr w:type="gramStart"/>
      <w:r w:rsidR="00E55E44" w:rsidRPr="00084CD6">
        <w:rPr>
          <w:b/>
          <w:sz w:val="16"/>
          <w:szCs w:val="16"/>
        </w:rPr>
        <w:t>пирамидальных  тополей</w:t>
      </w:r>
      <w:proofErr w:type="gramEnd"/>
      <w:r w:rsidR="00E55E44" w:rsidRPr="00084CD6">
        <w:rPr>
          <w:b/>
          <w:sz w:val="16"/>
          <w:szCs w:val="16"/>
        </w:rPr>
        <w:t>, Площадь «Стоявших насмерть!», Стены – руины, Площадь Героев, Зал Воинской славы, Площадь Скорби, Родина – Мать зовет! Храм Всех Святых).</w:t>
      </w:r>
    </w:p>
    <w:p w:rsidR="00E55E44" w:rsidRPr="00084CD6" w:rsidRDefault="00E55E44" w:rsidP="00E55E44">
      <w:pPr>
        <w:pStyle w:val="a5"/>
        <w:rPr>
          <w:b/>
          <w:sz w:val="16"/>
          <w:szCs w:val="16"/>
        </w:rPr>
      </w:pPr>
      <w:r w:rsidRPr="00084CD6">
        <w:rPr>
          <w:b/>
          <w:sz w:val="16"/>
          <w:szCs w:val="16"/>
        </w:rPr>
        <w:t>13.30 Обед в кафе города.</w:t>
      </w:r>
    </w:p>
    <w:p w:rsidR="00E55E44" w:rsidRPr="00084CD6" w:rsidRDefault="00E55E44" w:rsidP="00E55E44">
      <w:pPr>
        <w:pStyle w:val="a5"/>
        <w:rPr>
          <w:b/>
          <w:sz w:val="16"/>
          <w:szCs w:val="16"/>
        </w:rPr>
      </w:pPr>
      <w:r w:rsidRPr="00084CD6">
        <w:rPr>
          <w:b/>
          <w:sz w:val="16"/>
          <w:szCs w:val="16"/>
        </w:rPr>
        <w:t xml:space="preserve">14.30 Посещение музея «Панорама Сталинградской Битвы» и выставки под открытым небом “Оружие Победы” с осмотром военной техники времен ВОВ. Внутри музея находится панорама «Разгром </w:t>
      </w:r>
      <w:proofErr w:type="spellStart"/>
      <w:r w:rsidRPr="00084CD6">
        <w:rPr>
          <w:b/>
          <w:sz w:val="16"/>
          <w:szCs w:val="16"/>
        </w:rPr>
        <w:t>немецко</w:t>
      </w:r>
      <w:proofErr w:type="spellEnd"/>
      <w:r w:rsidRPr="00084CD6">
        <w:rPr>
          <w:b/>
          <w:sz w:val="16"/>
          <w:szCs w:val="16"/>
        </w:rPr>
        <w:t xml:space="preserve"> – фашистских войск под Сталинградом». Самостоятельный осмотр разрушенной мельницы и дома Павлова. </w:t>
      </w:r>
    </w:p>
    <w:p w:rsidR="00E55E44" w:rsidRPr="00084CD6" w:rsidRDefault="00E55E44" w:rsidP="00E55E44">
      <w:pPr>
        <w:pStyle w:val="a5"/>
        <w:rPr>
          <w:b/>
          <w:sz w:val="16"/>
          <w:szCs w:val="16"/>
        </w:rPr>
      </w:pPr>
      <w:r w:rsidRPr="00084CD6">
        <w:rPr>
          <w:b/>
          <w:sz w:val="16"/>
          <w:szCs w:val="16"/>
        </w:rPr>
        <w:t>17.00 Экскурсия в звездный дом «Планетарий». Волгоградский планетарий крупнейший планетарий России. Он имеет богатую историю и занесён в число лучших планетариев мира. Звездный дом Волгограда является настоящим украшением города и одним из его символов.</w:t>
      </w:r>
    </w:p>
    <w:p w:rsidR="0002645F" w:rsidRPr="00084CD6" w:rsidRDefault="00E55E44" w:rsidP="00E55E44">
      <w:pPr>
        <w:pStyle w:val="a5"/>
        <w:rPr>
          <w:b/>
          <w:color w:val="0070C0"/>
          <w:sz w:val="16"/>
          <w:szCs w:val="16"/>
          <w:u w:val="single"/>
        </w:rPr>
      </w:pPr>
      <w:r w:rsidRPr="00084CD6">
        <w:rPr>
          <w:b/>
          <w:sz w:val="16"/>
          <w:szCs w:val="16"/>
        </w:rPr>
        <w:t xml:space="preserve">18.00 </w:t>
      </w:r>
      <w:r w:rsidR="009647D6">
        <w:rPr>
          <w:b/>
          <w:sz w:val="16"/>
          <w:szCs w:val="16"/>
        </w:rPr>
        <w:t>Возвращение в отель</w:t>
      </w:r>
      <w:r w:rsidRPr="00084CD6">
        <w:rPr>
          <w:b/>
          <w:sz w:val="16"/>
          <w:szCs w:val="16"/>
        </w:rPr>
        <w:t xml:space="preserve">. </w:t>
      </w:r>
      <w:r w:rsidR="000B6E4D" w:rsidRPr="00084CD6">
        <w:rPr>
          <w:b/>
          <w:sz w:val="16"/>
          <w:szCs w:val="16"/>
        </w:rPr>
        <w:t>Ужин.</w:t>
      </w:r>
    </w:p>
    <w:p w:rsidR="006D5331" w:rsidRPr="005A0D4A" w:rsidRDefault="0002645F" w:rsidP="003C4EAC">
      <w:pPr>
        <w:pStyle w:val="a5"/>
        <w:rPr>
          <w:b/>
          <w:color w:val="0070C0"/>
          <w:sz w:val="20"/>
          <w:szCs w:val="20"/>
          <w:u w:val="single"/>
        </w:rPr>
      </w:pPr>
      <w:r>
        <w:rPr>
          <w:b/>
          <w:color w:val="0070C0"/>
          <w:sz w:val="20"/>
          <w:szCs w:val="20"/>
          <w:u w:val="single"/>
        </w:rPr>
        <w:t>3</w:t>
      </w:r>
      <w:r w:rsidR="006D5331" w:rsidRPr="005A0D4A">
        <w:rPr>
          <w:b/>
          <w:color w:val="0070C0"/>
          <w:sz w:val="20"/>
          <w:szCs w:val="20"/>
          <w:u w:val="single"/>
        </w:rPr>
        <w:t xml:space="preserve"> ДЕНЬ </w:t>
      </w:r>
      <w:r w:rsidR="00E76ABB">
        <w:rPr>
          <w:b/>
          <w:color w:val="0070C0"/>
          <w:sz w:val="20"/>
          <w:szCs w:val="20"/>
          <w:u w:val="single"/>
        </w:rPr>
        <w:t>0</w:t>
      </w:r>
      <w:r w:rsidR="00BD6033">
        <w:rPr>
          <w:b/>
          <w:color w:val="0070C0"/>
          <w:sz w:val="20"/>
          <w:szCs w:val="20"/>
          <w:u w:val="single"/>
        </w:rPr>
        <w:t>1</w:t>
      </w:r>
      <w:r w:rsidR="006D5331" w:rsidRPr="005A0D4A">
        <w:rPr>
          <w:b/>
          <w:color w:val="0070C0"/>
          <w:sz w:val="20"/>
          <w:szCs w:val="20"/>
          <w:u w:val="single"/>
        </w:rPr>
        <w:t>.</w:t>
      </w:r>
      <w:r w:rsidR="009647D6">
        <w:rPr>
          <w:b/>
          <w:color w:val="0070C0"/>
          <w:sz w:val="20"/>
          <w:szCs w:val="20"/>
          <w:u w:val="single"/>
        </w:rPr>
        <w:t>11</w:t>
      </w:r>
      <w:r w:rsidR="006D5331" w:rsidRPr="005A0D4A">
        <w:rPr>
          <w:b/>
          <w:color w:val="0070C0"/>
          <w:sz w:val="20"/>
          <w:szCs w:val="20"/>
          <w:u w:val="single"/>
        </w:rPr>
        <w:t>.201</w:t>
      </w:r>
      <w:r w:rsidR="006F6705">
        <w:rPr>
          <w:b/>
          <w:color w:val="0070C0"/>
          <w:sz w:val="20"/>
          <w:szCs w:val="20"/>
          <w:u w:val="single"/>
        </w:rPr>
        <w:t>7</w:t>
      </w:r>
    </w:p>
    <w:p w:rsidR="009647D6" w:rsidRPr="009647D6" w:rsidRDefault="009647D6" w:rsidP="009647D6">
      <w:pPr>
        <w:pStyle w:val="a5"/>
        <w:rPr>
          <w:b/>
          <w:sz w:val="16"/>
          <w:szCs w:val="16"/>
        </w:rPr>
      </w:pPr>
      <w:r w:rsidRPr="009647D6">
        <w:rPr>
          <w:b/>
          <w:sz w:val="16"/>
          <w:szCs w:val="16"/>
        </w:rPr>
        <w:t xml:space="preserve">08:00-09:00 Завтрак в отеле. </w:t>
      </w:r>
    </w:p>
    <w:p w:rsidR="009647D6" w:rsidRPr="009647D6" w:rsidRDefault="009647D6" w:rsidP="009647D6">
      <w:pPr>
        <w:pStyle w:val="a5"/>
        <w:rPr>
          <w:b/>
          <w:sz w:val="16"/>
          <w:szCs w:val="16"/>
        </w:rPr>
      </w:pPr>
      <w:r>
        <w:rPr>
          <w:b/>
          <w:sz w:val="16"/>
          <w:szCs w:val="16"/>
        </w:rPr>
        <w:t>09</w:t>
      </w:r>
      <w:r w:rsidR="00BD6033">
        <w:rPr>
          <w:b/>
          <w:sz w:val="16"/>
          <w:szCs w:val="16"/>
        </w:rPr>
        <w:t>:</w:t>
      </w:r>
      <w:r w:rsidRPr="009647D6">
        <w:rPr>
          <w:b/>
          <w:sz w:val="16"/>
          <w:szCs w:val="16"/>
        </w:rPr>
        <w:t>00 Встреча группы с гидом.</w:t>
      </w:r>
    </w:p>
    <w:p w:rsidR="009647D6" w:rsidRPr="009647D6" w:rsidRDefault="009647D6" w:rsidP="009647D6">
      <w:pPr>
        <w:pStyle w:val="a5"/>
        <w:rPr>
          <w:b/>
          <w:sz w:val="16"/>
          <w:szCs w:val="16"/>
        </w:rPr>
      </w:pPr>
      <w:r w:rsidRPr="009647D6">
        <w:rPr>
          <w:b/>
          <w:sz w:val="16"/>
          <w:szCs w:val="16"/>
        </w:rPr>
        <w:t>Тематическая экскурсия "Мемориалы в Россошках". Во время Сталинградской битвы деревни Россошки стали полем боя, на котором было пролито немало крови немецких и русских солдат. Построено военно-мемориальное кладбище Россошки на средства Народного союза Германии по уходу за военными захоронениями. Место на центральной площади русского кладбища Россошек занимает скульптура С. Щербакова «Скорбящая мать». Фигура печальной женщины олицетворяет скорбь по погибшим воинам, а колокол без языка в ее руках – безмолвие и тишину.</w:t>
      </w:r>
    </w:p>
    <w:p w:rsidR="009647D6" w:rsidRDefault="009647D6" w:rsidP="009647D6">
      <w:pPr>
        <w:pStyle w:val="a5"/>
        <w:rPr>
          <w:b/>
          <w:sz w:val="16"/>
          <w:szCs w:val="16"/>
        </w:rPr>
      </w:pPr>
      <w:r w:rsidRPr="009647D6">
        <w:rPr>
          <w:b/>
          <w:sz w:val="16"/>
          <w:szCs w:val="16"/>
        </w:rPr>
        <w:t>Посещение «Солдатского поля». Одного из новых памятников области - памятник жертвам Сталинградской битвы 1942-1943г.г.  Это поле названо «Солдатским», т.к. летом и осенью 1942г. здесь проходили ожесточенные бои.</w:t>
      </w:r>
    </w:p>
    <w:p w:rsidR="009647D6" w:rsidRDefault="009647D6" w:rsidP="009647D6">
      <w:pPr>
        <w:pStyle w:val="a5"/>
        <w:rPr>
          <w:b/>
          <w:sz w:val="16"/>
          <w:szCs w:val="16"/>
        </w:rPr>
      </w:pPr>
      <w:r w:rsidRPr="009647D6">
        <w:rPr>
          <w:b/>
          <w:sz w:val="16"/>
          <w:szCs w:val="16"/>
        </w:rPr>
        <w:t>13</w:t>
      </w:r>
      <w:r w:rsidR="00BD6033">
        <w:rPr>
          <w:b/>
          <w:sz w:val="16"/>
          <w:szCs w:val="16"/>
        </w:rPr>
        <w:t>:</w:t>
      </w:r>
      <w:r w:rsidRPr="009647D6">
        <w:rPr>
          <w:b/>
          <w:sz w:val="16"/>
          <w:szCs w:val="16"/>
        </w:rPr>
        <w:t>30 Обед в кафе города.</w:t>
      </w:r>
    </w:p>
    <w:p w:rsidR="00E55E44" w:rsidRPr="00084CD6" w:rsidRDefault="00BD6033" w:rsidP="00E55E44">
      <w:pPr>
        <w:pStyle w:val="a5"/>
        <w:rPr>
          <w:b/>
          <w:sz w:val="16"/>
          <w:szCs w:val="16"/>
        </w:rPr>
      </w:pPr>
      <w:r>
        <w:rPr>
          <w:b/>
          <w:sz w:val="16"/>
          <w:szCs w:val="16"/>
        </w:rPr>
        <w:t xml:space="preserve">14:30 </w:t>
      </w:r>
      <w:r w:rsidR="00E55E44" w:rsidRPr="00084CD6">
        <w:rPr>
          <w:b/>
          <w:sz w:val="16"/>
          <w:szCs w:val="16"/>
        </w:rPr>
        <w:t xml:space="preserve">Автобусная экскурсия «Легенды и были Старого Царицына». Южные районы города. Волго-донской канал, памятник В.И. Ленину, набережная Красноармейского района. Посещение комплекса Старая </w:t>
      </w:r>
      <w:proofErr w:type="spellStart"/>
      <w:r w:rsidR="00E55E44" w:rsidRPr="00084CD6">
        <w:rPr>
          <w:b/>
          <w:sz w:val="16"/>
          <w:szCs w:val="16"/>
        </w:rPr>
        <w:t>Сарепта</w:t>
      </w:r>
      <w:proofErr w:type="spellEnd"/>
      <w:r w:rsidR="00E55E44" w:rsidRPr="00084CD6">
        <w:rPr>
          <w:b/>
          <w:sz w:val="16"/>
          <w:szCs w:val="16"/>
        </w:rPr>
        <w:t xml:space="preserve"> (немецкое поселение времен Екатерины, включает три музея, Кирху). Сегодня музей-заповедник - крупный культурный, туристический, научно-исследовательский и методический центр Волгограда.</w:t>
      </w:r>
    </w:p>
    <w:p w:rsidR="00253323" w:rsidRDefault="009647D6" w:rsidP="006F6705">
      <w:pPr>
        <w:pStyle w:val="a5"/>
        <w:rPr>
          <w:b/>
          <w:sz w:val="16"/>
          <w:szCs w:val="16"/>
        </w:rPr>
      </w:pPr>
      <w:r w:rsidRPr="009647D6">
        <w:rPr>
          <w:b/>
          <w:sz w:val="16"/>
          <w:szCs w:val="16"/>
        </w:rPr>
        <w:t>1</w:t>
      </w:r>
      <w:r>
        <w:rPr>
          <w:b/>
          <w:sz w:val="16"/>
          <w:szCs w:val="16"/>
        </w:rPr>
        <w:t>9</w:t>
      </w:r>
      <w:r w:rsidR="00BD6033">
        <w:rPr>
          <w:b/>
          <w:sz w:val="16"/>
          <w:szCs w:val="16"/>
        </w:rPr>
        <w:t>:</w:t>
      </w:r>
      <w:r w:rsidRPr="009647D6">
        <w:rPr>
          <w:b/>
          <w:sz w:val="16"/>
          <w:szCs w:val="16"/>
        </w:rPr>
        <w:t>00 Возвращение в отель. Ужин.</w:t>
      </w:r>
    </w:p>
    <w:p w:rsidR="009647D6" w:rsidRPr="005A0D4A" w:rsidRDefault="009647D6" w:rsidP="009647D6">
      <w:pPr>
        <w:pStyle w:val="a5"/>
        <w:rPr>
          <w:b/>
          <w:color w:val="0070C0"/>
          <w:sz w:val="20"/>
          <w:szCs w:val="20"/>
          <w:u w:val="single"/>
        </w:rPr>
      </w:pPr>
      <w:r>
        <w:rPr>
          <w:b/>
          <w:color w:val="0070C0"/>
          <w:sz w:val="20"/>
          <w:szCs w:val="20"/>
          <w:u w:val="single"/>
        </w:rPr>
        <w:t>4</w:t>
      </w:r>
      <w:r w:rsidRPr="005A0D4A">
        <w:rPr>
          <w:b/>
          <w:color w:val="0070C0"/>
          <w:sz w:val="20"/>
          <w:szCs w:val="20"/>
          <w:u w:val="single"/>
        </w:rPr>
        <w:t xml:space="preserve"> ДЕНЬ </w:t>
      </w:r>
      <w:r>
        <w:rPr>
          <w:b/>
          <w:color w:val="0070C0"/>
          <w:sz w:val="20"/>
          <w:szCs w:val="20"/>
          <w:u w:val="single"/>
        </w:rPr>
        <w:t>0</w:t>
      </w:r>
      <w:r w:rsidR="00BD6033">
        <w:rPr>
          <w:b/>
          <w:color w:val="0070C0"/>
          <w:sz w:val="20"/>
          <w:szCs w:val="20"/>
          <w:u w:val="single"/>
        </w:rPr>
        <w:t>2</w:t>
      </w:r>
      <w:r w:rsidRPr="005A0D4A">
        <w:rPr>
          <w:b/>
          <w:color w:val="0070C0"/>
          <w:sz w:val="20"/>
          <w:szCs w:val="20"/>
          <w:u w:val="single"/>
        </w:rPr>
        <w:t>.</w:t>
      </w:r>
      <w:r w:rsidR="00BD6033">
        <w:rPr>
          <w:b/>
          <w:color w:val="0070C0"/>
          <w:sz w:val="20"/>
          <w:szCs w:val="20"/>
          <w:u w:val="single"/>
        </w:rPr>
        <w:t>11</w:t>
      </w:r>
      <w:r w:rsidRPr="005A0D4A">
        <w:rPr>
          <w:b/>
          <w:color w:val="0070C0"/>
          <w:sz w:val="20"/>
          <w:szCs w:val="20"/>
          <w:u w:val="single"/>
        </w:rPr>
        <w:t>.201</w:t>
      </w:r>
      <w:r>
        <w:rPr>
          <w:b/>
          <w:color w:val="0070C0"/>
          <w:sz w:val="20"/>
          <w:szCs w:val="20"/>
          <w:u w:val="single"/>
        </w:rPr>
        <w:t>7</w:t>
      </w:r>
    </w:p>
    <w:p w:rsidR="009647D6" w:rsidRPr="00084CD6" w:rsidRDefault="009647D6" w:rsidP="009647D6">
      <w:pPr>
        <w:pStyle w:val="a5"/>
        <w:rPr>
          <w:b/>
          <w:sz w:val="16"/>
          <w:szCs w:val="16"/>
        </w:rPr>
      </w:pPr>
      <w:r w:rsidRPr="00084CD6">
        <w:rPr>
          <w:b/>
          <w:sz w:val="16"/>
          <w:szCs w:val="16"/>
        </w:rPr>
        <w:t>0</w:t>
      </w:r>
      <w:r w:rsidR="00BD6033">
        <w:rPr>
          <w:b/>
          <w:sz w:val="16"/>
          <w:szCs w:val="16"/>
        </w:rPr>
        <w:t>7</w:t>
      </w:r>
      <w:r w:rsidRPr="00084CD6">
        <w:rPr>
          <w:b/>
          <w:sz w:val="16"/>
          <w:szCs w:val="16"/>
        </w:rPr>
        <w:t>:00-0</w:t>
      </w:r>
      <w:r w:rsidR="00BD6033">
        <w:rPr>
          <w:b/>
          <w:sz w:val="16"/>
          <w:szCs w:val="16"/>
        </w:rPr>
        <w:t>8</w:t>
      </w:r>
      <w:r w:rsidRPr="00084CD6">
        <w:rPr>
          <w:b/>
          <w:sz w:val="16"/>
          <w:szCs w:val="16"/>
        </w:rPr>
        <w:t>:00 Завтрак в отеле. Сдача номеров.</w:t>
      </w:r>
    </w:p>
    <w:p w:rsidR="009647D6" w:rsidRPr="00084CD6" w:rsidRDefault="00BD6033" w:rsidP="009647D6">
      <w:pPr>
        <w:pStyle w:val="a5"/>
        <w:rPr>
          <w:b/>
          <w:sz w:val="16"/>
          <w:szCs w:val="16"/>
        </w:rPr>
      </w:pPr>
      <w:r>
        <w:rPr>
          <w:b/>
          <w:sz w:val="16"/>
          <w:szCs w:val="16"/>
        </w:rPr>
        <w:t>08:1</w:t>
      </w:r>
      <w:r w:rsidR="009647D6" w:rsidRPr="00084CD6">
        <w:rPr>
          <w:b/>
          <w:sz w:val="16"/>
          <w:szCs w:val="16"/>
        </w:rPr>
        <w:t>0 Отправление группы в Краснодар.</w:t>
      </w:r>
      <w:r w:rsidR="009647D6">
        <w:rPr>
          <w:b/>
          <w:sz w:val="16"/>
          <w:szCs w:val="16"/>
        </w:rPr>
        <w:t xml:space="preserve"> </w:t>
      </w:r>
      <w:r w:rsidR="009647D6" w:rsidRPr="00D050CB">
        <w:rPr>
          <w:b/>
          <w:sz w:val="16"/>
          <w:szCs w:val="16"/>
        </w:rPr>
        <w:t xml:space="preserve">Прибытие ориентировочно в </w:t>
      </w:r>
      <w:r>
        <w:rPr>
          <w:b/>
          <w:sz w:val="16"/>
          <w:szCs w:val="16"/>
        </w:rPr>
        <w:t>20</w:t>
      </w:r>
      <w:r w:rsidR="009647D6" w:rsidRPr="00D050CB">
        <w:rPr>
          <w:b/>
          <w:sz w:val="16"/>
          <w:szCs w:val="16"/>
        </w:rPr>
        <w:t>:00.</w:t>
      </w:r>
    </w:p>
    <w:p w:rsidR="009647D6" w:rsidRDefault="009647D6" w:rsidP="006F6705">
      <w:pPr>
        <w:pStyle w:val="a5"/>
        <w:rPr>
          <w:b/>
          <w:color w:val="0070C0"/>
          <w:sz w:val="20"/>
          <w:szCs w:val="20"/>
          <w:u w:val="single"/>
        </w:rPr>
      </w:pPr>
    </w:p>
    <w:p w:rsidR="006F6705" w:rsidRPr="00936320" w:rsidRDefault="006F6705" w:rsidP="006F6705">
      <w:pPr>
        <w:pStyle w:val="a5"/>
        <w:rPr>
          <w:b/>
          <w:color w:val="0070C0"/>
          <w:sz w:val="20"/>
          <w:szCs w:val="20"/>
          <w:u w:val="single"/>
        </w:rPr>
      </w:pPr>
      <w:r w:rsidRPr="00936320">
        <w:rPr>
          <w:b/>
          <w:color w:val="0070C0"/>
          <w:sz w:val="20"/>
          <w:szCs w:val="20"/>
          <w:u w:val="single"/>
        </w:rPr>
        <w:t>Объект размещения:</w:t>
      </w:r>
    </w:p>
    <w:p w:rsidR="006F6705" w:rsidRPr="00253323" w:rsidRDefault="006F6705" w:rsidP="006F6705">
      <w:pPr>
        <w:pStyle w:val="a5"/>
        <w:rPr>
          <w:rStyle w:val="a7"/>
          <w:bCs w:val="0"/>
          <w:sz w:val="16"/>
          <w:szCs w:val="18"/>
          <w:shd w:val="clear" w:color="auto" w:fill="F1F9E7"/>
        </w:rPr>
      </w:pPr>
      <w:r w:rsidRPr="00253323">
        <w:rPr>
          <w:rStyle w:val="a7"/>
          <w:bCs w:val="0"/>
          <w:sz w:val="16"/>
          <w:szCs w:val="18"/>
          <w:shd w:val="clear" w:color="auto" w:fill="F1F9E7"/>
        </w:rPr>
        <w:t>Отель-гостиница «</w:t>
      </w:r>
      <w:proofErr w:type="spellStart"/>
      <w:r w:rsidRPr="00253323">
        <w:rPr>
          <w:rStyle w:val="a7"/>
          <w:bCs w:val="0"/>
          <w:sz w:val="16"/>
          <w:szCs w:val="18"/>
          <w:shd w:val="clear" w:color="auto" w:fill="F1F9E7"/>
        </w:rPr>
        <w:t>Лайт</w:t>
      </w:r>
      <w:proofErr w:type="spellEnd"/>
      <w:r w:rsidRPr="00253323">
        <w:rPr>
          <w:rStyle w:val="a7"/>
          <w:bCs w:val="0"/>
          <w:sz w:val="16"/>
          <w:szCs w:val="18"/>
          <w:shd w:val="clear" w:color="auto" w:fill="F1F9E7"/>
        </w:rPr>
        <w:t xml:space="preserve"> Отель» в центре Волгограда, в непосредственной близости от основных достопримечательностей.</w:t>
      </w:r>
    </w:p>
    <w:p w:rsidR="006F6705" w:rsidRPr="00253323" w:rsidRDefault="006F6705" w:rsidP="006F6705">
      <w:pPr>
        <w:pStyle w:val="a5"/>
        <w:rPr>
          <w:b/>
          <w:i/>
          <w:sz w:val="16"/>
          <w:szCs w:val="18"/>
        </w:rPr>
      </w:pPr>
      <w:r w:rsidRPr="00253323">
        <w:rPr>
          <w:rFonts w:cs="Arial"/>
          <w:b/>
          <w:sz w:val="16"/>
          <w:szCs w:val="18"/>
          <w:shd w:val="clear" w:color="auto" w:fill="F1F9E7"/>
        </w:rPr>
        <w:t>В список</w:t>
      </w:r>
      <w:r w:rsidRPr="00253323">
        <w:rPr>
          <w:rStyle w:val="apple-converted-space"/>
          <w:rFonts w:cs="Arial"/>
          <w:b/>
          <w:sz w:val="16"/>
          <w:szCs w:val="18"/>
          <w:shd w:val="clear" w:color="auto" w:fill="F1F9E7"/>
        </w:rPr>
        <w:t> </w:t>
      </w:r>
      <w:r w:rsidRPr="00253323">
        <w:rPr>
          <w:rFonts w:cs="Arial"/>
          <w:b/>
          <w:sz w:val="16"/>
          <w:szCs w:val="18"/>
          <w:u w:val="single"/>
          <w:shd w:val="clear" w:color="auto" w:fill="F1F9E7"/>
        </w:rPr>
        <w:t>бесплатных услуг</w:t>
      </w:r>
      <w:r w:rsidRPr="00253323">
        <w:rPr>
          <w:rStyle w:val="apple-converted-space"/>
          <w:rFonts w:cs="Arial"/>
          <w:b/>
          <w:sz w:val="16"/>
          <w:szCs w:val="18"/>
          <w:shd w:val="clear" w:color="auto" w:fill="F1F9E7"/>
        </w:rPr>
        <w:t> </w:t>
      </w:r>
      <w:proofErr w:type="gramStart"/>
      <w:r w:rsidRPr="00253323">
        <w:rPr>
          <w:rFonts w:cs="Arial"/>
          <w:b/>
          <w:sz w:val="16"/>
          <w:szCs w:val="18"/>
          <w:shd w:val="clear" w:color="auto" w:fill="F1F9E7"/>
        </w:rPr>
        <w:t>входят:</w:t>
      </w:r>
      <w:r w:rsidRPr="00253323">
        <w:rPr>
          <w:rFonts w:cs="Arial"/>
          <w:b/>
          <w:sz w:val="16"/>
          <w:szCs w:val="18"/>
        </w:rPr>
        <w:br/>
      </w:r>
      <w:r w:rsidRPr="00253323">
        <w:rPr>
          <w:rStyle w:val="a9"/>
          <w:rFonts w:cs="Arial"/>
          <w:b/>
          <w:i w:val="0"/>
          <w:sz w:val="16"/>
          <w:szCs w:val="18"/>
          <w:shd w:val="clear" w:color="auto" w:fill="F1F9E7"/>
        </w:rPr>
        <w:t>•</w:t>
      </w:r>
      <w:proofErr w:type="gramEnd"/>
      <w:r w:rsidRPr="00253323">
        <w:rPr>
          <w:rStyle w:val="a9"/>
          <w:rFonts w:cs="Arial"/>
          <w:b/>
          <w:i w:val="0"/>
          <w:sz w:val="16"/>
          <w:szCs w:val="18"/>
          <w:shd w:val="clear" w:color="auto" w:fill="F1F9E7"/>
        </w:rPr>
        <w:t>    беспроводной ин</w:t>
      </w:r>
      <w:r w:rsidR="00BB1AA1">
        <w:rPr>
          <w:rStyle w:val="a9"/>
          <w:rFonts w:cs="Arial"/>
          <w:b/>
          <w:i w:val="0"/>
          <w:sz w:val="16"/>
          <w:szCs w:val="18"/>
          <w:shd w:val="clear" w:color="auto" w:fill="F1F9E7"/>
        </w:rPr>
        <w:t>тернет по всей территории отеля</w:t>
      </w:r>
      <w:r w:rsidRPr="00253323">
        <w:rPr>
          <w:rFonts w:cs="Arial"/>
          <w:b/>
          <w:i/>
          <w:sz w:val="16"/>
          <w:szCs w:val="18"/>
        </w:rPr>
        <w:br/>
      </w:r>
      <w:r w:rsidRPr="00253323">
        <w:rPr>
          <w:rStyle w:val="a9"/>
          <w:rFonts w:cs="Arial"/>
          <w:b/>
          <w:i w:val="0"/>
          <w:sz w:val="16"/>
          <w:szCs w:val="18"/>
          <w:shd w:val="clear" w:color="auto" w:fill="F1F9E7"/>
        </w:rPr>
        <w:t>•    </w:t>
      </w:r>
      <w:r w:rsidR="00BB1AA1">
        <w:rPr>
          <w:rStyle w:val="a9"/>
          <w:rFonts w:cs="Arial"/>
          <w:b/>
          <w:i w:val="0"/>
          <w:sz w:val="16"/>
          <w:szCs w:val="18"/>
          <w:shd w:val="clear" w:color="auto" w:fill="F1F9E7"/>
        </w:rPr>
        <w:t>завтрак</w:t>
      </w:r>
      <w:r w:rsidRPr="00253323">
        <w:rPr>
          <w:rFonts w:cs="Arial"/>
          <w:b/>
          <w:i/>
          <w:sz w:val="16"/>
          <w:szCs w:val="18"/>
        </w:rPr>
        <w:br/>
      </w:r>
      <w:r w:rsidRPr="00253323">
        <w:rPr>
          <w:rStyle w:val="a9"/>
          <w:rFonts w:cs="Arial"/>
          <w:b/>
          <w:i w:val="0"/>
          <w:sz w:val="16"/>
          <w:szCs w:val="18"/>
          <w:shd w:val="clear" w:color="auto" w:fill="F1F9E7"/>
        </w:rPr>
        <w:t>•    </w:t>
      </w:r>
      <w:r w:rsidR="00BB1AA1">
        <w:rPr>
          <w:rStyle w:val="a9"/>
          <w:rFonts w:cs="Arial"/>
          <w:b/>
          <w:i w:val="0"/>
          <w:sz w:val="16"/>
          <w:szCs w:val="18"/>
          <w:shd w:val="clear" w:color="auto" w:fill="F1F9E7"/>
        </w:rPr>
        <w:t>услуга «Будильник»</w:t>
      </w:r>
      <w:bookmarkStart w:id="0" w:name="_GoBack"/>
      <w:bookmarkEnd w:id="0"/>
    </w:p>
    <w:p w:rsidR="00253323" w:rsidRDefault="00253323" w:rsidP="006F6705">
      <w:pPr>
        <w:pStyle w:val="a5"/>
        <w:rPr>
          <w:b/>
          <w:color w:val="0070C0"/>
          <w:sz w:val="20"/>
          <w:szCs w:val="20"/>
          <w:u w:val="single"/>
        </w:rPr>
      </w:pPr>
    </w:p>
    <w:p w:rsidR="006F6705" w:rsidRPr="00936320" w:rsidRDefault="006F6705" w:rsidP="006F6705">
      <w:pPr>
        <w:pStyle w:val="a5"/>
        <w:rPr>
          <w:b/>
          <w:color w:val="0070C0"/>
          <w:sz w:val="20"/>
          <w:szCs w:val="20"/>
          <w:u w:val="single"/>
        </w:rPr>
      </w:pPr>
      <w:r w:rsidRPr="00936320">
        <w:rPr>
          <w:b/>
          <w:color w:val="0070C0"/>
          <w:sz w:val="20"/>
          <w:szCs w:val="20"/>
          <w:u w:val="single"/>
        </w:rPr>
        <w:t>Стоимость на одного человека за ТУР:</w:t>
      </w:r>
    </w:p>
    <w:p w:rsidR="006F6705" w:rsidRDefault="006F6705" w:rsidP="006F6705">
      <w:pPr>
        <w:pStyle w:val="a5"/>
        <w:rPr>
          <w:b/>
          <w:color w:val="FF0000"/>
          <w:sz w:val="20"/>
          <w:szCs w:val="20"/>
        </w:rPr>
      </w:pPr>
      <w:r>
        <w:rPr>
          <w:b/>
          <w:sz w:val="20"/>
          <w:szCs w:val="20"/>
        </w:rPr>
        <w:t>Стандарт</w:t>
      </w:r>
      <w:r w:rsidRPr="00E55E44">
        <w:rPr>
          <w:b/>
          <w:sz w:val="20"/>
          <w:szCs w:val="20"/>
        </w:rPr>
        <w:t xml:space="preserve"> 2-х</w:t>
      </w:r>
      <w:r>
        <w:rPr>
          <w:b/>
          <w:sz w:val="20"/>
          <w:szCs w:val="20"/>
        </w:rPr>
        <w:t>, 3-х</w:t>
      </w:r>
      <w:r w:rsidRPr="00E55E44">
        <w:rPr>
          <w:b/>
          <w:sz w:val="20"/>
          <w:szCs w:val="20"/>
        </w:rPr>
        <w:t xml:space="preserve"> местный –</w:t>
      </w:r>
      <w:r>
        <w:rPr>
          <w:b/>
          <w:color w:val="FF0000"/>
          <w:sz w:val="20"/>
          <w:szCs w:val="20"/>
        </w:rPr>
        <w:t xml:space="preserve"> </w:t>
      </w:r>
      <w:r w:rsidR="00BD6033">
        <w:rPr>
          <w:b/>
          <w:color w:val="FF0000"/>
          <w:sz w:val="20"/>
          <w:szCs w:val="20"/>
        </w:rPr>
        <w:t>10</w:t>
      </w:r>
      <w:r>
        <w:rPr>
          <w:b/>
          <w:color w:val="FF0000"/>
          <w:sz w:val="20"/>
          <w:szCs w:val="20"/>
        </w:rPr>
        <w:t xml:space="preserve"> </w:t>
      </w:r>
      <w:r w:rsidR="00253323">
        <w:rPr>
          <w:b/>
          <w:color w:val="FF0000"/>
          <w:sz w:val="20"/>
          <w:szCs w:val="20"/>
        </w:rPr>
        <w:t>5</w:t>
      </w:r>
      <w:r>
        <w:rPr>
          <w:b/>
          <w:color w:val="FF0000"/>
          <w:sz w:val="20"/>
          <w:szCs w:val="20"/>
        </w:rPr>
        <w:t xml:space="preserve">00 </w:t>
      </w:r>
      <w:r w:rsidRPr="00E55E44">
        <w:rPr>
          <w:b/>
          <w:color w:val="FF0000"/>
          <w:sz w:val="20"/>
          <w:szCs w:val="20"/>
        </w:rPr>
        <w:t>руб</w:t>
      </w:r>
      <w:r>
        <w:rPr>
          <w:b/>
          <w:color w:val="FF0000"/>
          <w:sz w:val="20"/>
          <w:szCs w:val="20"/>
        </w:rPr>
        <w:t>. с человека за тур</w:t>
      </w:r>
    </w:p>
    <w:p w:rsidR="006F6705" w:rsidRPr="00936320" w:rsidRDefault="006F6705" w:rsidP="006F6705">
      <w:pPr>
        <w:pStyle w:val="a5"/>
        <w:rPr>
          <w:b/>
          <w:sz w:val="20"/>
          <w:szCs w:val="20"/>
        </w:rPr>
      </w:pPr>
      <w:r>
        <w:rPr>
          <w:b/>
          <w:sz w:val="20"/>
          <w:szCs w:val="20"/>
        </w:rPr>
        <w:t xml:space="preserve">Одноместное размещение </w:t>
      </w:r>
      <w:r w:rsidRPr="00936320">
        <w:rPr>
          <w:b/>
          <w:sz w:val="20"/>
          <w:szCs w:val="20"/>
        </w:rPr>
        <w:t>–</w:t>
      </w:r>
      <w:r>
        <w:rPr>
          <w:b/>
          <w:color w:val="FF0000"/>
          <w:sz w:val="20"/>
          <w:szCs w:val="20"/>
        </w:rPr>
        <w:t xml:space="preserve"> </w:t>
      </w:r>
      <w:r w:rsidR="00BD6033">
        <w:rPr>
          <w:b/>
          <w:color w:val="FF0000"/>
          <w:sz w:val="20"/>
          <w:szCs w:val="20"/>
        </w:rPr>
        <w:t>13</w:t>
      </w:r>
      <w:r>
        <w:rPr>
          <w:b/>
          <w:color w:val="FF0000"/>
          <w:sz w:val="20"/>
          <w:szCs w:val="20"/>
        </w:rPr>
        <w:t xml:space="preserve"> 000</w:t>
      </w:r>
      <w:r w:rsidRPr="00E55E44">
        <w:rPr>
          <w:b/>
          <w:color w:val="FF0000"/>
          <w:sz w:val="20"/>
          <w:szCs w:val="20"/>
        </w:rPr>
        <w:t>руб</w:t>
      </w:r>
      <w:r>
        <w:rPr>
          <w:b/>
          <w:color w:val="FF0000"/>
          <w:sz w:val="20"/>
          <w:szCs w:val="20"/>
        </w:rPr>
        <w:t>. с человека за тур</w:t>
      </w:r>
    </w:p>
    <w:p w:rsidR="00110175" w:rsidRPr="00936320" w:rsidRDefault="006F6705" w:rsidP="006F6705">
      <w:pPr>
        <w:pStyle w:val="a5"/>
        <w:rPr>
          <w:b/>
          <w:sz w:val="20"/>
          <w:szCs w:val="20"/>
        </w:rPr>
      </w:pPr>
      <w:r w:rsidRPr="00936320">
        <w:rPr>
          <w:b/>
          <w:sz w:val="20"/>
          <w:szCs w:val="20"/>
        </w:rPr>
        <w:t xml:space="preserve">Детям до 12 лет скидка </w:t>
      </w:r>
      <w:r>
        <w:rPr>
          <w:b/>
          <w:sz w:val="20"/>
          <w:szCs w:val="20"/>
        </w:rPr>
        <w:t>5</w:t>
      </w:r>
      <w:r w:rsidRPr="00936320">
        <w:rPr>
          <w:b/>
          <w:sz w:val="20"/>
          <w:szCs w:val="20"/>
        </w:rPr>
        <w:t>% при размещении на основном месте.</w:t>
      </w:r>
    </w:p>
    <w:p w:rsidR="00253323" w:rsidRDefault="00253323" w:rsidP="00031148">
      <w:pPr>
        <w:pStyle w:val="a5"/>
        <w:rPr>
          <w:b/>
          <w:color w:val="0070C0"/>
          <w:sz w:val="20"/>
          <w:szCs w:val="20"/>
          <w:u w:val="single"/>
        </w:rPr>
      </w:pPr>
    </w:p>
    <w:p w:rsidR="00110175" w:rsidRPr="00936320" w:rsidRDefault="00110175" w:rsidP="00031148">
      <w:pPr>
        <w:pStyle w:val="a5"/>
        <w:rPr>
          <w:b/>
          <w:color w:val="0070C0"/>
          <w:sz w:val="20"/>
          <w:szCs w:val="20"/>
          <w:u w:val="single"/>
        </w:rPr>
      </w:pPr>
      <w:r w:rsidRPr="00936320">
        <w:rPr>
          <w:b/>
          <w:color w:val="0070C0"/>
          <w:sz w:val="20"/>
          <w:szCs w:val="20"/>
          <w:u w:val="single"/>
        </w:rPr>
        <w:t>В с</w:t>
      </w:r>
      <w:r w:rsidR="00BB24BC" w:rsidRPr="00936320">
        <w:rPr>
          <w:b/>
          <w:color w:val="0070C0"/>
          <w:sz w:val="20"/>
          <w:szCs w:val="20"/>
          <w:u w:val="single"/>
        </w:rPr>
        <w:t>т</w:t>
      </w:r>
      <w:r w:rsidRPr="00936320">
        <w:rPr>
          <w:b/>
          <w:color w:val="0070C0"/>
          <w:sz w:val="20"/>
          <w:szCs w:val="20"/>
          <w:u w:val="single"/>
        </w:rPr>
        <w:t>оимость включено:</w:t>
      </w:r>
    </w:p>
    <w:tbl>
      <w:tblPr>
        <w:tblStyle w:val="a8"/>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tblGrid>
      <w:tr w:rsidR="00D42947" w:rsidRPr="00CC1900" w:rsidTr="00A47356">
        <w:trPr>
          <w:trHeight w:val="567"/>
        </w:trPr>
        <w:tc>
          <w:tcPr>
            <w:tcW w:w="3794" w:type="dxa"/>
          </w:tcPr>
          <w:p w:rsidR="00D42947" w:rsidRPr="00CC1900" w:rsidRDefault="00D42947" w:rsidP="00D42947">
            <w:pPr>
              <w:pStyle w:val="a5"/>
              <w:rPr>
                <w:b/>
                <w:sz w:val="16"/>
                <w:szCs w:val="16"/>
              </w:rPr>
            </w:pPr>
            <w:r w:rsidRPr="00CC1900">
              <w:rPr>
                <w:b/>
                <w:sz w:val="16"/>
                <w:szCs w:val="16"/>
              </w:rPr>
              <w:t>Проезд на комфортабельном автобусе</w:t>
            </w:r>
          </w:p>
          <w:p w:rsidR="00D42947" w:rsidRPr="00CC1900" w:rsidRDefault="00D42947" w:rsidP="00D42947">
            <w:pPr>
              <w:pStyle w:val="a5"/>
              <w:rPr>
                <w:b/>
                <w:sz w:val="16"/>
                <w:szCs w:val="16"/>
              </w:rPr>
            </w:pPr>
            <w:r w:rsidRPr="00CC1900">
              <w:rPr>
                <w:b/>
                <w:sz w:val="16"/>
                <w:szCs w:val="16"/>
              </w:rPr>
              <w:t>Проживание</w:t>
            </w:r>
          </w:p>
          <w:p w:rsidR="00D42947" w:rsidRPr="00CC1900" w:rsidRDefault="00D42947" w:rsidP="00D42947">
            <w:pPr>
              <w:pStyle w:val="a5"/>
              <w:rPr>
                <w:b/>
                <w:sz w:val="16"/>
                <w:szCs w:val="16"/>
              </w:rPr>
            </w:pPr>
            <w:r w:rsidRPr="00CC1900">
              <w:rPr>
                <w:b/>
                <w:sz w:val="16"/>
                <w:szCs w:val="16"/>
              </w:rPr>
              <w:t>Страховка</w:t>
            </w:r>
          </w:p>
        </w:tc>
        <w:tc>
          <w:tcPr>
            <w:tcW w:w="4819" w:type="dxa"/>
          </w:tcPr>
          <w:p w:rsidR="00D42947" w:rsidRPr="00CC1900" w:rsidRDefault="00D42947" w:rsidP="00D42947">
            <w:pPr>
              <w:pStyle w:val="a5"/>
              <w:rPr>
                <w:b/>
                <w:sz w:val="16"/>
                <w:szCs w:val="16"/>
              </w:rPr>
            </w:pPr>
            <w:r w:rsidRPr="00CC1900">
              <w:rPr>
                <w:b/>
                <w:sz w:val="16"/>
                <w:szCs w:val="16"/>
              </w:rPr>
              <w:t>Питание по программе (</w:t>
            </w:r>
            <w:r w:rsidR="00BD6033">
              <w:rPr>
                <w:b/>
                <w:sz w:val="16"/>
                <w:szCs w:val="16"/>
              </w:rPr>
              <w:t>3</w:t>
            </w:r>
            <w:r w:rsidR="00BD73FB" w:rsidRPr="00CC1900">
              <w:rPr>
                <w:b/>
                <w:sz w:val="16"/>
                <w:szCs w:val="16"/>
              </w:rPr>
              <w:t xml:space="preserve"> завтрак</w:t>
            </w:r>
            <w:r w:rsidR="00BD6033">
              <w:rPr>
                <w:b/>
                <w:sz w:val="16"/>
                <w:szCs w:val="16"/>
              </w:rPr>
              <w:t>а</w:t>
            </w:r>
            <w:r w:rsidR="003A3691" w:rsidRPr="00CC1900">
              <w:rPr>
                <w:b/>
                <w:sz w:val="16"/>
                <w:szCs w:val="16"/>
              </w:rPr>
              <w:t xml:space="preserve">, </w:t>
            </w:r>
            <w:r w:rsidR="00E619D2">
              <w:rPr>
                <w:b/>
                <w:sz w:val="16"/>
                <w:szCs w:val="16"/>
              </w:rPr>
              <w:t>2</w:t>
            </w:r>
            <w:r w:rsidR="003A3691" w:rsidRPr="00CC1900">
              <w:rPr>
                <w:b/>
                <w:sz w:val="16"/>
                <w:szCs w:val="16"/>
              </w:rPr>
              <w:t xml:space="preserve"> обед</w:t>
            </w:r>
            <w:r w:rsidR="00E55E44" w:rsidRPr="00CC1900">
              <w:rPr>
                <w:b/>
                <w:sz w:val="16"/>
                <w:szCs w:val="16"/>
              </w:rPr>
              <w:t>а</w:t>
            </w:r>
            <w:r w:rsidR="00BD6033">
              <w:rPr>
                <w:b/>
                <w:sz w:val="16"/>
                <w:szCs w:val="16"/>
              </w:rPr>
              <w:t>, 3 ужина</w:t>
            </w:r>
            <w:r w:rsidRPr="00CC1900">
              <w:rPr>
                <w:b/>
                <w:sz w:val="16"/>
                <w:szCs w:val="16"/>
              </w:rPr>
              <w:t>)</w:t>
            </w:r>
          </w:p>
          <w:p w:rsidR="00A47356" w:rsidRPr="00CC1900" w:rsidRDefault="00E55E44" w:rsidP="00D42947">
            <w:pPr>
              <w:pStyle w:val="a5"/>
              <w:rPr>
                <w:b/>
                <w:sz w:val="16"/>
                <w:szCs w:val="16"/>
              </w:rPr>
            </w:pPr>
            <w:r w:rsidRPr="00CC1900">
              <w:rPr>
                <w:b/>
                <w:sz w:val="16"/>
                <w:szCs w:val="16"/>
              </w:rPr>
              <w:t>Входные билеты на объекты по программе</w:t>
            </w:r>
          </w:p>
          <w:p w:rsidR="00D42947" w:rsidRPr="00CC1900" w:rsidRDefault="00D42947" w:rsidP="00A47356">
            <w:pPr>
              <w:pStyle w:val="a5"/>
              <w:rPr>
                <w:b/>
                <w:sz w:val="16"/>
                <w:szCs w:val="16"/>
              </w:rPr>
            </w:pPr>
            <w:r w:rsidRPr="00CC1900">
              <w:rPr>
                <w:b/>
                <w:sz w:val="16"/>
                <w:szCs w:val="16"/>
              </w:rPr>
              <w:t>Экскурсионное обслуживание</w:t>
            </w:r>
          </w:p>
        </w:tc>
      </w:tr>
    </w:tbl>
    <w:p w:rsidR="00110175" w:rsidRPr="00936320" w:rsidRDefault="00110175" w:rsidP="00031148">
      <w:pPr>
        <w:pStyle w:val="a5"/>
        <w:rPr>
          <w:b/>
          <w:sz w:val="20"/>
          <w:szCs w:val="20"/>
        </w:rPr>
      </w:pPr>
    </w:p>
    <w:p w:rsidR="00D42947" w:rsidRPr="00936320" w:rsidRDefault="00D42947" w:rsidP="00031148">
      <w:pPr>
        <w:pStyle w:val="a5"/>
        <w:rPr>
          <w:b/>
          <w:color w:val="0070C0"/>
          <w:sz w:val="20"/>
          <w:szCs w:val="20"/>
          <w:u w:val="single"/>
        </w:rPr>
      </w:pPr>
    </w:p>
    <w:p w:rsidR="00D42947" w:rsidRPr="00936320" w:rsidRDefault="00D42947" w:rsidP="00031148">
      <w:pPr>
        <w:pStyle w:val="a5"/>
        <w:rPr>
          <w:b/>
          <w:color w:val="0070C0"/>
          <w:sz w:val="20"/>
          <w:szCs w:val="20"/>
          <w:u w:val="single"/>
        </w:rPr>
      </w:pPr>
    </w:p>
    <w:p w:rsidR="00253323" w:rsidRDefault="00253323" w:rsidP="00031148">
      <w:pPr>
        <w:pStyle w:val="a5"/>
        <w:rPr>
          <w:b/>
          <w:color w:val="0070C0"/>
          <w:sz w:val="20"/>
          <w:szCs w:val="20"/>
          <w:u w:val="single"/>
        </w:rPr>
      </w:pPr>
    </w:p>
    <w:p w:rsidR="00110175" w:rsidRPr="00936320" w:rsidRDefault="00110175" w:rsidP="00031148">
      <w:pPr>
        <w:pStyle w:val="a5"/>
        <w:rPr>
          <w:b/>
          <w:color w:val="0070C0"/>
          <w:sz w:val="20"/>
          <w:szCs w:val="20"/>
          <w:u w:val="single"/>
        </w:rPr>
      </w:pPr>
      <w:r w:rsidRPr="00936320">
        <w:rPr>
          <w:b/>
          <w:color w:val="0070C0"/>
          <w:sz w:val="20"/>
          <w:szCs w:val="20"/>
          <w:u w:val="single"/>
        </w:rPr>
        <w:t>Оплачивается дополнительно на месте:</w:t>
      </w:r>
    </w:p>
    <w:tbl>
      <w:tblPr>
        <w:tblStyle w:val="a8"/>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387"/>
      </w:tblGrid>
      <w:tr w:rsidR="00802362" w:rsidRPr="00CC1900" w:rsidTr="00CC1900">
        <w:trPr>
          <w:trHeight w:val="148"/>
        </w:trPr>
        <w:tc>
          <w:tcPr>
            <w:tcW w:w="5920" w:type="dxa"/>
          </w:tcPr>
          <w:p w:rsidR="00253323" w:rsidRDefault="00253323" w:rsidP="00253323">
            <w:pPr>
              <w:pStyle w:val="a5"/>
              <w:rPr>
                <w:b/>
                <w:sz w:val="16"/>
                <w:szCs w:val="16"/>
              </w:rPr>
            </w:pPr>
            <w:r w:rsidRPr="00CC1900">
              <w:rPr>
                <w:b/>
                <w:sz w:val="16"/>
                <w:szCs w:val="16"/>
              </w:rPr>
              <w:t xml:space="preserve">Питание </w:t>
            </w:r>
            <w:r>
              <w:rPr>
                <w:b/>
                <w:sz w:val="16"/>
                <w:szCs w:val="16"/>
              </w:rPr>
              <w:t>–</w:t>
            </w:r>
            <w:r w:rsidRPr="00CC1900">
              <w:rPr>
                <w:b/>
                <w:sz w:val="16"/>
                <w:szCs w:val="16"/>
              </w:rPr>
              <w:t xml:space="preserve"> ужины</w:t>
            </w:r>
          </w:p>
          <w:p w:rsidR="00A77776" w:rsidRPr="00CC1900" w:rsidRDefault="00253323" w:rsidP="00253323">
            <w:pPr>
              <w:pStyle w:val="a5"/>
              <w:rPr>
                <w:b/>
                <w:sz w:val="16"/>
                <w:szCs w:val="16"/>
              </w:rPr>
            </w:pPr>
            <w:r>
              <w:rPr>
                <w:b/>
                <w:sz w:val="16"/>
                <w:szCs w:val="16"/>
              </w:rPr>
              <w:t xml:space="preserve">Сувениры </w:t>
            </w:r>
          </w:p>
        </w:tc>
        <w:tc>
          <w:tcPr>
            <w:tcW w:w="5387" w:type="dxa"/>
          </w:tcPr>
          <w:p w:rsidR="00AA0DD3" w:rsidRPr="00CC1900" w:rsidRDefault="00AA0DD3" w:rsidP="00BD73FB">
            <w:pPr>
              <w:pStyle w:val="a5"/>
              <w:rPr>
                <w:b/>
                <w:sz w:val="16"/>
                <w:szCs w:val="16"/>
              </w:rPr>
            </w:pPr>
          </w:p>
        </w:tc>
      </w:tr>
    </w:tbl>
    <w:p w:rsidR="005A0D4A" w:rsidRPr="005A0D4A" w:rsidRDefault="005A0D4A" w:rsidP="008B3960">
      <w:pPr>
        <w:pStyle w:val="a5"/>
        <w:jc w:val="center"/>
        <w:rPr>
          <w:b/>
          <w:color w:val="FF0000"/>
        </w:rPr>
      </w:pPr>
      <w:r w:rsidRPr="005A0D4A">
        <w:rPr>
          <w:b/>
          <w:color w:val="FF0000"/>
        </w:rPr>
        <w:t>Фирма оставляет за собой право на внесение изменений в порядок посещения экскурсионных объектов или замену экскурсий на равнозначные, сохраняя программу в целом</w:t>
      </w:r>
      <w:r>
        <w:rPr>
          <w:b/>
          <w:color w:val="FF0000"/>
        </w:rPr>
        <w:t>.</w:t>
      </w:r>
    </w:p>
    <w:sectPr w:rsidR="005A0D4A" w:rsidRPr="005A0D4A" w:rsidSect="00031148">
      <w:pgSz w:w="11906" w:h="16838"/>
      <w:pgMar w:top="284" w:right="14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DE"/>
    <w:rsid w:val="0002645F"/>
    <w:rsid w:val="00031148"/>
    <w:rsid w:val="00084CD6"/>
    <w:rsid w:val="00087312"/>
    <w:rsid w:val="000B6E4D"/>
    <w:rsid w:val="00110175"/>
    <w:rsid w:val="00130DC5"/>
    <w:rsid w:val="001322F2"/>
    <w:rsid w:val="00161389"/>
    <w:rsid w:val="00186ABF"/>
    <w:rsid w:val="001D0448"/>
    <w:rsid w:val="00222FC8"/>
    <w:rsid w:val="002246F0"/>
    <w:rsid w:val="00253323"/>
    <w:rsid w:val="00265211"/>
    <w:rsid w:val="002D4F66"/>
    <w:rsid w:val="002E0695"/>
    <w:rsid w:val="002E34FD"/>
    <w:rsid w:val="002F1578"/>
    <w:rsid w:val="002F4594"/>
    <w:rsid w:val="003358A3"/>
    <w:rsid w:val="00340AC8"/>
    <w:rsid w:val="00357CD7"/>
    <w:rsid w:val="003A3691"/>
    <w:rsid w:val="003C4EAC"/>
    <w:rsid w:val="004077A2"/>
    <w:rsid w:val="004C6B44"/>
    <w:rsid w:val="005976F4"/>
    <w:rsid w:val="005A0D4A"/>
    <w:rsid w:val="005D6D32"/>
    <w:rsid w:val="006B1D93"/>
    <w:rsid w:val="006D5331"/>
    <w:rsid w:val="006E3433"/>
    <w:rsid w:val="006F405F"/>
    <w:rsid w:val="006F6705"/>
    <w:rsid w:val="00727398"/>
    <w:rsid w:val="00736ADE"/>
    <w:rsid w:val="007A7FD2"/>
    <w:rsid w:val="007B0F2D"/>
    <w:rsid w:val="00802362"/>
    <w:rsid w:val="0080793C"/>
    <w:rsid w:val="00881BC4"/>
    <w:rsid w:val="008B3960"/>
    <w:rsid w:val="00936320"/>
    <w:rsid w:val="009647D6"/>
    <w:rsid w:val="009B2715"/>
    <w:rsid w:val="009C042E"/>
    <w:rsid w:val="009E15CC"/>
    <w:rsid w:val="00A47356"/>
    <w:rsid w:val="00A77776"/>
    <w:rsid w:val="00A969DA"/>
    <w:rsid w:val="00AA0DD3"/>
    <w:rsid w:val="00B01B03"/>
    <w:rsid w:val="00B50977"/>
    <w:rsid w:val="00B75E8D"/>
    <w:rsid w:val="00BB1AA1"/>
    <w:rsid w:val="00BB24BC"/>
    <w:rsid w:val="00BD6033"/>
    <w:rsid w:val="00BD73FB"/>
    <w:rsid w:val="00C01B46"/>
    <w:rsid w:val="00C0417E"/>
    <w:rsid w:val="00C06FC9"/>
    <w:rsid w:val="00CC1900"/>
    <w:rsid w:val="00D42947"/>
    <w:rsid w:val="00DD2681"/>
    <w:rsid w:val="00DE6179"/>
    <w:rsid w:val="00E01C3D"/>
    <w:rsid w:val="00E11480"/>
    <w:rsid w:val="00E13274"/>
    <w:rsid w:val="00E55E44"/>
    <w:rsid w:val="00E619D2"/>
    <w:rsid w:val="00E71DB8"/>
    <w:rsid w:val="00E76ABB"/>
    <w:rsid w:val="00E8657F"/>
    <w:rsid w:val="00ED08C8"/>
    <w:rsid w:val="00EF7EF9"/>
    <w:rsid w:val="00F8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C0595-76A8-4B99-B7AF-3D8B75F1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ADE"/>
    <w:rPr>
      <w:rFonts w:ascii="Tahoma" w:hAnsi="Tahoma" w:cs="Tahoma"/>
      <w:sz w:val="16"/>
      <w:szCs w:val="16"/>
    </w:rPr>
  </w:style>
  <w:style w:type="paragraph" w:styleId="a5">
    <w:name w:val="No Spacing"/>
    <w:uiPriority w:val="1"/>
    <w:qFormat/>
    <w:rsid w:val="00736ADE"/>
    <w:pPr>
      <w:spacing w:after="0" w:line="240" w:lineRule="auto"/>
    </w:pPr>
  </w:style>
  <w:style w:type="character" w:styleId="a6">
    <w:name w:val="Hyperlink"/>
    <w:basedOn w:val="a0"/>
    <w:uiPriority w:val="99"/>
    <w:unhideWhenUsed/>
    <w:rsid w:val="00736ADE"/>
    <w:rPr>
      <w:color w:val="0000FF" w:themeColor="hyperlink"/>
      <w:u w:val="single"/>
    </w:rPr>
  </w:style>
  <w:style w:type="character" w:styleId="a7">
    <w:name w:val="Strong"/>
    <w:basedOn w:val="a0"/>
    <w:uiPriority w:val="22"/>
    <w:qFormat/>
    <w:rsid w:val="003C4EAC"/>
    <w:rPr>
      <w:b/>
      <w:bCs/>
    </w:rPr>
  </w:style>
  <w:style w:type="table" w:styleId="a8">
    <w:name w:val="Table Grid"/>
    <w:basedOn w:val="a1"/>
    <w:uiPriority w:val="59"/>
    <w:rsid w:val="00D4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F6705"/>
  </w:style>
  <w:style w:type="character" w:styleId="a9">
    <w:name w:val="Emphasis"/>
    <w:basedOn w:val="a0"/>
    <w:uiPriority w:val="20"/>
    <w:qFormat/>
    <w:rsid w:val="006F6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ambrella-tu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gle1976@list.ru" TargetMode="External"/><Relationship Id="rId5" Type="http://schemas.openxmlformats.org/officeDocument/2006/relationships/hyperlink" Target="http://www.ambrella-tur.ru" TargetMode="External"/><Relationship Id="rId10" Type="http://schemas.openxmlformats.org/officeDocument/2006/relationships/theme" Target="theme/theme1.xml"/><Relationship Id="rId4" Type="http://schemas.openxmlformats.org/officeDocument/2006/relationships/hyperlink" Target="mailto:eagle1976@lis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Орлов</cp:lastModifiedBy>
  <cp:revision>5</cp:revision>
  <cp:lastPrinted>2016-03-13T11:56:00Z</cp:lastPrinted>
  <dcterms:created xsi:type="dcterms:W3CDTF">2017-09-08T04:45:00Z</dcterms:created>
  <dcterms:modified xsi:type="dcterms:W3CDTF">2017-09-08T06:01:00Z</dcterms:modified>
</cp:coreProperties>
</file>