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0" w:rsidRPr="004F6710" w:rsidRDefault="004F6710" w:rsidP="004F6710">
      <w:pPr>
        <w:ind w:firstLineChars="150" w:firstLine="602"/>
        <w:jc w:val="center"/>
        <w:rPr>
          <w:b/>
          <w:sz w:val="40"/>
          <w:szCs w:val="40"/>
        </w:rPr>
      </w:pPr>
      <w:bookmarkStart w:id="0" w:name="_GoBack"/>
      <w:bookmarkEnd w:id="0"/>
      <w:r w:rsidRPr="004F6710">
        <w:rPr>
          <w:b/>
          <w:sz w:val="40"/>
          <w:szCs w:val="40"/>
        </w:rPr>
        <w:t>Конкурс "Дети Победы"</w:t>
      </w:r>
    </w:p>
    <w:p w:rsidR="004F6710" w:rsidRPr="004F6710" w:rsidRDefault="004F6710" w:rsidP="004F6710">
      <w:pPr>
        <w:ind w:firstLineChars="150" w:firstLine="542"/>
        <w:jc w:val="center"/>
        <w:rPr>
          <w:b/>
          <w:sz w:val="40"/>
          <w:szCs w:val="40"/>
        </w:rPr>
      </w:pPr>
      <w:r w:rsidRPr="004F6710">
        <w:rPr>
          <w:b/>
          <w:sz w:val="36"/>
          <w:szCs w:val="36"/>
        </w:rPr>
        <w:t>Автобиографический очерк</w:t>
      </w: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Default="004F6710" w:rsidP="004F6710">
      <w:pPr>
        <w:ind w:firstLineChars="150" w:firstLine="540"/>
        <w:rPr>
          <w:sz w:val="36"/>
          <w:szCs w:val="36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1080"/>
        <w:rPr>
          <w:sz w:val="72"/>
          <w:szCs w:val="72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A55710" w:rsidRDefault="004F6710" w:rsidP="004F6710">
      <w:pPr>
        <w:ind w:firstLineChars="150" w:firstLine="360"/>
        <w:rPr>
          <w:sz w:val="24"/>
          <w:szCs w:val="24"/>
        </w:rPr>
      </w:pPr>
    </w:p>
    <w:p w:rsidR="004F6710" w:rsidRPr="004F6710" w:rsidRDefault="004F6710" w:rsidP="004F6710">
      <w:pPr>
        <w:ind w:firstLineChars="150" w:firstLine="361"/>
        <w:rPr>
          <w:b/>
          <w:sz w:val="24"/>
          <w:szCs w:val="24"/>
        </w:rPr>
      </w:pPr>
      <w:r w:rsidRPr="004F6710">
        <w:rPr>
          <w:b/>
          <w:sz w:val="24"/>
          <w:szCs w:val="24"/>
        </w:rPr>
        <w:t xml:space="preserve">Автор: Стрелецкая Лариса Викторовна </w:t>
      </w:r>
    </w:p>
    <w:p w:rsidR="004F6710" w:rsidRPr="004F6710" w:rsidRDefault="004F6710" w:rsidP="004F6710">
      <w:pPr>
        <w:ind w:firstLineChars="150" w:firstLine="361"/>
        <w:rPr>
          <w:b/>
          <w:sz w:val="24"/>
          <w:szCs w:val="24"/>
        </w:rPr>
      </w:pPr>
      <w:r w:rsidRPr="004F6710">
        <w:rPr>
          <w:b/>
          <w:sz w:val="24"/>
          <w:szCs w:val="24"/>
        </w:rPr>
        <w:t xml:space="preserve">ученица 9 "А" класса МБОУ СОШ № 12 </w:t>
      </w:r>
    </w:p>
    <w:p w:rsidR="004F6710" w:rsidRPr="004F6710" w:rsidRDefault="004F6710" w:rsidP="004F6710">
      <w:pPr>
        <w:ind w:firstLineChars="150" w:firstLine="361"/>
        <w:rPr>
          <w:b/>
          <w:sz w:val="24"/>
          <w:szCs w:val="24"/>
        </w:rPr>
      </w:pPr>
      <w:r w:rsidRPr="004F6710">
        <w:rPr>
          <w:b/>
          <w:sz w:val="24"/>
          <w:szCs w:val="24"/>
        </w:rPr>
        <w:t xml:space="preserve">ст. Новомышастовской </w:t>
      </w:r>
    </w:p>
    <w:p w:rsidR="004F6710" w:rsidRPr="004F6710" w:rsidRDefault="004F6710" w:rsidP="004F6710">
      <w:pPr>
        <w:ind w:firstLineChars="150" w:firstLine="361"/>
        <w:rPr>
          <w:b/>
          <w:sz w:val="24"/>
          <w:szCs w:val="24"/>
        </w:rPr>
      </w:pPr>
      <w:r w:rsidRPr="004F6710">
        <w:rPr>
          <w:b/>
          <w:sz w:val="24"/>
          <w:szCs w:val="24"/>
        </w:rPr>
        <w:t xml:space="preserve">Красноармейского района </w:t>
      </w:r>
    </w:p>
    <w:p w:rsidR="004F6710" w:rsidRPr="004F6710" w:rsidRDefault="004F6710" w:rsidP="004F6710">
      <w:pPr>
        <w:ind w:firstLineChars="150" w:firstLine="361"/>
        <w:rPr>
          <w:b/>
          <w:sz w:val="24"/>
          <w:szCs w:val="24"/>
        </w:rPr>
      </w:pPr>
      <w:r w:rsidRPr="004F6710">
        <w:rPr>
          <w:b/>
          <w:sz w:val="24"/>
          <w:szCs w:val="24"/>
        </w:rPr>
        <w:t>Краснодарского края</w:t>
      </w:r>
    </w:p>
    <w:p w:rsidR="009B5C4A" w:rsidRDefault="004F6710" w:rsidP="004F67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lastRenderedPageBreak/>
        <w:t xml:space="preserve">Время стремительно идёт вперёд. </w:t>
      </w:r>
      <w:r w:rsidRPr="009B5C4A">
        <w:rPr>
          <w:rFonts w:ascii="Times New Roman" w:hAnsi="Times New Roman" w:cs="Times New Roman"/>
          <w:sz w:val="24"/>
          <w:szCs w:val="24"/>
        </w:rPr>
        <w:br/>
        <w:t>Стала историей Великая Отечественная война. В 2015 году исполняется 70 лет со дня её окончания. За эти годы выросло несколько поколений взрослых людей, которые не слышали орудийного грома и взрывов бомб.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Война не стёрлась с людской памяти, и забыть те дни нельзя.</w:t>
      </w:r>
      <w:r w:rsidRPr="009B5C4A">
        <w:rPr>
          <w:rFonts w:ascii="Times New Roman" w:hAnsi="Times New Roman" w:cs="Times New Roman"/>
          <w:sz w:val="24"/>
          <w:szCs w:val="24"/>
        </w:rPr>
        <w:br/>
        <w:t>Эта история судьба каждого, кто вынес на себе 4 года смертельных боёв, четыре года ожидания и надежды, кто проявил поразительное, беспримерное мужество. Тогда невыносимо трудно было всем – и старым, и малым, и солдатам, и их близким. Но особенно страдали дети. Страдали от голода и холода, от потери близких людей…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Наше поколение все реже и реже встречается с ветеранами войны, их почти не осталось.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Все меньше и меньше  детей войны, которые  были ее свидетелями, которые выжили и могут рассказать о ней. </w:t>
      </w:r>
      <w:r w:rsidRPr="009B5C4A">
        <w:rPr>
          <w:rFonts w:ascii="Times New Roman" w:hAnsi="Times New Roman" w:cs="Times New Roman"/>
          <w:sz w:val="24"/>
          <w:szCs w:val="24"/>
        </w:rPr>
        <w:br/>
        <w:t>Пока у нас еще есть возможность, посмотреть в их глубокие глаза, увидеть в них израненную от утрат, страданий и страха душу и задать им вопросы.</w:t>
      </w:r>
      <w:r w:rsidRPr="009B5C4A">
        <w:rPr>
          <w:rFonts w:ascii="Times New Roman" w:hAnsi="Times New Roman" w:cs="Times New Roman"/>
          <w:sz w:val="24"/>
          <w:szCs w:val="24"/>
        </w:rPr>
        <w:br/>
        <w:t>Это сильные люди, потому что они испытали горе и прошли через ад войны.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Мой рассказ пойдет о двоюродной бабушке Филатовой Валентине Васильевне. </w:t>
      </w:r>
      <w:r w:rsidRPr="009B5C4A">
        <w:rPr>
          <w:rFonts w:ascii="Times New Roman" w:hAnsi="Times New Roman" w:cs="Times New Roman"/>
          <w:sz w:val="24"/>
          <w:szCs w:val="24"/>
        </w:rPr>
        <w:br/>
        <w:t>Она родилась в хуторе Красный Северского района.</w:t>
      </w:r>
      <w:r w:rsidRPr="009B5C4A">
        <w:rPr>
          <w:rFonts w:ascii="Times New Roman" w:hAnsi="Times New Roman" w:cs="Times New Roman"/>
          <w:sz w:val="24"/>
          <w:szCs w:val="24"/>
        </w:rPr>
        <w:br/>
        <w:t>Ей было пять лет, когда началась война.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Казалось, что может помнить ребенок такого возраста? Очень многое.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Вот рассказ Валентины Васильевны: </w:t>
      </w:r>
      <w:r w:rsidRPr="009B5C4A">
        <w:rPr>
          <w:rFonts w:ascii="Times New Roman" w:hAnsi="Times New Roman" w:cs="Times New Roman"/>
          <w:sz w:val="24"/>
          <w:szCs w:val="24"/>
        </w:rPr>
        <w:br/>
        <w:t>« В период оборонительных сражений за Кубань летом 1942 года более ста тысяч советских граждан по призыву Краснодарской краевой партийной организации вступили в ряды Красной Армии, встали на защиту Кавказа.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Все мужчины нашей семьи и близких родственников ушли на фронт.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Твой прадедушка Бердников Василий Васильевич вернулся из Берлина в орденах и медалях. Он служил в танковых войсках. У него было  ранение в грудь, пуля пролетела навылет рядом с  сердцем. Его родной </w:t>
      </w:r>
      <w:proofErr w:type="gramStart"/>
      <w:r w:rsidRPr="009B5C4A">
        <w:rPr>
          <w:rFonts w:ascii="Times New Roman" w:hAnsi="Times New Roman" w:cs="Times New Roman"/>
          <w:sz w:val="24"/>
          <w:szCs w:val="24"/>
        </w:rPr>
        <w:t>брат ,Бердников</w:t>
      </w:r>
      <w:proofErr w:type="gramEnd"/>
      <w:r w:rsidRPr="009B5C4A">
        <w:rPr>
          <w:rFonts w:ascii="Times New Roman" w:hAnsi="Times New Roman" w:cs="Times New Roman"/>
          <w:sz w:val="24"/>
          <w:szCs w:val="24"/>
        </w:rPr>
        <w:t xml:space="preserve"> Иван Васильевич, был летчиком и погиб во время войны. Мой отец служил артиллеристом,  закончил войну на территории Германии, вернулся с медалями и орденами.   Но и среди наших родственников оказался и предатель. Он согласился служить полицаем, выдавал секреты местных жителей. После войны он отсидел положенный срок в тюрьме.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В хуторе остались только женщины и дети.  Закрыли школу, нефтедобывающее  предприятие. </w:t>
      </w:r>
      <w:r w:rsidRPr="009B5C4A">
        <w:rPr>
          <w:rFonts w:ascii="Times New Roman" w:hAnsi="Times New Roman" w:cs="Times New Roman"/>
          <w:sz w:val="24"/>
          <w:szCs w:val="24"/>
        </w:rPr>
        <w:br/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Несмотря на огромное превосходство в людях и технике, гитлеровским войскам лишь ценой больших потерь удалось оккупировать в начале сентября 1942 года почти всю территорию Краснодарского края. 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Сначала через наш хутор Красный, станицу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Ильскую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 xml:space="preserve">, Северскую  прошли Румынские войска, после них немецкие. Они надолго задержались в хуторе Красный.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Немецкие солдаты заняли и наш дом. Мы жили в одной из комнат. Солдаты отапливали дом буржуйкой, иногда в нее бросали порох, чтобы испугать меня с братом, который был чуть старше меня. Мы прятали птицу в поле, построили им из кукурузных стеблей домик, </w:t>
      </w:r>
      <w:r w:rsidRPr="009B5C4A">
        <w:rPr>
          <w:rFonts w:ascii="Times New Roman" w:hAnsi="Times New Roman" w:cs="Times New Roman"/>
          <w:sz w:val="24"/>
          <w:szCs w:val="24"/>
        </w:rPr>
        <w:lastRenderedPageBreak/>
        <w:t xml:space="preserve">держали в темноте, собирали яйца, но в одно утро очень громко раскричался петух. С громким криком «курки,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яйки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 xml:space="preserve">» немецкие солдаты переловили наших кур и открутили им головы. Больше у нас не было ни яиц, ни птицы.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У нас в доме было очень мало еды, но и последнее ,что у нас было, находили и отбирали немцы. Я помню, что у нас был паек сахара. Мама очень экономно давала нам его, но его тоже своровали. Мама пожаловалась  старшему по званию, и нам вернули сахар и дали банку консервов.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Первые недели нам пришлось прятать в подвале нашу старшую сестру Александру, потому что она неплохо говорила на немецком языке. Через несколько дней мы смогли тайком  отправить  ее к дальним родственникам, подальше от немцев.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Шла молва о том, что молодых девушек немцы забирают с собой для работы переводчицами.  Оккупанты использовали все средства лжи и обмана, для того чтобы деморализовать советских людей, сбить их с толку, разъединить, лишить воли к борьбе.  Провокационные листовки, брошюры, кинофильмы, фотографии, радиопередачи, плакаты, воззвания, официальные распоряжения оккупационных властей - все было пущено в ход для того, чтобы «умиротворить» казаков, горцев, добиться от них безропотного послушания. Ложь, клевета и лицемерие пронизывали каждую строчку этих фашистских листовок. Конечно, мы не хотели, чтобы наша сестра Александра попала в руки к фашистам и помогала им делать эту грязную работу. 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Наша мама стирала для немцев, гладила им одежду - «жгла вшей», готовила им еду, плакала по ночам и очень боялась за нашу жизнь. 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Немцы ушли через некоторое время, мы с радостью слушали секретную информацию о партизанских движениях.  На устах взрослых мы только и слышали «Голубая линия».</w:t>
      </w:r>
      <w:r w:rsidRPr="009B5C4A">
        <w:rPr>
          <w:rFonts w:ascii="Times New Roman" w:hAnsi="Times New Roman" w:cs="Times New Roman"/>
          <w:sz w:val="24"/>
          <w:szCs w:val="24"/>
        </w:rPr>
        <w:br/>
        <w:t>Сейчас я понимаю, о чем они говорили. «Голубая линия» - система немецких укреплений на Таманском полуострове во время </w:t>
      </w:r>
      <w:hyperlink r:id="rId4" w:history="1">
        <w:r w:rsidRPr="00890B10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Великой Отечественной войны 1941—1945</w:t>
        </w:r>
      </w:hyperlink>
      <w:r w:rsidRPr="0089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0B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B5C4A">
        <w:rPr>
          <w:rFonts w:ascii="Times New Roman" w:hAnsi="Times New Roman" w:cs="Times New Roman"/>
          <w:sz w:val="24"/>
          <w:szCs w:val="24"/>
        </w:rPr>
        <w:t xml:space="preserve">Долгое время советские войска  не смогли прорвать глубокоэшелонированную «Голубую линию». Важную роль на данном участке сыграли бои в небе. В апреле — июне 1943 г. развернулось так называемое воздушное сражение на Кубани между 4-й воздушной армией (генерал К.А. Вершинин) и 4-м воздушным флотом (фельдмаршал В.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Рихтгофен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>). В ходе этих сражений советская авиация положила конец немецкому господству в воздухе (Кубань).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Партизаны приносили правдивую информацию о планах немцев. </w:t>
      </w:r>
      <w:r w:rsidRPr="009B5C4A">
        <w:rPr>
          <w:rFonts w:ascii="Times New Roman" w:hAnsi="Times New Roman" w:cs="Times New Roman"/>
          <w:sz w:val="24"/>
          <w:szCs w:val="24"/>
        </w:rPr>
        <w:br/>
        <w:t>Вот один из немецких приказов, который попал в руки Кубанским партизанам. Он гласил: «Только отправка в Германию нескольких миллионов русских рабочих за счет неисчерпаемых ресурсов работоспособных, здоровых и крепких людей в оккупированных восточных областях сможет разрешить неотложную проблему выравнивания неслыханной потребности в рабочей силе и покрыть катастрофический недостаток рабочих рук в Германии ».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Мы слышали о партизанском соединении,  этот отряд назывался именем братьев Игнатовых.  Он был тщательно подготовлен к боевой работе, хорошо вооружен, имел большой запас продовольствия. Командовал им Петр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 xml:space="preserve"> Игнатов, вступивший в отряд вместе со своей семьей. Боевые действия партизаны начали в конце августа 1942г.  Они держали под контролем железнодорожные и шоссейные пути в районе </w:t>
      </w:r>
      <w:r w:rsidRPr="009B5C4A">
        <w:rPr>
          <w:rFonts w:ascii="Times New Roman" w:hAnsi="Times New Roman" w:cs="Times New Roman"/>
          <w:sz w:val="24"/>
          <w:szCs w:val="24"/>
        </w:rPr>
        <w:lastRenderedPageBreak/>
        <w:t xml:space="preserve">Смоленская -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Афипская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 xml:space="preserve"> - Северская.  Диверсионными действиями партизаны систематически срывали доставку резервов, боеприпасов и вооружения гитлеровским войскам в район Новороссийска, взрывали поезда и автомашины, совершали внезапные нападения на гитлеровские части, передавали разведданные советскому командованию.  За пять с лишним месяцев борьбы с врагом партизанский отряд имени братьев Игнатовых подорвал три воинских эшелона своими силами, один эшелон вместе с нашими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ильскими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 xml:space="preserve"> партизанами, разрушил два железнодорожных моста и пять мостов на шоссейной дороге, подорвал четыре штабные машины, восемь грузовиков и три бронемашины с войсками и техникой противника.  Партизаны уничтожили 1894 и ранили 1526 немецко-фашистских захватчиков.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Партизаны иногда делились с нами соей, макухой (подсолнечный жмых) и самое главное вселяли в нас  надежду на Победу! И мы дождались Победы! Это была большая радость для всех жителей.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Мы целовали друг друга, плакали, кричали: «УРА!», «ПОБЕДА!», «МЫ СПАСЕНЫ!» - и ждали наших отцов и братьев с фронта.  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После войны тоже было очень сложно. Голод, разруха, болезни. Не было лекарств.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Люди пекли лепешки из лебеды, темного цвета, с горчинкой, но их можно было есть. </w:t>
      </w:r>
      <w:r w:rsidRPr="009B5C4A">
        <w:rPr>
          <w:rFonts w:ascii="Times New Roman" w:hAnsi="Times New Roman" w:cs="Times New Roman"/>
          <w:sz w:val="24"/>
          <w:szCs w:val="24"/>
        </w:rPr>
        <w:br/>
        <w:t>Нам иногда выдавали соль. Жмых был особым лакомством.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Горе не оставляло нас и после войны. Мой братик упал с крыши, повредил ногу. Организм, ослабший за годы войны, не мог сражаться с инфекцией.  У него началась гангрена, лекарств не было, и он умер.  Война окончилась, но еще долго умирали люди. </w:t>
      </w:r>
      <w:r w:rsidRPr="009B5C4A">
        <w:rPr>
          <w:rFonts w:ascii="Times New Roman" w:hAnsi="Times New Roman" w:cs="Times New Roman"/>
          <w:sz w:val="24"/>
          <w:szCs w:val="24"/>
        </w:rPr>
        <w:br/>
        <w:t>В 1945 году открыли школу. Мы писали на серой оберточной бумаге карандашами.</w:t>
      </w:r>
      <w:r w:rsidRPr="009B5C4A">
        <w:rPr>
          <w:rFonts w:ascii="Times New Roman" w:hAnsi="Times New Roman" w:cs="Times New Roman"/>
          <w:sz w:val="24"/>
          <w:szCs w:val="24"/>
        </w:rPr>
        <w:br/>
        <w:t>С войны вернулся отец и возобновил работу на нефтедобывающем заводе.</w:t>
      </w:r>
      <w:r w:rsidRPr="009B5C4A">
        <w:rPr>
          <w:rFonts w:ascii="Times New Roman" w:hAnsi="Times New Roman" w:cs="Times New Roman"/>
          <w:sz w:val="24"/>
          <w:szCs w:val="24"/>
        </w:rPr>
        <w:br/>
        <w:t>Многие мужчины с войны вернулись с ранениями,  контузиями, инвалидами на костылях без руки или ноги.  Некоторые из них  возвратились  к нормальной жизни, но многие со временем умирали. Все мужчины, вернувшиеся с фронта, начали восстанавливать сельское хозяйство.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Мы были очень рады, что вернулся отец,  видели, как его мучают воспоминания о войне, атаках, бомбежках, смертях однополчан, эти воспоминания  не  оставляли его. </w:t>
      </w:r>
      <w:r w:rsidRPr="009B5C4A">
        <w:rPr>
          <w:rFonts w:ascii="Times New Roman" w:hAnsi="Times New Roman" w:cs="Times New Roman"/>
          <w:sz w:val="24"/>
          <w:szCs w:val="24"/>
        </w:rPr>
        <w:br/>
        <w:t>Нам было страшно по ночам от его криков. Мы переживали, сможет ли он все забыть.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Иногда подвыпившие контуженые мужчины выгоняли свои семьи на улицу, нередко слышались крики женщин  и плач детей. </w:t>
      </w:r>
      <w:r w:rsidRPr="009B5C4A">
        <w:rPr>
          <w:rFonts w:ascii="Times New Roman" w:hAnsi="Times New Roman" w:cs="Times New Roman"/>
          <w:sz w:val="24"/>
          <w:szCs w:val="24"/>
        </w:rPr>
        <w:br/>
        <w:t>Твоя прабабушка Бердникова Евдокия Ивановна пряталась  с детьми в стоге сена, потому что Василий Васильевич метал диски от печки. Он не понимал, что может убить или покалечить жену, детей. А утром сидел на пороге, держа свою голову в руках, винил себя, плакал и просил прощения. У многих ветеранов нарушилась психика. Война окончилась, но ужасы остались.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В 1946-1947 годах сильная засуха уничтожила урожай, который был так необходим стране. Распространилась  эпидемия тифа, люди умирали от дистрофии. Твоя бабушка Бердникова Лариса Васильевна тоже заболела брюшным тифом, поэтому ее увезли  в Ташкент - город хлебный. </w:t>
      </w:r>
      <w:r w:rsidRPr="009B5C4A">
        <w:rPr>
          <w:rFonts w:ascii="Times New Roman" w:hAnsi="Times New Roman" w:cs="Times New Roman"/>
          <w:sz w:val="24"/>
          <w:szCs w:val="24"/>
        </w:rPr>
        <w:br/>
        <w:t>Люди бросали имущество, покидали дома, искали спасения в других местах.</w:t>
      </w:r>
      <w:r w:rsidRPr="009B5C4A">
        <w:rPr>
          <w:rFonts w:ascii="Times New Roman" w:hAnsi="Times New Roman" w:cs="Times New Roman"/>
          <w:sz w:val="24"/>
          <w:szCs w:val="24"/>
        </w:rPr>
        <w:br/>
        <w:t>Мы с семьей уехали во Львов. Но разруха и голод были везде! »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br/>
        <w:t xml:space="preserve">Великая Отечественная война закончилась 9 мая 1945 г. Она принесла советскому народу </w:t>
      </w:r>
      <w:r w:rsidRPr="009B5C4A">
        <w:rPr>
          <w:rFonts w:ascii="Times New Roman" w:hAnsi="Times New Roman" w:cs="Times New Roman"/>
          <w:sz w:val="24"/>
          <w:szCs w:val="24"/>
        </w:rPr>
        <w:lastRenderedPageBreak/>
        <w:t xml:space="preserve">неисчислимые страдания. Это не только 27 млн. погибших, но и множество раненых, ставших впоследствии инвалидами, это разрушенные заводы и дороги, сожженные поля и дома, это голод и холод, болезни и нищета. 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ab/>
        <w:t>Про людей, которые родились во время или незадолго до войны, говорят: «Это люди с украденным детством».  Те, кто остался на занятой врагом территории, испытывали тяжелые физические и моральные мучения. Они видели, как убивают их защитников – солдат и партизан, их родных и близких, друзей, соседей, в любой момент их самих могли убить бесчеловечные фашистские захватчики.</w:t>
      </w:r>
      <w:r w:rsidR="00E547B1">
        <w:rPr>
          <w:rFonts w:ascii="Times New Roman" w:hAnsi="Times New Roman" w:cs="Times New Roman"/>
          <w:sz w:val="24"/>
          <w:szCs w:val="24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>Жители станиц находились в худшем положении. В станицах в то время люди не просто недоедали. Там царил голод, и люди питались всем, чем могли, добавляя в муку размолотую кору деревьев, лебеду, часто отравляясь. Поедая очистки и остатки, они  заражались инфекционными болезнями, смертельно опасными, поскольку не было в то время на селе ни медицинской помощи, ни лекарств. И при этом они много работали, отдавая все силы Победе.</w:t>
      </w:r>
      <w:r w:rsidRPr="009B5C4A">
        <w:rPr>
          <w:rFonts w:ascii="Times New Roman" w:hAnsi="Times New Roman" w:cs="Times New Roman"/>
          <w:sz w:val="24"/>
          <w:szCs w:val="24"/>
        </w:rPr>
        <w:tab/>
        <w:t>Работали на полях женщины, старики и дети. Ни у кого не вызывало удивления, что колоски подбирали 5-летние дети, а семилетние дети погоняли коров, на которых пахали, так как лошадей забрали на войну.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Дети, оставшиеся сиротами, передавались в детские дома, некоторые из них были усыновлены.  Многие дети не могли получить образование. Школы переживали немало трудностей. Многие здания были непригодны для занятий, требовали капитального ремонта.</w:t>
      </w:r>
      <w:r w:rsidR="00E547B1">
        <w:rPr>
          <w:rFonts w:ascii="Times New Roman" w:hAnsi="Times New Roman" w:cs="Times New Roman"/>
          <w:sz w:val="24"/>
          <w:szCs w:val="24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>В 1946-1947 гг.,  страна переживала голод, связанный с неурожаем и отсутствием на этот случай зерновых запасов.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 Филатова Валентина Васильевна, несмотря на трудности детства, здравствует и живет в  Подмосковье, была очень удивлена моему телефонному звонку. Мы перезванивались  в течение нескольких дней. Она вспоминала все новые подробности тех тяжелых лет ее жизни.</w:t>
      </w:r>
      <w:r w:rsidR="00E547B1">
        <w:rPr>
          <w:rFonts w:ascii="Times New Roman" w:hAnsi="Times New Roman" w:cs="Times New Roman"/>
          <w:sz w:val="24"/>
          <w:szCs w:val="24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 xml:space="preserve"> В конце наших бесед и переписок  бабушка Валя сказала: «Спасибо, Лариса, что вернула мои воспоминания, они до сих пор очень яркие, все как будто было вчера». </w:t>
      </w:r>
      <w:r w:rsidRPr="009B5C4A">
        <w:rPr>
          <w:rFonts w:ascii="Times New Roman" w:hAnsi="Times New Roman" w:cs="Times New Roman"/>
          <w:sz w:val="24"/>
          <w:szCs w:val="24"/>
        </w:rPr>
        <w:br/>
        <w:t>Я часто думаю, о том, как мало мы уделяем внимания людям, живущим среди нас:  ветеранам, пенсионерам, близким родственникам. Возможно, многим и сейчас так же тяжело: нет денег на продукты, лекарства, нет рядом близких. А им многого и не надо. Иногда им просто необходимо общение. Они хотят поделиться своим жизненным опытом, а у них  он огромный. Безусловно, в каждой фразе проскальзывает их жизненная мудрость. И кто, если не мы,  наше поколение, будет собирать эту мудрость.</w:t>
      </w:r>
      <w:r w:rsidRPr="009B5C4A">
        <w:rPr>
          <w:rFonts w:ascii="Times New Roman" w:hAnsi="Times New Roman" w:cs="Times New Roman"/>
          <w:sz w:val="24"/>
          <w:szCs w:val="24"/>
        </w:rPr>
        <w:br/>
        <w:t>История должна быть достоверной. Кто лучше 80-90 летних стариков и старушек нам ее расскажет?</w:t>
      </w:r>
      <w:r w:rsidRPr="009B5C4A">
        <w:rPr>
          <w:rFonts w:ascii="Times New Roman" w:hAnsi="Times New Roman" w:cs="Times New Roman"/>
          <w:sz w:val="24"/>
          <w:szCs w:val="24"/>
        </w:rPr>
        <w:br/>
        <w:t>У нас еще есть шанс пообщаться с ними, собрать материал об истории нашей Родины, о Великой Отечественной войне, из которой наш сильный, терпеливый, выносливый народ вышел с ПОБЕДОЙ! Слава нашим ветеранам, низкий поклон людям, перенесшим  голод и разруху, восстановившим страну, поднявшим ее на ноги. Слава людям, благодаря которым мы полетели в космос, стали великой державой, которую уважает весь мир! Спасибо вам за свободу, за мирное небо. </w:t>
      </w:r>
    </w:p>
    <w:p w:rsidR="009B5C4A" w:rsidRPr="009B5C4A" w:rsidRDefault="009B5C4A" w:rsidP="009B5C4A">
      <w:pPr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 </w:t>
      </w:r>
    </w:p>
    <w:p w:rsidR="00B035E0" w:rsidRPr="009B5C4A" w:rsidRDefault="00B035E0">
      <w:pPr>
        <w:rPr>
          <w:rFonts w:ascii="Times New Roman" w:hAnsi="Times New Roman" w:cs="Times New Roman"/>
          <w:sz w:val="24"/>
          <w:szCs w:val="24"/>
        </w:rPr>
      </w:pPr>
    </w:p>
    <w:sectPr w:rsidR="00B035E0" w:rsidRPr="009B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A"/>
    <w:rsid w:val="00214D31"/>
    <w:rsid w:val="004B52C6"/>
    <w:rsid w:val="004F6710"/>
    <w:rsid w:val="005C1FF9"/>
    <w:rsid w:val="00807C08"/>
    <w:rsid w:val="00890B10"/>
    <w:rsid w:val="009B5C4A"/>
    <w:rsid w:val="00B035E0"/>
    <w:rsid w:val="00E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EC03-4376-4B76-99EC-D168160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ono.ru/194_2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2018-08-15T16:01:00Z</cp:lastPrinted>
  <dcterms:created xsi:type="dcterms:W3CDTF">2018-08-15T16:01:00Z</dcterms:created>
  <dcterms:modified xsi:type="dcterms:W3CDTF">2018-08-15T16:01:00Z</dcterms:modified>
</cp:coreProperties>
</file>