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28" w:rsidRPr="00336AFB" w:rsidRDefault="00BF0428">
      <w:pPr>
        <w:rPr>
          <w:sz w:val="20"/>
          <w:szCs w:val="20"/>
        </w:rPr>
      </w:pPr>
      <w:bookmarkStart w:id="0" w:name="_GoBack"/>
      <w:bookmarkEnd w:id="0"/>
    </w:p>
    <w:p w:rsidR="00336AFB" w:rsidRPr="00336AFB" w:rsidRDefault="00336AFB" w:rsidP="00336AFB">
      <w:pPr>
        <w:pStyle w:val="3"/>
        <w:spacing w:before="0" w:after="0"/>
        <w:ind w:left="-992" w:firstLine="992"/>
        <w:rPr>
          <w:sz w:val="20"/>
          <w:szCs w:val="20"/>
          <w:lang w:eastAsia="en-US"/>
        </w:rPr>
      </w:pPr>
      <w:r w:rsidRPr="00336AFB">
        <w:rPr>
          <w:sz w:val="20"/>
          <w:szCs w:val="20"/>
          <w:lang w:eastAsia="en-US"/>
        </w:rPr>
        <w:t>Анкета для родителей учащихся</w:t>
      </w:r>
    </w:p>
    <w:p w:rsidR="00336AFB" w:rsidRPr="00336AFB" w:rsidRDefault="00336AFB" w:rsidP="00336AFB">
      <w:pPr>
        <w:ind w:firstLine="708"/>
        <w:rPr>
          <w:rFonts w:ascii="Arial" w:hAnsi="Arial" w:cs="Arial"/>
          <w:i/>
          <w:sz w:val="20"/>
          <w:szCs w:val="20"/>
        </w:rPr>
      </w:pPr>
      <w:r w:rsidRPr="00336AFB">
        <w:rPr>
          <w:rFonts w:ascii="Arial" w:hAnsi="Arial" w:cs="Arial"/>
          <w:i/>
          <w:sz w:val="20"/>
          <w:szCs w:val="20"/>
        </w:rPr>
        <w:t xml:space="preserve">Дорогие родители! Это анкетирование проводится для того, чтобы создать условия для оптимальной деятельности и развития Ваших детей   и Вас в апробации примерной рабочей программы по учебному предмету «Музыка». Создание условий для реализации государственных образовательных стандартов нового поколения. Мы хотим выполнить нашу работу как можно лучше. Поэтому просим Вас ответить на несколько вопросов. Надеемся, что это не слишком затруднит вас. Заранее благодарны! </w:t>
      </w:r>
    </w:p>
    <w:p w:rsidR="00336AFB" w:rsidRPr="00336AFB" w:rsidRDefault="00336AFB" w:rsidP="00336AFB">
      <w:pPr>
        <w:numPr>
          <w:ilvl w:val="0"/>
          <w:numId w:val="1"/>
        </w:numPr>
        <w:tabs>
          <w:tab w:val="clear" w:pos="720"/>
          <w:tab w:val="num" w:pos="426"/>
        </w:tabs>
        <w:spacing w:after="0" w:line="240" w:lineRule="auto"/>
        <w:ind w:left="426" w:hanging="426"/>
        <w:rPr>
          <w:rFonts w:ascii="Arial" w:hAnsi="Arial" w:cs="Arial"/>
          <w:sz w:val="20"/>
          <w:szCs w:val="20"/>
        </w:rPr>
      </w:pPr>
      <w:r w:rsidRPr="00336AFB">
        <w:rPr>
          <w:rFonts w:ascii="Arial" w:hAnsi="Arial" w:cs="Arial"/>
          <w:sz w:val="20"/>
          <w:szCs w:val="20"/>
        </w:rPr>
        <w:t>Фамилия, имя, отчество _____________________________________________________</w:t>
      </w:r>
    </w:p>
    <w:p w:rsidR="00336AFB" w:rsidRPr="00336AFB" w:rsidRDefault="00336AFB" w:rsidP="00336AFB">
      <w:pPr>
        <w:numPr>
          <w:ilvl w:val="0"/>
          <w:numId w:val="1"/>
        </w:numPr>
        <w:tabs>
          <w:tab w:val="clear" w:pos="720"/>
          <w:tab w:val="num" w:pos="426"/>
        </w:tabs>
        <w:spacing w:after="0" w:line="240" w:lineRule="auto"/>
        <w:ind w:left="426" w:hanging="426"/>
        <w:rPr>
          <w:rFonts w:ascii="Arial" w:hAnsi="Arial" w:cs="Arial"/>
          <w:sz w:val="20"/>
          <w:szCs w:val="20"/>
        </w:rPr>
      </w:pPr>
      <w:r w:rsidRPr="00336AFB">
        <w:rPr>
          <w:rFonts w:ascii="Arial" w:hAnsi="Arial" w:cs="Arial"/>
          <w:sz w:val="20"/>
          <w:szCs w:val="20"/>
        </w:rPr>
        <w:t>Ваш возраст _______________________________________________________________</w:t>
      </w:r>
    </w:p>
    <w:p w:rsidR="00336AFB" w:rsidRPr="00336AFB" w:rsidRDefault="00336AFB" w:rsidP="00336AFB">
      <w:pPr>
        <w:numPr>
          <w:ilvl w:val="0"/>
          <w:numId w:val="1"/>
        </w:numPr>
        <w:tabs>
          <w:tab w:val="clear" w:pos="720"/>
          <w:tab w:val="num" w:pos="426"/>
        </w:tabs>
        <w:spacing w:after="0" w:line="240" w:lineRule="auto"/>
        <w:ind w:left="426" w:hanging="426"/>
        <w:rPr>
          <w:rFonts w:ascii="Arial" w:hAnsi="Arial" w:cs="Arial"/>
          <w:sz w:val="20"/>
          <w:szCs w:val="20"/>
        </w:rPr>
      </w:pPr>
      <w:r w:rsidRPr="00336AFB">
        <w:rPr>
          <w:rFonts w:ascii="Arial" w:hAnsi="Arial" w:cs="Arial"/>
          <w:sz w:val="20"/>
          <w:szCs w:val="20"/>
        </w:rPr>
        <w:t>Ваше образование __________________________________________________________</w:t>
      </w:r>
    </w:p>
    <w:p w:rsidR="00336AFB" w:rsidRPr="00336AFB" w:rsidRDefault="00336AFB" w:rsidP="00336AFB">
      <w:pPr>
        <w:numPr>
          <w:ilvl w:val="0"/>
          <w:numId w:val="1"/>
        </w:numPr>
        <w:tabs>
          <w:tab w:val="clear" w:pos="720"/>
          <w:tab w:val="num" w:pos="426"/>
        </w:tabs>
        <w:spacing w:after="0" w:line="240" w:lineRule="auto"/>
        <w:ind w:left="426" w:hanging="426"/>
        <w:rPr>
          <w:rFonts w:ascii="Arial" w:hAnsi="Arial" w:cs="Arial"/>
          <w:sz w:val="20"/>
          <w:szCs w:val="20"/>
        </w:rPr>
      </w:pPr>
      <w:r w:rsidRPr="00336AFB">
        <w:rPr>
          <w:rFonts w:ascii="Arial" w:hAnsi="Arial" w:cs="Arial"/>
          <w:sz w:val="20"/>
          <w:szCs w:val="20"/>
        </w:rPr>
        <w:t xml:space="preserve">Ваш первоклассник </w:t>
      </w:r>
    </w:p>
    <w:p w:rsidR="00336AFB" w:rsidRPr="00336AFB" w:rsidRDefault="00336AFB" w:rsidP="00336AFB">
      <w:pPr>
        <w:spacing w:line="240" w:lineRule="auto"/>
        <w:ind w:left="360"/>
        <w:rPr>
          <w:rFonts w:ascii="Arial" w:hAnsi="Arial" w:cs="Arial"/>
          <w:sz w:val="20"/>
          <w:szCs w:val="20"/>
        </w:rPr>
      </w:pPr>
      <w:r w:rsidRPr="00336AFB">
        <w:rPr>
          <w:rFonts w:ascii="Arial" w:hAnsi="Arial" w:cs="Arial"/>
          <w:sz w:val="20"/>
          <w:szCs w:val="20"/>
        </w:rPr>
        <w:t>□ единственный</w:t>
      </w:r>
      <w:r w:rsidRPr="00336AFB">
        <w:rPr>
          <w:rFonts w:ascii="Arial" w:hAnsi="Arial" w:cs="Arial"/>
          <w:sz w:val="20"/>
          <w:szCs w:val="20"/>
        </w:rPr>
        <w:tab/>
        <w:t xml:space="preserve"> </w:t>
      </w:r>
      <w:r w:rsidRPr="00336AFB">
        <w:rPr>
          <w:rFonts w:ascii="Arial" w:hAnsi="Arial" w:cs="Arial"/>
          <w:sz w:val="20"/>
          <w:szCs w:val="20"/>
        </w:rPr>
        <w:tab/>
        <w:t xml:space="preserve">□ старший </w:t>
      </w:r>
      <w:r w:rsidRPr="00336AFB">
        <w:rPr>
          <w:rFonts w:ascii="Arial" w:hAnsi="Arial" w:cs="Arial"/>
          <w:sz w:val="20"/>
          <w:szCs w:val="20"/>
        </w:rPr>
        <w:tab/>
      </w:r>
      <w:r w:rsidRPr="00336AFB">
        <w:rPr>
          <w:rFonts w:ascii="Arial" w:hAnsi="Arial" w:cs="Arial"/>
          <w:sz w:val="20"/>
          <w:szCs w:val="20"/>
        </w:rPr>
        <w:tab/>
        <w:t xml:space="preserve">□младший </w:t>
      </w:r>
      <w:r w:rsidRPr="00336AFB">
        <w:rPr>
          <w:rFonts w:ascii="Arial" w:hAnsi="Arial" w:cs="Arial"/>
          <w:sz w:val="20"/>
          <w:szCs w:val="20"/>
        </w:rPr>
        <w:tab/>
      </w:r>
      <w:r w:rsidRPr="00336AFB">
        <w:rPr>
          <w:rFonts w:ascii="Arial" w:hAnsi="Arial" w:cs="Arial"/>
          <w:sz w:val="20"/>
          <w:szCs w:val="20"/>
        </w:rPr>
        <w:tab/>
        <w:t>ребенок в семье?</w:t>
      </w:r>
    </w:p>
    <w:p w:rsidR="00336AFB" w:rsidRPr="00336AFB" w:rsidRDefault="00336AFB" w:rsidP="00336AFB">
      <w:pPr>
        <w:spacing w:line="240" w:lineRule="auto"/>
        <w:rPr>
          <w:rFonts w:ascii="Arial" w:hAnsi="Arial" w:cs="Arial"/>
          <w:sz w:val="20"/>
          <w:szCs w:val="20"/>
        </w:rPr>
      </w:pPr>
      <w:r w:rsidRPr="00336AFB">
        <w:rPr>
          <w:rFonts w:ascii="Arial" w:hAnsi="Arial" w:cs="Arial"/>
          <w:sz w:val="20"/>
          <w:szCs w:val="20"/>
        </w:rPr>
        <w:t>5. Знаете ли Вы, что класс, в котором учится Ваш ребенок, участвует в апробации?</w:t>
      </w:r>
    </w:p>
    <w:p w:rsidR="00336AFB" w:rsidRPr="00336AFB" w:rsidRDefault="00336AFB" w:rsidP="00336AFB">
      <w:pPr>
        <w:numPr>
          <w:ilvl w:val="0"/>
          <w:numId w:val="2"/>
        </w:numPr>
        <w:spacing w:after="0" w:line="240" w:lineRule="auto"/>
        <w:rPr>
          <w:rFonts w:ascii="Arial" w:hAnsi="Arial" w:cs="Arial"/>
          <w:sz w:val="20"/>
          <w:szCs w:val="20"/>
        </w:rPr>
      </w:pPr>
      <w:r w:rsidRPr="00336AFB">
        <w:rPr>
          <w:rFonts w:ascii="Arial" w:hAnsi="Arial" w:cs="Arial"/>
          <w:sz w:val="20"/>
          <w:szCs w:val="20"/>
        </w:rPr>
        <w:t>да</w:t>
      </w:r>
    </w:p>
    <w:p w:rsidR="00336AFB" w:rsidRPr="00336AFB" w:rsidRDefault="00336AFB" w:rsidP="00336AFB">
      <w:pPr>
        <w:numPr>
          <w:ilvl w:val="0"/>
          <w:numId w:val="2"/>
        </w:numPr>
        <w:spacing w:after="0" w:line="240" w:lineRule="auto"/>
        <w:rPr>
          <w:rFonts w:ascii="Arial" w:hAnsi="Arial" w:cs="Arial"/>
          <w:sz w:val="20"/>
          <w:szCs w:val="20"/>
        </w:rPr>
      </w:pPr>
      <w:r w:rsidRPr="00336AFB">
        <w:rPr>
          <w:rFonts w:ascii="Arial" w:hAnsi="Arial" w:cs="Arial"/>
          <w:sz w:val="20"/>
          <w:szCs w:val="20"/>
        </w:rPr>
        <w:t>нет</w:t>
      </w:r>
    </w:p>
    <w:p w:rsidR="00336AFB" w:rsidRPr="00336AFB" w:rsidRDefault="00336AFB" w:rsidP="00336AFB">
      <w:pPr>
        <w:numPr>
          <w:ilvl w:val="0"/>
          <w:numId w:val="1"/>
        </w:numPr>
        <w:tabs>
          <w:tab w:val="clear" w:pos="720"/>
          <w:tab w:val="num" w:pos="426"/>
          <w:tab w:val="left" w:pos="9639"/>
        </w:tabs>
        <w:spacing w:after="0" w:line="240" w:lineRule="auto"/>
        <w:ind w:left="426" w:hanging="426"/>
        <w:rPr>
          <w:rFonts w:ascii="Arial" w:hAnsi="Arial" w:cs="Arial"/>
          <w:sz w:val="20"/>
          <w:szCs w:val="20"/>
        </w:rPr>
      </w:pPr>
      <w:r w:rsidRPr="00336AFB">
        <w:rPr>
          <w:rFonts w:ascii="Arial" w:hAnsi="Arial" w:cs="Arial"/>
          <w:sz w:val="20"/>
          <w:szCs w:val="20"/>
        </w:rPr>
        <w:t xml:space="preserve">Имеете ли Вы представление о программе, которая используется на уроке музыки и во внеурочной деятельности?  Как Вы их оцениваете? </w:t>
      </w:r>
      <w:r w:rsidRPr="00336AFB">
        <w:rPr>
          <w:rFonts w:ascii="Arial" w:hAnsi="Arial" w:cs="Arial"/>
          <w:sz w:val="20"/>
          <w:szCs w:val="20"/>
          <w:u w:val="single"/>
        </w:rPr>
        <w:tab/>
      </w:r>
    </w:p>
    <w:p w:rsidR="00336AFB" w:rsidRPr="00336AFB" w:rsidRDefault="00336AFB" w:rsidP="00336AFB">
      <w:pPr>
        <w:tabs>
          <w:tab w:val="left" w:pos="9639"/>
        </w:tabs>
        <w:spacing w:line="240" w:lineRule="auto"/>
        <w:ind w:left="426"/>
        <w:rPr>
          <w:rFonts w:ascii="Arial" w:hAnsi="Arial" w:cs="Arial"/>
          <w:sz w:val="20"/>
          <w:szCs w:val="20"/>
        </w:rPr>
      </w:pPr>
      <w:r w:rsidRPr="00336AFB">
        <w:rPr>
          <w:rFonts w:ascii="Arial" w:hAnsi="Arial" w:cs="Arial"/>
          <w:sz w:val="20"/>
          <w:szCs w:val="20"/>
          <w:u w:val="single"/>
        </w:rPr>
        <w:tab/>
      </w:r>
    </w:p>
    <w:p w:rsidR="00336AFB" w:rsidRPr="00336AFB" w:rsidRDefault="00336AFB" w:rsidP="00336AFB">
      <w:pPr>
        <w:numPr>
          <w:ilvl w:val="0"/>
          <w:numId w:val="1"/>
        </w:numPr>
        <w:tabs>
          <w:tab w:val="clear" w:pos="720"/>
          <w:tab w:val="num" w:pos="426"/>
        </w:tabs>
        <w:spacing w:after="0" w:line="240" w:lineRule="auto"/>
        <w:ind w:left="426" w:hanging="426"/>
        <w:rPr>
          <w:rFonts w:ascii="Arial" w:hAnsi="Arial" w:cs="Arial"/>
          <w:sz w:val="20"/>
          <w:szCs w:val="20"/>
        </w:rPr>
      </w:pPr>
      <w:r w:rsidRPr="00336AFB">
        <w:rPr>
          <w:rFonts w:ascii="Arial" w:hAnsi="Arial" w:cs="Arial"/>
          <w:sz w:val="20"/>
          <w:szCs w:val="20"/>
        </w:rPr>
        <w:t>Каким было Ваше отношение к программе вначале?</w:t>
      </w:r>
    </w:p>
    <w:p w:rsidR="00336AFB" w:rsidRPr="00336AFB" w:rsidRDefault="00336AFB" w:rsidP="00336AFB">
      <w:pPr>
        <w:spacing w:line="240" w:lineRule="auto"/>
        <w:ind w:left="360"/>
        <w:rPr>
          <w:rFonts w:ascii="Arial" w:hAnsi="Arial" w:cs="Arial"/>
          <w:sz w:val="20"/>
          <w:szCs w:val="20"/>
        </w:rPr>
      </w:pPr>
      <w:r w:rsidRPr="00336AFB">
        <w:rPr>
          <w:rFonts w:ascii="Arial" w:hAnsi="Arial" w:cs="Arial"/>
          <w:sz w:val="20"/>
          <w:szCs w:val="20"/>
        </w:rPr>
        <w:t>□ тревожным</w:t>
      </w:r>
      <w:r w:rsidRPr="00336AFB">
        <w:rPr>
          <w:rFonts w:ascii="Arial" w:hAnsi="Arial" w:cs="Arial"/>
          <w:sz w:val="20"/>
          <w:szCs w:val="20"/>
        </w:rPr>
        <w:tab/>
        <w:t>□ любопытствующим</w:t>
      </w:r>
      <w:r w:rsidRPr="00336AFB">
        <w:rPr>
          <w:rFonts w:ascii="Arial" w:hAnsi="Arial" w:cs="Arial"/>
          <w:sz w:val="20"/>
          <w:szCs w:val="20"/>
        </w:rPr>
        <w:tab/>
        <w:t>□ негативным</w:t>
      </w:r>
      <w:r w:rsidRPr="00336AFB">
        <w:rPr>
          <w:rFonts w:ascii="Arial" w:hAnsi="Arial" w:cs="Arial"/>
          <w:sz w:val="20"/>
          <w:szCs w:val="20"/>
        </w:rPr>
        <w:tab/>
        <w:t>□ позитивным</w:t>
      </w:r>
    </w:p>
    <w:p w:rsidR="00336AFB" w:rsidRPr="00336AFB" w:rsidRDefault="00336AFB" w:rsidP="00336AFB">
      <w:pPr>
        <w:spacing w:line="240" w:lineRule="auto"/>
        <w:ind w:left="360"/>
        <w:rPr>
          <w:rFonts w:ascii="Arial" w:hAnsi="Arial" w:cs="Arial"/>
          <w:sz w:val="20"/>
          <w:szCs w:val="20"/>
        </w:rPr>
      </w:pPr>
      <w:r w:rsidRPr="00336AFB">
        <w:rPr>
          <w:rFonts w:ascii="Arial" w:hAnsi="Arial" w:cs="Arial"/>
          <w:sz w:val="20"/>
          <w:szCs w:val="20"/>
        </w:rPr>
        <w:t>□ другое ___________________________________________________________________</w:t>
      </w:r>
    </w:p>
    <w:p w:rsidR="00336AFB" w:rsidRPr="00336AFB" w:rsidRDefault="00336AFB" w:rsidP="00336AFB">
      <w:pPr>
        <w:numPr>
          <w:ilvl w:val="0"/>
          <w:numId w:val="1"/>
        </w:numPr>
        <w:tabs>
          <w:tab w:val="clear" w:pos="720"/>
          <w:tab w:val="num" w:pos="426"/>
        </w:tabs>
        <w:spacing w:after="0" w:line="240" w:lineRule="auto"/>
        <w:ind w:left="426" w:hanging="426"/>
        <w:rPr>
          <w:rFonts w:ascii="Arial" w:hAnsi="Arial" w:cs="Arial"/>
          <w:sz w:val="20"/>
          <w:szCs w:val="20"/>
        </w:rPr>
      </w:pPr>
      <w:r w:rsidRPr="00336AFB">
        <w:rPr>
          <w:rFonts w:ascii="Arial" w:hAnsi="Arial" w:cs="Arial"/>
          <w:sz w:val="20"/>
          <w:szCs w:val="20"/>
        </w:rPr>
        <w:t>Рассказывал ли Вам ребенок во время апробации программы о том, что происходит на занятиях?</w:t>
      </w:r>
    </w:p>
    <w:p w:rsidR="00336AFB" w:rsidRPr="00336AFB" w:rsidRDefault="00336AFB" w:rsidP="00336AFB">
      <w:pPr>
        <w:spacing w:line="240" w:lineRule="auto"/>
        <w:ind w:left="360"/>
        <w:rPr>
          <w:rFonts w:ascii="Arial" w:hAnsi="Arial" w:cs="Arial"/>
          <w:sz w:val="20"/>
          <w:szCs w:val="20"/>
        </w:rPr>
      </w:pPr>
      <w:r w:rsidRPr="00336AFB">
        <w:rPr>
          <w:rFonts w:ascii="Arial" w:hAnsi="Arial" w:cs="Arial"/>
          <w:sz w:val="20"/>
          <w:szCs w:val="20"/>
        </w:rPr>
        <w:t>□ да, всегда и охотно</w:t>
      </w:r>
      <w:r w:rsidRPr="00336AFB">
        <w:rPr>
          <w:rFonts w:ascii="Arial" w:hAnsi="Arial" w:cs="Arial"/>
          <w:sz w:val="20"/>
          <w:szCs w:val="20"/>
        </w:rPr>
        <w:tab/>
      </w:r>
      <w:r w:rsidRPr="00336AFB">
        <w:rPr>
          <w:rFonts w:ascii="Arial" w:hAnsi="Arial" w:cs="Arial"/>
          <w:sz w:val="20"/>
          <w:szCs w:val="20"/>
        </w:rPr>
        <w:tab/>
        <w:t>□ да, иногда</w:t>
      </w:r>
      <w:r w:rsidRPr="00336AFB">
        <w:rPr>
          <w:rFonts w:ascii="Arial" w:hAnsi="Arial" w:cs="Arial"/>
          <w:sz w:val="20"/>
          <w:szCs w:val="20"/>
        </w:rPr>
        <w:tab/>
      </w:r>
      <w:r w:rsidRPr="00336AFB">
        <w:rPr>
          <w:rFonts w:ascii="Arial" w:hAnsi="Arial" w:cs="Arial"/>
          <w:sz w:val="20"/>
          <w:szCs w:val="20"/>
        </w:rPr>
        <w:tab/>
      </w:r>
      <w:r w:rsidRPr="00336AFB">
        <w:rPr>
          <w:rFonts w:ascii="Arial" w:hAnsi="Arial" w:cs="Arial"/>
          <w:sz w:val="20"/>
          <w:szCs w:val="20"/>
        </w:rPr>
        <w:tab/>
        <w:t>□ да, изредка, с неохотой</w:t>
      </w:r>
    </w:p>
    <w:p w:rsidR="00336AFB" w:rsidRPr="00336AFB" w:rsidRDefault="00336AFB" w:rsidP="00336AFB">
      <w:pPr>
        <w:spacing w:line="240" w:lineRule="auto"/>
        <w:ind w:left="360"/>
        <w:rPr>
          <w:rFonts w:ascii="Arial" w:hAnsi="Arial" w:cs="Arial"/>
          <w:sz w:val="20"/>
          <w:szCs w:val="20"/>
        </w:rPr>
      </w:pPr>
      <w:r w:rsidRPr="00336AFB">
        <w:rPr>
          <w:rFonts w:ascii="Arial" w:hAnsi="Arial" w:cs="Arial"/>
          <w:sz w:val="20"/>
          <w:szCs w:val="20"/>
        </w:rPr>
        <w:t>□ нет, ему это не интересно</w:t>
      </w:r>
      <w:r w:rsidRPr="00336AFB">
        <w:rPr>
          <w:rFonts w:ascii="Arial" w:hAnsi="Arial" w:cs="Arial"/>
          <w:sz w:val="20"/>
          <w:szCs w:val="20"/>
        </w:rPr>
        <w:tab/>
        <w:t xml:space="preserve">□ нет, мы не обсуждали </w:t>
      </w:r>
    </w:p>
    <w:p w:rsidR="00336AFB" w:rsidRPr="00336AFB" w:rsidRDefault="00336AFB" w:rsidP="00336AFB">
      <w:pPr>
        <w:tabs>
          <w:tab w:val="left" w:pos="9639"/>
        </w:tabs>
        <w:spacing w:line="240" w:lineRule="auto"/>
        <w:ind w:left="360"/>
        <w:rPr>
          <w:rFonts w:ascii="Arial" w:hAnsi="Arial" w:cs="Arial"/>
          <w:sz w:val="20"/>
          <w:szCs w:val="20"/>
          <w:u w:val="single"/>
        </w:rPr>
      </w:pPr>
      <w:r w:rsidRPr="00336AFB">
        <w:rPr>
          <w:rFonts w:ascii="Arial" w:hAnsi="Arial" w:cs="Arial"/>
          <w:sz w:val="20"/>
          <w:szCs w:val="20"/>
        </w:rPr>
        <w:t xml:space="preserve">□ другое </w:t>
      </w:r>
      <w:r w:rsidRPr="00336AFB">
        <w:rPr>
          <w:rFonts w:ascii="Arial" w:hAnsi="Arial" w:cs="Arial"/>
          <w:sz w:val="20"/>
          <w:szCs w:val="20"/>
          <w:u w:val="single"/>
        </w:rPr>
        <w:tab/>
      </w:r>
    </w:p>
    <w:p w:rsidR="00336AFB" w:rsidRPr="00336AFB" w:rsidRDefault="00336AFB" w:rsidP="00336AFB">
      <w:pPr>
        <w:tabs>
          <w:tab w:val="left" w:pos="9639"/>
        </w:tabs>
        <w:spacing w:line="240" w:lineRule="auto"/>
        <w:ind w:left="360"/>
        <w:rPr>
          <w:rFonts w:ascii="Arial" w:hAnsi="Arial" w:cs="Arial"/>
          <w:sz w:val="20"/>
          <w:szCs w:val="20"/>
          <w:u w:val="single"/>
        </w:rPr>
      </w:pPr>
      <w:r w:rsidRPr="00336AFB">
        <w:rPr>
          <w:rFonts w:ascii="Arial" w:hAnsi="Arial" w:cs="Arial"/>
          <w:sz w:val="20"/>
          <w:szCs w:val="20"/>
        </w:rPr>
        <w:t xml:space="preserve">Что его заинтересовало, что удивило? </w:t>
      </w:r>
      <w:r w:rsidRPr="00336AFB">
        <w:rPr>
          <w:rFonts w:ascii="Arial" w:hAnsi="Arial" w:cs="Arial"/>
          <w:sz w:val="20"/>
          <w:szCs w:val="20"/>
          <w:u w:val="single"/>
        </w:rPr>
        <w:tab/>
      </w:r>
    </w:p>
    <w:p w:rsidR="00336AFB" w:rsidRPr="00336AFB" w:rsidRDefault="00336AFB" w:rsidP="00336AFB">
      <w:pPr>
        <w:tabs>
          <w:tab w:val="left" w:pos="9639"/>
        </w:tabs>
        <w:spacing w:after="0" w:line="240" w:lineRule="auto"/>
        <w:ind w:left="360"/>
        <w:rPr>
          <w:rFonts w:ascii="Arial" w:hAnsi="Arial" w:cs="Arial"/>
          <w:sz w:val="20"/>
          <w:szCs w:val="20"/>
          <w:u w:val="single"/>
        </w:rPr>
      </w:pPr>
      <w:r w:rsidRPr="00336AFB">
        <w:rPr>
          <w:rFonts w:ascii="Arial" w:hAnsi="Arial" w:cs="Arial"/>
          <w:sz w:val="20"/>
          <w:szCs w:val="20"/>
          <w:u w:val="single"/>
        </w:rPr>
        <w:tab/>
      </w:r>
    </w:p>
    <w:p w:rsidR="00336AFB" w:rsidRPr="00336AFB" w:rsidRDefault="00336AFB" w:rsidP="00336AFB">
      <w:pPr>
        <w:tabs>
          <w:tab w:val="left" w:pos="9639"/>
        </w:tabs>
        <w:spacing w:line="240" w:lineRule="auto"/>
        <w:ind w:left="360"/>
        <w:rPr>
          <w:rFonts w:ascii="Arial" w:hAnsi="Arial" w:cs="Arial"/>
          <w:sz w:val="20"/>
          <w:szCs w:val="20"/>
          <w:u w:val="single"/>
        </w:rPr>
      </w:pPr>
      <w:r w:rsidRPr="00336AFB">
        <w:rPr>
          <w:rFonts w:ascii="Arial" w:hAnsi="Arial" w:cs="Arial"/>
          <w:sz w:val="20"/>
          <w:szCs w:val="20"/>
        </w:rPr>
        <w:t xml:space="preserve">Что ему понравилось? </w:t>
      </w:r>
      <w:r w:rsidRPr="00336AFB">
        <w:rPr>
          <w:rFonts w:ascii="Arial" w:hAnsi="Arial" w:cs="Arial"/>
          <w:sz w:val="20"/>
          <w:szCs w:val="20"/>
          <w:u w:val="single"/>
        </w:rPr>
        <w:tab/>
      </w:r>
    </w:p>
    <w:p w:rsidR="00336AFB" w:rsidRPr="00336AFB" w:rsidRDefault="00336AFB" w:rsidP="00336AFB">
      <w:pPr>
        <w:tabs>
          <w:tab w:val="left" w:pos="9639"/>
        </w:tabs>
        <w:spacing w:line="240" w:lineRule="auto"/>
        <w:ind w:left="360"/>
        <w:rPr>
          <w:rFonts w:ascii="Arial" w:hAnsi="Arial" w:cs="Arial"/>
          <w:sz w:val="20"/>
          <w:szCs w:val="20"/>
          <w:u w:val="single"/>
        </w:rPr>
      </w:pPr>
      <w:r w:rsidRPr="00336AFB">
        <w:rPr>
          <w:rFonts w:ascii="Arial" w:hAnsi="Arial" w:cs="Arial"/>
          <w:sz w:val="20"/>
          <w:szCs w:val="20"/>
        </w:rPr>
        <w:t>Что ему НЕ понравилось? _____________________________________________________________</w:t>
      </w:r>
      <w:r w:rsidRPr="00336AFB">
        <w:rPr>
          <w:rFonts w:ascii="Arial" w:hAnsi="Arial" w:cs="Arial"/>
          <w:sz w:val="20"/>
          <w:szCs w:val="20"/>
          <w:u w:val="single"/>
        </w:rPr>
        <w:tab/>
      </w:r>
    </w:p>
    <w:p w:rsidR="00336AFB" w:rsidRPr="00336AFB" w:rsidRDefault="00336AFB" w:rsidP="00336AFB">
      <w:pPr>
        <w:numPr>
          <w:ilvl w:val="0"/>
          <w:numId w:val="1"/>
        </w:numPr>
        <w:tabs>
          <w:tab w:val="clear" w:pos="720"/>
          <w:tab w:val="num" w:pos="426"/>
          <w:tab w:val="left" w:pos="9639"/>
        </w:tabs>
        <w:spacing w:after="0" w:line="240" w:lineRule="auto"/>
        <w:ind w:left="426" w:hanging="426"/>
        <w:rPr>
          <w:rFonts w:ascii="Arial" w:hAnsi="Arial" w:cs="Arial"/>
          <w:sz w:val="20"/>
          <w:szCs w:val="20"/>
        </w:rPr>
      </w:pPr>
      <w:r w:rsidRPr="00336AFB">
        <w:rPr>
          <w:rFonts w:ascii="Arial" w:hAnsi="Arial" w:cs="Arial"/>
          <w:sz w:val="20"/>
          <w:szCs w:val="20"/>
        </w:rPr>
        <w:t xml:space="preserve">Какие изменения Вы заметили в Вашем ребенке в связи с апробацией программы в </w:t>
      </w:r>
      <w:proofErr w:type="spellStart"/>
      <w:r w:rsidRPr="00336AFB">
        <w:rPr>
          <w:rFonts w:ascii="Arial" w:hAnsi="Arial" w:cs="Arial"/>
          <w:sz w:val="20"/>
          <w:szCs w:val="20"/>
        </w:rPr>
        <w:t>учебно</w:t>
      </w:r>
      <w:proofErr w:type="spellEnd"/>
      <w:r w:rsidRPr="00336AFB">
        <w:rPr>
          <w:rFonts w:ascii="Arial" w:hAnsi="Arial" w:cs="Arial"/>
          <w:sz w:val="20"/>
          <w:szCs w:val="20"/>
        </w:rPr>
        <w:t xml:space="preserve">–воспитательном процессе? </w:t>
      </w:r>
      <w:r w:rsidRPr="00336AFB">
        <w:rPr>
          <w:rFonts w:ascii="Arial" w:hAnsi="Arial" w:cs="Arial"/>
          <w:sz w:val="20"/>
          <w:szCs w:val="20"/>
          <w:u w:val="single"/>
        </w:rPr>
        <w:tab/>
      </w:r>
    </w:p>
    <w:p w:rsidR="00336AFB" w:rsidRPr="00336AFB" w:rsidRDefault="00336AFB" w:rsidP="00336AFB">
      <w:pPr>
        <w:numPr>
          <w:ilvl w:val="0"/>
          <w:numId w:val="1"/>
        </w:numPr>
        <w:tabs>
          <w:tab w:val="clear" w:pos="720"/>
          <w:tab w:val="left" w:pos="426"/>
          <w:tab w:val="left" w:pos="9639"/>
        </w:tabs>
        <w:spacing w:after="0" w:line="240" w:lineRule="auto"/>
        <w:ind w:left="426"/>
        <w:rPr>
          <w:rFonts w:ascii="Arial" w:hAnsi="Arial" w:cs="Arial"/>
          <w:sz w:val="20"/>
          <w:szCs w:val="20"/>
        </w:rPr>
      </w:pPr>
      <w:r w:rsidRPr="00336AFB">
        <w:rPr>
          <w:rFonts w:ascii="Arial" w:hAnsi="Arial" w:cs="Arial"/>
          <w:sz w:val="20"/>
          <w:szCs w:val="20"/>
        </w:rPr>
        <w:t xml:space="preserve">Считаете ли Вы нужным эффективным образовательный процесс при реализации новой программы по музыке в начальной школе и почему? </w:t>
      </w:r>
      <w:r w:rsidRPr="00336AFB">
        <w:rPr>
          <w:rFonts w:ascii="Arial" w:hAnsi="Arial" w:cs="Arial"/>
          <w:sz w:val="20"/>
          <w:szCs w:val="20"/>
          <w:u w:val="single"/>
        </w:rPr>
        <w:tab/>
      </w:r>
    </w:p>
    <w:p w:rsidR="00336AFB" w:rsidRPr="00336AFB" w:rsidRDefault="00336AFB" w:rsidP="00336AFB">
      <w:pPr>
        <w:tabs>
          <w:tab w:val="left" w:pos="9639"/>
        </w:tabs>
        <w:spacing w:line="240" w:lineRule="auto"/>
        <w:ind w:left="426"/>
        <w:rPr>
          <w:rFonts w:ascii="Arial" w:hAnsi="Arial" w:cs="Arial"/>
          <w:sz w:val="20"/>
          <w:szCs w:val="20"/>
        </w:rPr>
      </w:pPr>
      <w:r w:rsidRPr="00336AFB">
        <w:rPr>
          <w:rFonts w:ascii="Arial" w:hAnsi="Arial" w:cs="Arial"/>
          <w:sz w:val="20"/>
          <w:szCs w:val="20"/>
          <w:u w:val="single"/>
        </w:rPr>
        <w:tab/>
      </w:r>
    </w:p>
    <w:p w:rsidR="00336AFB" w:rsidRPr="00336AFB" w:rsidRDefault="00336AFB" w:rsidP="00336AFB">
      <w:pPr>
        <w:numPr>
          <w:ilvl w:val="0"/>
          <w:numId w:val="1"/>
        </w:numPr>
        <w:tabs>
          <w:tab w:val="clear" w:pos="720"/>
          <w:tab w:val="left" w:pos="426"/>
          <w:tab w:val="left" w:pos="9639"/>
        </w:tabs>
        <w:spacing w:after="0" w:line="240" w:lineRule="auto"/>
        <w:ind w:left="426" w:hanging="426"/>
        <w:rPr>
          <w:rFonts w:ascii="Arial" w:hAnsi="Arial" w:cs="Arial"/>
          <w:sz w:val="20"/>
          <w:szCs w:val="20"/>
        </w:rPr>
      </w:pPr>
      <w:r w:rsidRPr="00336AFB">
        <w:rPr>
          <w:rFonts w:ascii="Arial" w:hAnsi="Arial" w:cs="Arial"/>
          <w:sz w:val="20"/>
          <w:szCs w:val="20"/>
        </w:rPr>
        <w:t xml:space="preserve">Ваши предложения и замечания </w:t>
      </w:r>
      <w:r w:rsidRPr="00336AFB">
        <w:rPr>
          <w:rFonts w:ascii="Arial" w:hAnsi="Arial" w:cs="Arial"/>
          <w:sz w:val="20"/>
          <w:szCs w:val="20"/>
          <w:u w:val="single"/>
        </w:rPr>
        <w:tab/>
      </w:r>
    </w:p>
    <w:p w:rsidR="00336AFB" w:rsidRPr="00336AFB" w:rsidRDefault="00336AFB" w:rsidP="00336AFB">
      <w:pPr>
        <w:tabs>
          <w:tab w:val="left" w:pos="9639"/>
        </w:tabs>
        <w:spacing w:line="240" w:lineRule="auto"/>
        <w:ind w:left="426" w:right="-1"/>
        <w:rPr>
          <w:rFonts w:ascii="Arial" w:hAnsi="Arial" w:cs="Arial"/>
          <w:sz w:val="20"/>
          <w:szCs w:val="20"/>
          <w:u w:val="single"/>
        </w:rPr>
      </w:pPr>
      <w:r w:rsidRPr="00336AFB">
        <w:rPr>
          <w:rFonts w:ascii="Arial" w:hAnsi="Arial" w:cs="Arial"/>
          <w:sz w:val="20"/>
          <w:szCs w:val="20"/>
          <w:u w:val="single"/>
        </w:rPr>
        <w:tab/>
      </w:r>
    </w:p>
    <w:p w:rsidR="00336AFB" w:rsidRPr="00336AFB" w:rsidRDefault="00336AFB" w:rsidP="00336AFB">
      <w:pPr>
        <w:tabs>
          <w:tab w:val="left" w:pos="7365"/>
        </w:tabs>
        <w:spacing w:line="240" w:lineRule="auto"/>
        <w:ind w:left="426"/>
        <w:rPr>
          <w:rFonts w:ascii="Arial" w:hAnsi="Arial" w:cs="Arial"/>
          <w:sz w:val="20"/>
          <w:szCs w:val="20"/>
        </w:rPr>
      </w:pPr>
      <w:r w:rsidRPr="00336AFB">
        <w:rPr>
          <w:rFonts w:ascii="Arial" w:hAnsi="Arial" w:cs="Arial"/>
          <w:sz w:val="20"/>
          <w:szCs w:val="20"/>
        </w:rPr>
        <w:t>Дата</w:t>
      </w:r>
      <w:r w:rsidRPr="00336AFB">
        <w:rPr>
          <w:rFonts w:ascii="Arial" w:hAnsi="Arial" w:cs="Arial"/>
          <w:sz w:val="20"/>
          <w:szCs w:val="20"/>
        </w:rPr>
        <w:tab/>
        <w:t>Подпись</w:t>
      </w:r>
    </w:p>
    <w:p w:rsidR="00336AFB" w:rsidRPr="00336AFB" w:rsidRDefault="00336AFB">
      <w:pPr>
        <w:rPr>
          <w:sz w:val="20"/>
          <w:szCs w:val="20"/>
        </w:rPr>
      </w:pPr>
    </w:p>
    <w:sectPr w:rsidR="00336AFB" w:rsidRPr="00336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448F5"/>
    <w:multiLevelType w:val="hybridMultilevel"/>
    <w:tmpl w:val="378EB7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AE1CF8"/>
    <w:multiLevelType w:val="hybridMultilevel"/>
    <w:tmpl w:val="CCB82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B"/>
    <w:rsid w:val="00336AFB"/>
    <w:rsid w:val="00B24AD1"/>
    <w:rsid w:val="00BF0428"/>
    <w:rsid w:val="00D0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FB"/>
    <w:rPr>
      <w:rFonts w:ascii="Calibri" w:eastAsia="Calibri" w:hAnsi="Calibri" w:cs="Times New Roman"/>
    </w:rPr>
  </w:style>
  <w:style w:type="paragraph" w:styleId="3">
    <w:name w:val="heading 3"/>
    <w:basedOn w:val="a"/>
    <w:next w:val="a"/>
    <w:link w:val="30"/>
    <w:qFormat/>
    <w:rsid w:val="00336AF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6AFB"/>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FB"/>
    <w:rPr>
      <w:rFonts w:ascii="Calibri" w:eastAsia="Calibri" w:hAnsi="Calibri" w:cs="Times New Roman"/>
    </w:rPr>
  </w:style>
  <w:style w:type="paragraph" w:styleId="3">
    <w:name w:val="heading 3"/>
    <w:basedOn w:val="a"/>
    <w:next w:val="a"/>
    <w:link w:val="30"/>
    <w:qFormat/>
    <w:rsid w:val="00336AF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6AFB"/>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2016-09-12T11:40:00Z</dcterms:created>
  <dcterms:modified xsi:type="dcterms:W3CDTF">2016-09-12T11:40:00Z</dcterms:modified>
</cp:coreProperties>
</file>