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C" w:rsidRPr="001B50D5" w:rsidRDefault="00603ED7" w:rsidP="00DD4F3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DD4F3C" w:rsidRPr="00B77A81" w:rsidRDefault="0074762C" w:rsidP="00DD4F3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  <w:r w:rsidR="00603ED7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="00DD4F3C" w:rsidRPr="00B77A81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</w:t>
      </w:r>
    </w:p>
    <w:p w:rsidR="00DD4F3C" w:rsidRPr="00B77A81" w:rsidRDefault="00DD4F3C" w:rsidP="00DD4F3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A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D4F3C" w:rsidRPr="00B77A81" w:rsidRDefault="00DD4F3C" w:rsidP="00DD4F3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A81">
        <w:rPr>
          <w:rFonts w:ascii="Times New Roman" w:eastAsia="Calibri" w:hAnsi="Times New Roman" w:cs="Times New Roman"/>
          <w:sz w:val="28"/>
          <w:szCs w:val="28"/>
        </w:rPr>
        <w:t>Красноармейский район</w:t>
      </w:r>
    </w:p>
    <w:p w:rsidR="00DD4F3C" w:rsidRPr="006808F2" w:rsidRDefault="006808F2" w:rsidP="006808F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D4F3C" w:rsidRPr="006808F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 января 2018г.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4F3C" w:rsidRPr="006808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67</w:t>
      </w:r>
    </w:p>
    <w:p w:rsidR="00DD4F3C" w:rsidRPr="003A0DB1" w:rsidRDefault="00DD4F3C" w:rsidP="0054162A">
      <w:pPr>
        <w:rPr>
          <w:b/>
          <w:sz w:val="28"/>
          <w:szCs w:val="28"/>
        </w:rPr>
      </w:pPr>
    </w:p>
    <w:p w:rsidR="00CD3ADC" w:rsidRDefault="001E522F" w:rsidP="001E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предоставления конкурсных материалов</w:t>
      </w:r>
    </w:p>
    <w:p w:rsidR="001E522F" w:rsidRDefault="001E522F" w:rsidP="001E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 «Экологический марафон»</w:t>
      </w:r>
    </w:p>
    <w:p w:rsidR="001E522F" w:rsidRPr="001E522F" w:rsidRDefault="001E522F" w:rsidP="001E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1843"/>
        <w:gridCol w:w="3084"/>
      </w:tblGrid>
      <w:tr w:rsidR="001E522F" w:rsidTr="00811C8A">
        <w:tc>
          <w:tcPr>
            <w:tcW w:w="817" w:type="dxa"/>
          </w:tcPr>
          <w:p w:rsidR="001E522F" w:rsidRPr="001E522F" w:rsidRDefault="001E522F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5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2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5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1E522F" w:rsidRPr="001E522F" w:rsidRDefault="001E522F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843" w:type="dxa"/>
          </w:tcPr>
          <w:p w:rsidR="001E522F" w:rsidRPr="001E522F" w:rsidRDefault="001E522F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84" w:type="dxa"/>
          </w:tcPr>
          <w:p w:rsidR="001E522F" w:rsidRPr="001E522F" w:rsidRDefault="001E522F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522F" w:rsidTr="00811C8A">
        <w:tc>
          <w:tcPr>
            <w:tcW w:w="817" w:type="dxa"/>
          </w:tcPr>
          <w:p w:rsidR="001E522F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E522F" w:rsidRPr="00811C8A" w:rsidRDefault="00811C8A" w:rsidP="008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«Каждой пичужке кормушка»</w:t>
            </w:r>
          </w:p>
        </w:tc>
        <w:tc>
          <w:tcPr>
            <w:tcW w:w="1843" w:type="dxa"/>
          </w:tcPr>
          <w:p w:rsidR="001E522F" w:rsidRDefault="003A340E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22.01.-09</w:t>
            </w:r>
            <w:r w:rsidR="00811C8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811C8A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84" w:type="dxa"/>
          </w:tcPr>
          <w:p w:rsidR="001E522F" w:rsidRPr="0054162A" w:rsidRDefault="0054162A" w:rsidP="0054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анкете-заявке необходимо указать количество изготовленных и развешанных кормушек (в штуках)</w:t>
            </w:r>
          </w:p>
        </w:tc>
      </w:tr>
      <w:tr w:rsidR="001E522F" w:rsidTr="00811C8A">
        <w:tc>
          <w:tcPr>
            <w:tcW w:w="817" w:type="dxa"/>
          </w:tcPr>
          <w:p w:rsidR="001E522F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E522F" w:rsidRPr="00811C8A" w:rsidRDefault="00811C8A" w:rsidP="008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«Чистые берега»</w:t>
            </w:r>
          </w:p>
        </w:tc>
        <w:tc>
          <w:tcPr>
            <w:tcW w:w="1843" w:type="dxa"/>
          </w:tcPr>
          <w:p w:rsidR="001E522F" w:rsidRDefault="00811C8A" w:rsidP="0081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01.03.-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811C8A" w:rsidRPr="00811C8A" w:rsidRDefault="00811C8A" w:rsidP="0081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84" w:type="dxa"/>
          </w:tcPr>
          <w:p w:rsidR="001E522F" w:rsidRPr="0054162A" w:rsidRDefault="0054162A" w:rsidP="0054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анкете-заявке необходимо указать площадь убранной прибрежной территории (в метрах/километрах)</w:t>
            </w:r>
          </w:p>
        </w:tc>
      </w:tr>
      <w:tr w:rsidR="001E522F" w:rsidTr="00811C8A">
        <w:tc>
          <w:tcPr>
            <w:tcW w:w="817" w:type="dxa"/>
          </w:tcPr>
          <w:p w:rsidR="001E522F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E522F" w:rsidRPr="00811C8A" w:rsidRDefault="00811C8A" w:rsidP="008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1843" w:type="dxa"/>
          </w:tcPr>
          <w:p w:rsidR="00811C8A" w:rsidRDefault="00811C8A" w:rsidP="0081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.04.-20.04.</w:t>
            </w:r>
          </w:p>
          <w:p w:rsidR="00811C8A" w:rsidRPr="00811C8A" w:rsidRDefault="00811C8A" w:rsidP="0081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84" w:type="dxa"/>
          </w:tcPr>
          <w:p w:rsidR="001E522F" w:rsidRDefault="0054162A" w:rsidP="00541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анкете-заявке необходимо указать количество изготовленных и развешанных скворечников (в штуках)</w:t>
            </w:r>
          </w:p>
        </w:tc>
      </w:tr>
      <w:tr w:rsidR="001E522F" w:rsidTr="00811C8A">
        <w:tc>
          <w:tcPr>
            <w:tcW w:w="817" w:type="dxa"/>
          </w:tcPr>
          <w:p w:rsidR="001E522F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1E522F" w:rsidRPr="00811C8A" w:rsidRDefault="00811C8A" w:rsidP="008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«Утилизация»</w:t>
            </w:r>
          </w:p>
        </w:tc>
        <w:tc>
          <w:tcPr>
            <w:tcW w:w="1843" w:type="dxa"/>
          </w:tcPr>
          <w:p w:rsidR="001E522F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01.06.-15.10.</w:t>
            </w:r>
          </w:p>
          <w:p w:rsidR="00811C8A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84" w:type="dxa"/>
          </w:tcPr>
          <w:p w:rsidR="001E522F" w:rsidRDefault="0054162A" w:rsidP="00541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анкете-заявке необходимо указать количество собранного вторичного сырья (по видам) в килограммах</w:t>
            </w:r>
          </w:p>
        </w:tc>
      </w:tr>
      <w:tr w:rsidR="001E522F" w:rsidTr="00811C8A">
        <w:tc>
          <w:tcPr>
            <w:tcW w:w="817" w:type="dxa"/>
          </w:tcPr>
          <w:p w:rsidR="001E522F" w:rsidRPr="00811C8A" w:rsidRDefault="00811C8A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1E522F" w:rsidRPr="00811C8A" w:rsidRDefault="00811C8A" w:rsidP="008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ветер»</w:t>
            </w:r>
          </w:p>
        </w:tc>
        <w:tc>
          <w:tcPr>
            <w:tcW w:w="1843" w:type="dxa"/>
          </w:tcPr>
          <w:p w:rsidR="001E522F" w:rsidRDefault="00616CD9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01.11.-20.11.</w:t>
            </w:r>
          </w:p>
          <w:p w:rsidR="00616CD9" w:rsidRPr="00616CD9" w:rsidRDefault="00616CD9" w:rsidP="001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84" w:type="dxa"/>
          </w:tcPr>
          <w:p w:rsidR="001E522F" w:rsidRDefault="0054162A" w:rsidP="00541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анкете-заявке необходимо указать количество посаженных деревьев и кустарников (в штуках)</w:t>
            </w:r>
          </w:p>
        </w:tc>
      </w:tr>
    </w:tbl>
    <w:p w:rsidR="001E522F" w:rsidRDefault="001E522F" w:rsidP="001E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 w:rsidP="001E522F">
      <w:pPr>
        <w:spacing w:after="0" w:line="240" w:lineRule="auto"/>
        <w:jc w:val="center"/>
      </w:pPr>
    </w:p>
    <w:sectPr w:rsidR="001E522F" w:rsidSect="00811C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4F3C"/>
    <w:rsid w:val="001B5F9F"/>
    <w:rsid w:val="001E522F"/>
    <w:rsid w:val="003A340E"/>
    <w:rsid w:val="0053270B"/>
    <w:rsid w:val="0054162A"/>
    <w:rsid w:val="00603ED7"/>
    <w:rsid w:val="00616CD9"/>
    <w:rsid w:val="006234FE"/>
    <w:rsid w:val="006808F2"/>
    <w:rsid w:val="0074762C"/>
    <w:rsid w:val="007B6FE4"/>
    <w:rsid w:val="00811C8A"/>
    <w:rsid w:val="00CD3ADC"/>
    <w:rsid w:val="00D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2017-03-29T08:42:00Z</cp:lastPrinted>
  <dcterms:created xsi:type="dcterms:W3CDTF">2017-03-29T05:47:00Z</dcterms:created>
  <dcterms:modified xsi:type="dcterms:W3CDTF">2018-01-24T09:37:00Z</dcterms:modified>
</cp:coreProperties>
</file>