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C0" w:rsidRPr="00332B5D" w:rsidRDefault="004D46C0" w:rsidP="004D46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6C0" w:rsidRDefault="004D46C0" w:rsidP="004D46C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6C0">
        <w:rPr>
          <w:rFonts w:ascii="Times New Roman" w:hAnsi="Times New Roman" w:cs="Times New Roman"/>
          <w:b/>
          <w:sz w:val="28"/>
          <w:szCs w:val="28"/>
        </w:rPr>
        <w:t>Как помочь вашему ребёнку учиться дома?</w:t>
      </w:r>
    </w:p>
    <w:p w:rsidR="004D46C0" w:rsidRPr="004D46C0" w:rsidRDefault="004D46C0" w:rsidP="004D46C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6C0" w:rsidRPr="001756DE" w:rsidRDefault="004D46C0" w:rsidP="004D46C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6DE">
        <w:rPr>
          <w:rFonts w:ascii="Times New Roman" w:hAnsi="Times New Roman" w:cs="Times New Roman"/>
          <w:sz w:val="28"/>
          <w:szCs w:val="28"/>
        </w:rPr>
        <w:t xml:space="preserve">В разгар проблем с </w:t>
      </w:r>
      <w:proofErr w:type="spellStart"/>
      <w:r w:rsidRPr="001756DE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1756DE">
        <w:rPr>
          <w:rFonts w:ascii="Times New Roman" w:hAnsi="Times New Roman" w:cs="Times New Roman"/>
          <w:sz w:val="28"/>
          <w:szCs w:val="28"/>
        </w:rPr>
        <w:t xml:space="preserve"> (COVID-19) и тотального закрытия </w:t>
      </w:r>
      <w:proofErr w:type="gramStart"/>
      <w:r w:rsidRPr="001756DE">
        <w:rPr>
          <w:rFonts w:ascii="Times New Roman" w:hAnsi="Times New Roman" w:cs="Times New Roman"/>
          <w:sz w:val="28"/>
          <w:szCs w:val="28"/>
        </w:rPr>
        <w:t>школ  и</w:t>
      </w:r>
      <w:proofErr w:type="gramEnd"/>
      <w:r w:rsidRPr="001756DE">
        <w:rPr>
          <w:rFonts w:ascii="Times New Roman" w:hAnsi="Times New Roman" w:cs="Times New Roman"/>
          <w:sz w:val="28"/>
          <w:szCs w:val="28"/>
        </w:rPr>
        <w:t xml:space="preserve"> детских садов можно представить себе, что вы сейчас чувствуете и какие проблемы испытываете.</w:t>
      </w:r>
    </w:p>
    <w:p w:rsidR="004D46C0" w:rsidRPr="001756DE" w:rsidRDefault="004D46C0" w:rsidP="004D46C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6DE">
        <w:rPr>
          <w:rStyle w:val="a4"/>
          <w:rFonts w:ascii="Times New Roman" w:hAnsi="Times New Roman" w:cs="Times New Roman"/>
          <w:sz w:val="28"/>
          <w:szCs w:val="28"/>
        </w:rPr>
        <w:t>Стресс. Растерянность. Страх.</w:t>
      </w:r>
    </w:p>
    <w:p w:rsidR="004D46C0" w:rsidRPr="001756DE" w:rsidRDefault="004D46C0" w:rsidP="004D46C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6DE">
        <w:rPr>
          <w:rFonts w:ascii="Times New Roman" w:hAnsi="Times New Roman" w:cs="Times New Roman"/>
          <w:sz w:val="28"/>
          <w:szCs w:val="28"/>
        </w:rPr>
        <w:t>Но когда мир, кажется, останавливается, замирает экономика, общественная жизнь, </w:t>
      </w:r>
      <w:r w:rsidRPr="001756DE">
        <w:rPr>
          <w:rStyle w:val="a4"/>
          <w:rFonts w:ascii="Times New Roman" w:hAnsi="Times New Roman" w:cs="Times New Roman"/>
          <w:sz w:val="28"/>
          <w:szCs w:val="28"/>
        </w:rPr>
        <w:t>обучение продолжается</w:t>
      </w:r>
      <w:r w:rsidRPr="001756DE">
        <w:rPr>
          <w:rFonts w:ascii="Times New Roman" w:hAnsi="Times New Roman" w:cs="Times New Roman"/>
          <w:sz w:val="28"/>
          <w:szCs w:val="28"/>
        </w:rPr>
        <w:t>.</w:t>
      </w:r>
    </w:p>
    <w:p w:rsidR="004D46C0" w:rsidRPr="001756DE" w:rsidRDefault="004D46C0" w:rsidP="004D46C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6DE">
        <w:rPr>
          <w:rFonts w:ascii="Times New Roman" w:hAnsi="Times New Roman" w:cs="Times New Roman"/>
          <w:sz w:val="28"/>
          <w:szCs w:val="28"/>
        </w:rPr>
        <w:t>Безусловно, каждый из вас вынужден задавать такие вопросы, как:</w:t>
      </w:r>
    </w:p>
    <w:p w:rsidR="004D46C0" w:rsidRPr="001756DE" w:rsidRDefault="004D46C0" w:rsidP="004D46C0">
      <w:pPr>
        <w:numPr>
          <w:ilvl w:val="0"/>
          <w:numId w:val="1"/>
        </w:numPr>
        <w:shd w:val="clear" w:color="auto" w:fill="FFFFFF"/>
        <w:spacing w:after="0" w:line="240" w:lineRule="auto"/>
        <w:ind w:left="24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6DE">
        <w:rPr>
          <w:rStyle w:val="a4"/>
          <w:rFonts w:ascii="Times New Roman" w:hAnsi="Times New Roman" w:cs="Times New Roman"/>
          <w:sz w:val="28"/>
          <w:szCs w:val="28"/>
        </w:rPr>
        <w:t>Неужели мой ребенок отстанет от учёбы?</w:t>
      </w:r>
    </w:p>
    <w:p w:rsidR="004D46C0" w:rsidRPr="001756DE" w:rsidRDefault="004D46C0" w:rsidP="004D46C0">
      <w:pPr>
        <w:numPr>
          <w:ilvl w:val="0"/>
          <w:numId w:val="1"/>
        </w:numPr>
        <w:shd w:val="clear" w:color="auto" w:fill="FFFFFF"/>
        <w:spacing w:after="0" w:line="240" w:lineRule="auto"/>
        <w:ind w:left="24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6DE">
        <w:rPr>
          <w:rStyle w:val="a4"/>
          <w:rFonts w:ascii="Times New Roman" w:hAnsi="Times New Roman" w:cs="Times New Roman"/>
          <w:sz w:val="28"/>
          <w:szCs w:val="28"/>
        </w:rPr>
        <w:t>Как он будет учиться, пока школа закрыта?</w:t>
      </w:r>
    </w:p>
    <w:p w:rsidR="004D46C0" w:rsidRPr="001756DE" w:rsidRDefault="004D46C0" w:rsidP="004D46C0">
      <w:pPr>
        <w:numPr>
          <w:ilvl w:val="0"/>
          <w:numId w:val="1"/>
        </w:numPr>
        <w:shd w:val="clear" w:color="auto" w:fill="FFFFFF"/>
        <w:spacing w:after="0" w:line="240" w:lineRule="auto"/>
        <w:ind w:left="24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6DE">
        <w:rPr>
          <w:rStyle w:val="a4"/>
          <w:rFonts w:ascii="Times New Roman" w:hAnsi="Times New Roman" w:cs="Times New Roman"/>
          <w:sz w:val="28"/>
          <w:szCs w:val="28"/>
        </w:rPr>
        <w:t>Что я должен делать, чтобы помочь моему ребенку учиться дома?</w:t>
      </w:r>
    </w:p>
    <w:p w:rsidR="004D46C0" w:rsidRDefault="004D46C0" w:rsidP="004D46C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6DE">
        <w:rPr>
          <w:rFonts w:ascii="Times New Roman" w:hAnsi="Times New Roman" w:cs="Times New Roman"/>
          <w:sz w:val="28"/>
          <w:szCs w:val="28"/>
        </w:rPr>
        <w:t xml:space="preserve"> Это законные опасения, и задача учителей поддержать вас любым доступным способом. Но без вас им не справиться. Тем более оказалось, что некоторые образовательные платформы оказались не готовы к массовому карантину. Порой они зависают, дети не могут открыть доступные ранее ресурсы. Разные регионы по-разному вошли в </w:t>
      </w:r>
      <w:proofErr w:type="gramStart"/>
      <w:r w:rsidRPr="001756DE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756DE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Pr="001756DE">
        <w:rPr>
          <w:rFonts w:ascii="Times New Roman" w:hAnsi="Times New Roman" w:cs="Times New Roman"/>
          <w:sz w:val="28"/>
          <w:szCs w:val="28"/>
        </w:rPr>
        <w:t xml:space="preserve"> образование. Многие школы уже обзавелись образовательными платформами </w:t>
      </w:r>
      <w:hyperlink r:id="rId5" w:tgtFrame="_blank" w:history="1">
        <w:proofErr w:type="spellStart"/>
        <w:r w:rsidRPr="001756DE">
          <w:rPr>
            <w:rStyle w:val="a3"/>
            <w:rFonts w:ascii="Times New Roman" w:hAnsi="Times New Roman"/>
            <w:b/>
            <w:bCs/>
            <w:sz w:val="28"/>
            <w:szCs w:val="28"/>
          </w:rPr>
          <w:t>Лекта</w:t>
        </w:r>
        <w:proofErr w:type="spellEnd"/>
      </w:hyperlink>
      <w:r w:rsidRPr="001756DE">
        <w:rPr>
          <w:rFonts w:ascii="Times New Roman" w:hAnsi="Times New Roman" w:cs="Times New Roman"/>
          <w:sz w:val="28"/>
          <w:szCs w:val="28"/>
        </w:rPr>
        <w:t xml:space="preserve">, </w:t>
      </w:r>
      <w:r w:rsidRPr="001756DE">
        <w:rPr>
          <w:rStyle w:val="a4"/>
          <w:rFonts w:ascii="Times New Roman" w:hAnsi="Times New Roman" w:cs="Times New Roman"/>
          <w:sz w:val="28"/>
          <w:szCs w:val="28"/>
        </w:rPr>
        <w:t>Просвещение</w:t>
      </w:r>
      <w:r w:rsidRPr="001756DE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tgtFrame="_blank" w:history="1">
        <w:r w:rsidRPr="001756DE">
          <w:rPr>
            <w:rStyle w:val="a3"/>
            <w:rFonts w:ascii="Times New Roman" w:hAnsi="Times New Roman"/>
            <w:b/>
            <w:bCs/>
            <w:sz w:val="28"/>
            <w:szCs w:val="28"/>
          </w:rPr>
          <w:t>Российская электронная школа</w:t>
        </w:r>
      </w:hyperlink>
      <w:r w:rsidRPr="001756DE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tgtFrame="_blank" w:history="1">
        <w:proofErr w:type="spellStart"/>
        <w:r w:rsidRPr="001756DE">
          <w:rPr>
            <w:rStyle w:val="a4"/>
            <w:rFonts w:ascii="Times New Roman" w:hAnsi="Times New Roman" w:cs="Times New Roman"/>
            <w:color w:val="658A00"/>
            <w:sz w:val="28"/>
            <w:szCs w:val="28"/>
            <w:u w:val="single"/>
          </w:rPr>
          <w:t>Я</w:t>
        </w:r>
        <w:bookmarkStart w:id="0" w:name="_GoBack"/>
        <w:bookmarkEnd w:id="0"/>
        <w:r w:rsidRPr="001756DE">
          <w:rPr>
            <w:rStyle w:val="a4"/>
            <w:rFonts w:ascii="Times New Roman" w:hAnsi="Times New Roman" w:cs="Times New Roman"/>
            <w:color w:val="658A00"/>
            <w:sz w:val="28"/>
            <w:szCs w:val="28"/>
            <w:u w:val="single"/>
          </w:rPr>
          <w:t>ндекс.Учебник</w:t>
        </w:r>
        <w:proofErr w:type="spellEnd"/>
      </w:hyperlink>
      <w:r w:rsidRPr="001756DE">
        <w:rPr>
          <w:rFonts w:ascii="Times New Roman" w:hAnsi="Times New Roman" w:cs="Times New Roman"/>
          <w:sz w:val="28"/>
          <w:szCs w:val="28"/>
        </w:rPr>
        <w:t xml:space="preserve"> и др. Однако многие из них предполагают учительское сопровождение. И ученику, сидящему дома, порой будет сложно осваивать учебный материал.</w:t>
      </w:r>
    </w:p>
    <w:p w:rsidR="004D46C0" w:rsidRPr="004D46C0" w:rsidRDefault="004D46C0" w:rsidP="004D46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6C0">
        <w:rPr>
          <w:rFonts w:ascii="Times New Roman" w:hAnsi="Times New Roman" w:cs="Times New Roman"/>
          <w:b/>
          <w:sz w:val="28"/>
          <w:szCs w:val="28"/>
        </w:rPr>
        <w:t>Как помочь моему ребёнку учиться дома?</w:t>
      </w:r>
    </w:p>
    <w:p w:rsidR="004D46C0" w:rsidRPr="00332B5D" w:rsidRDefault="004D46C0" w:rsidP="004D46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6DE">
        <w:rPr>
          <w:rFonts w:ascii="Times New Roman" w:hAnsi="Times New Roman" w:cs="Times New Roman"/>
          <w:sz w:val="28"/>
          <w:szCs w:val="28"/>
        </w:rPr>
        <w:t xml:space="preserve">Ниже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Pr="001756DE">
        <w:rPr>
          <w:rFonts w:ascii="Times New Roman" w:hAnsi="Times New Roman" w:cs="Times New Roman"/>
          <w:sz w:val="28"/>
          <w:szCs w:val="28"/>
        </w:rPr>
        <w:t xml:space="preserve">некоторые ресурсы для детей. </w:t>
      </w:r>
      <w:r>
        <w:rPr>
          <w:rFonts w:ascii="Times New Roman" w:hAnsi="Times New Roman" w:cs="Times New Roman"/>
          <w:sz w:val="28"/>
          <w:szCs w:val="28"/>
        </w:rPr>
        <w:t>Отобраны</w:t>
      </w:r>
      <w:r w:rsidRPr="001756DE">
        <w:rPr>
          <w:rFonts w:ascii="Times New Roman" w:hAnsi="Times New Roman" w:cs="Times New Roman"/>
          <w:sz w:val="28"/>
          <w:szCs w:val="28"/>
        </w:rPr>
        <w:t>, прежде всего, бесплатные и те, которые не требуют вашего большого напряжения при организации домашнего обучения. Конечно, не забывайте о здоровье ребёнка. Не давайте ему засиживаться перед компьютером. Выделяйте для его занятий утреннее время.</w:t>
      </w:r>
    </w:p>
    <w:p w:rsidR="004D46C0" w:rsidRPr="004D46C0" w:rsidRDefault="004D46C0" w:rsidP="004D46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6C0">
        <w:rPr>
          <w:rFonts w:ascii="Times New Roman" w:hAnsi="Times New Roman" w:cs="Times New Roman"/>
          <w:b/>
          <w:sz w:val="28"/>
          <w:szCs w:val="28"/>
        </w:rPr>
        <w:t>Обучающие игры онлайн</w:t>
      </w:r>
    </w:p>
    <w:p w:rsidR="004D46C0" w:rsidRPr="001756DE" w:rsidRDefault="004D46C0" w:rsidP="004D46C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6DE"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56DE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6DE">
        <w:rPr>
          <w:rFonts w:ascii="Times New Roman" w:hAnsi="Times New Roman" w:cs="Times New Roman"/>
          <w:sz w:val="28"/>
          <w:szCs w:val="28"/>
        </w:rPr>
        <w:t xml:space="preserve">наиболее увлекательный процесс обучения. Многие из них хорошо продуманы, содействуют познавательной активности детей. Детские развивающие онлайн игры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56DE">
        <w:rPr>
          <w:rFonts w:ascii="Times New Roman" w:hAnsi="Times New Roman" w:cs="Times New Roman"/>
          <w:sz w:val="28"/>
          <w:szCs w:val="28"/>
        </w:rPr>
        <w:t xml:space="preserve"> это логичное продолжение, эволюция тех настольных игр, конструкторов и других </w:t>
      </w:r>
      <w:proofErr w:type="spellStart"/>
      <w:r w:rsidRPr="001756DE">
        <w:rPr>
          <w:rFonts w:ascii="Times New Roman" w:hAnsi="Times New Roman" w:cs="Times New Roman"/>
          <w:sz w:val="28"/>
          <w:szCs w:val="28"/>
        </w:rPr>
        <w:t>офф-лайновых</w:t>
      </w:r>
      <w:proofErr w:type="spellEnd"/>
      <w:r w:rsidRPr="001756DE">
        <w:rPr>
          <w:rFonts w:ascii="Times New Roman" w:hAnsi="Times New Roman" w:cs="Times New Roman"/>
          <w:sz w:val="28"/>
          <w:szCs w:val="28"/>
        </w:rPr>
        <w:t xml:space="preserve"> игр, которые мы покупаем в магазинах и в которые привыкли играть с детьми</w:t>
      </w:r>
    </w:p>
    <w:p w:rsidR="004D46C0" w:rsidRPr="001756DE" w:rsidRDefault="004D46C0" w:rsidP="004D46C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6DE">
        <w:rPr>
          <w:rFonts w:ascii="Times New Roman" w:hAnsi="Times New Roman" w:cs="Times New Roman"/>
          <w:sz w:val="28"/>
          <w:szCs w:val="28"/>
        </w:rPr>
        <w:t xml:space="preserve">Вам </w:t>
      </w:r>
      <w:proofErr w:type="gramStart"/>
      <w:r w:rsidRPr="001756DE">
        <w:rPr>
          <w:rFonts w:ascii="Times New Roman" w:hAnsi="Times New Roman" w:cs="Times New Roman"/>
          <w:sz w:val="28"/>
          <w:szCs w:val="28"/>
        </w:rPr>
        <w:t>представлены  специализированные</w:t>
      </w:r>
      <w:proofErr w:type="gramEnd"/>
      <w:r w:rsidRPr="001756DE">
        <w:rPr>
          <w:rFonts w:ascii="Times New Roman" w:hAnsi="Times New Roman" w:cs="Times New Roman"/>
          <w:sz w:val="28"/>
          <w:szCs w:val="28"/>
        </w:rPr>
        <w:t xml:space="preserve"> образовательные сайты и порталы, не требующие регистрации и полностью бесплатные.</w:t>
      </w:r>
    </w:p>
    <w:p w:rsidR="004D46C0" w:rsidRPr="001756DE" w:rsidRDefault="004D46C0" w:rsidP="004D46C0">
      <w:pPr>
        <w:pStyle w:val="3"/>
        <w:shd w:val="clear" w:color="auto" w:fill="FFFFFF"/>
        <w:spacing w:before="0" w:beforeAutospacing="0" w:after="0"/>
        <w:contextualSpacing/>
        <w:jc w:val="center"/>
        <w:rPr>
          <w:rFonts w:ascii="Times New Roman" w:hAnsi="Times New Roman"/>
          <w:sz w:val="28"/>
          <w:szCs w:val="28"/>
        </w:rPr>
      </w:pPr>
      <w:hyperlink r:id="rId8" w:tgtFrame="_blank" w:history="1">
        <w:r w:rsidRPr="001756DE">
          <w:rPr>
            <w:rStyle w:val="a3"/>
            <w:rFonts w:ascii="Times New Roman" w:hAnsi="Times New Roman"/>
            <w:b/>
            <w:bCs/>
            <w:sz w:val="28"/>
            <w:szCs w:val="28"/>
          </w:rPr>
          <w:t>Играемся</w:t>
        </w:r>
      </w:hyperlink>
    </w:p>
    <w:p w:rsidR="004D46C0" w:rsidRPr="001756DE" w:rsidRDefault="004D46C0" w:rsidP="004D46C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6DE">
        <w:rPr>
          <w:rFonts w:ascii="Times New Roman" w:hAnsi="Times New Roman" w:cs="Times New Roman"/>
          <w:sz w:val="28"/>
          <w:szCs w:val="28"/>
        </w:rPr>
        <w:t xml:space="preserve">Портал развивающих игр для самых маленьких поможет научиться различать цвета, формы, считать, сравнивать предметы. Развивающие и обучающие онлайн игры для мальчиков и девочек, </w:t>
      </w:r>
      <w:proofErr w:type="spellStart"/>
      <w:r w:rsidRPr="001756DE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1756DE">
        <w:rPr>
          <w:rFonts w:ascii="Times New Roman" w:hAnsi="Times New Roman" w:cs="Times New Roman"/>
          <w:sz w:val="28"/>
          <w:szCs w:val="28"/>
        </w:rPr>
        <w:t>, раскраски, ребусы, кроссворды, игры на логику и мышление, на внимание и память, математические игры, азбука, игры разного уровня сложности. Рекомендуемое время игры не более 30 минут в день.</w:t>
      </w:r>
    </w:p>
    <w:p w:rsidR="004D46C0" w:rsidRPr="001756DE" w:rsidRDefault="004D46C0" w:rsidP="004D46C0">
      <w:pPr>
        <w:pStyle w:val="3"/>
        <w:shd w:val="clear" w:color="auto" w:fill="FFFFFF"/>
        <w:spacing w:before="0" w:beforeAutospacing="0"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hyperlink r:id="rId9" w:tgtFrame="_blank" w:history="1">
        <w:r w:rsidRPr="001756DE">
          <w:rPr>
            <w:rStyle w:val="a3"/>
            <w:rFonts w:ascii="Times New Roman" w:hAnsi="Times New Roman"/>
            <w:b/>
            <w:bCs/>
            <w:sz w:val="28"/>
            <w:szCs w:val="28"/>
          </w:rPr>
          <w:t>ЛогикЛайк</w:t>
        </w:r>
      </w:hyperlink>
    </w:p>
    <w:p w:rsidR="004D46C0" w:rsidRPr="001756DE" w:rsidRDefault="004D46C0" w:rsidP="004D46C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6DE">
        <w:rPr>
          <w:rFonts w:ascii="Times New Roman" w:hAnsi="Times New Roman" w:cs="Times New Roman"/>
          <w:sz w:val="28"/>
          <w:szCs w:val="28"/>
        </w:rPr>
        <w:t xml:space="preserve">Логические развивающие игры для всех категорий детей. Интерактивные ребусы и головоломки, соты, </w:t>
      </w:r>
      <w:proofErr w:type="spellStart"/>
      <w:r w:rsidRPr="001756DE">
        <w:rPr>
          <w:rFonts w:ascii="Times New Roman" w:hAnsi="Times New Roman" w:cs="Times New Roman"/>
          <w:sz w:val="28"/>
          <w:szCs w:val="28"/>
        </w:rPr>
        <w:t>судоку</w:t>
      </w:r>
      <w:proofErr w:type="spellEnd"/>
      <w:r w:rsidRPr="001756DE">
        <w:rPr>
          <w:rFonts w:ascii="Times New Roman" w:hAnsi="Times New Roman" w:cs="Times New Roman"/>
          <w:sz w:val="28"/>
          <w:szCs w:val="28"/>
        </w:rPr>
        <w:t>, занимательные вопросы и многое другое.</w:t>
      </w:r>
    </w:p>
    <w:p w:rsidR="004D46C0" w:rsidRPr="001756DE" w:rsidRDefault="004D46C0" w:rsidP="004D46C0">
      <w:pPr>
        <w:pStyle w:val="3"/>
        <w:shd w:val="clear" w:color="auto" w:fill="FFFFFF"/>
        <w:spacing w:before="0" w:beforeAutospacing="0"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hyperlink r:id="rId10" w:tgtFrame="_blank" w:history="1">
        <w:r w:rsidRPr="001756DE">
          <w:rPr>
            <w:rStyle w:val="a3"/>
            <w:rFonts w:ascii="Times New Roman" w:hAnsi="Times New Roman"/>
            <w:b/>
            <w:bCs/>
            <w:sz w:val="28"/>
            <w:szCs w:val="28"/>
          </w:rPr>
          <w:t>МЕРСИБО</w:t>
        </w:r>
      </w:hyperlink>
    </w:p>
    <w:p w:rsidR="004D46C0" w:rsidRPr="001756DE" w:rsidRDefault="004D46C0" w:rsidP="004D46C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6DE">
        <w:rPr>
          <w:rFonts w:ascii="Times New Roman" w:hAnsi="Times New Roman" w:cs="Times New Roman"/>
          <w:sz w:val="28"/>
          <w:szCs w:val="28"/>
        </w:rPr>
        <w:t>Интерактивные развивающие игры для дошкольников и младших школьников высокого качества. Многие из них бесплатны. Но всё равно требуется регистрация.</w:t>
      </w:r>
    </w:p>
    <w:p w:rsidR="004D46C0" w:rsidRPr="001756DE" w:rsidRDefault="004D46C0" w:rsidP="004D46C0">
      <w:pPr>
        <w:pStyle w:val="3"/>
        <w:shd w:val="clear" w:color="auto" w:fill="FFFFFF"/>
        <w:spacing w:before="0" w:beforeAutospacing="0"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hyperlink r:id="rId11" w:tgtFrame="_blank" w:history="1">
        <w:r w:rsidRPr="001756DE">
          <w:rPr>
            <w:rStyle w:val="a3"/>
            <w:rFonts w:ascii="Times New Roman" w:hAnsi="Times New Roman"/>
            <w:b/>
            <w:bCs/>
            <w:sz w:val="28"/>
            <w:szCs w:val="28"/>
          </w:rPr>
          <w:t>Обучающие Яндекс.Игры</w:t>
        </w:r>
      </w:hyperlink>
    </w:p>
    <w:p w:rsidR="004D46C0" w:rsidRPr="001756DE" w:rsidRDefault="004D46C0" w:rsidP="004D46C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6DE">
        <w:rPr>
          <w:rFonts w:ascii="Times New Roman" w:hAnsi="Times New Roman" w:cs="Times New Roman"/>
          <w:sz w:val="28"/>
          <w:szCs w:val="28"/>
        </w:rPr>
        <w:t xml:space="preserve">Это раздел </w:t>
      </w:r>
      <w:proofErr w:type="spellStart"/>
      <w:r w:rsidRPr="001756DE">
        <w:rPr>
          <w:rFonts w:ascii="Times New Roman" w:hAnsi="Times New Roman" w:cs="Times New Roman"/>
          <w:sz w:val="28"/>
          <w:szCs w:val="28"/>
        </w:rPr>
        <w:t>Яндекс.Игр</w:t>
      </w:r>
      <w:proofErr w:type="spellEnd"/>
      <w:r w:rsidRPr="001756DE">
        <w:rPr>
          <w:rFonts w:ascii="Times New Roman" w:hAnsi="Times New Roman" w:cs="Times New Roman"/>
          <w:sz w:val="28"/>
          <w:szCs w:val="28"/>
        </w:rPr>
        <w:t>, где много развивающих игр для детей дошкольного и младшего школьного возраста.</w:t>
      </w:r>
    </w:p>
    <w:p w:rsidR="003F733A" w:rsidRDefault="003F733A"/>
    <w:sectPr w:rsidR="003F733A" w:rsidSect="004D46C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swald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57AC6"/>
    <w:multiLevelType w:val="multilevel"/>
    <w:tmpl w:val="8A72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C0"/>
    <w:rsid w:val="003F733A"/>
    <w:rsid w:val="004D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1B68B"/>
  <w15:chartTrackingRefBased/>
  <w15:docId w15:val="{AB2C5E6F-25F3-4A56-818A-DB1A456B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6C0"/>
  </w:style>
  <w:style w:type="paragraph" w:styleId="3">
    <w:name w:val="heading 3"/>
    <w:basedOn w:val="a"/>
    <w:link w:val="30"/>
    <w:uiPriority w:val="9"/>
    <w:qFormat/>
    <w:rsid w:val="004D46C0"/>
    <w:pPr>
      <w:spacing w:before="100" w:beforeAutospacing="1" w:after="320" w:line="240" w:lineRule="auto"/>
      <w:outlineLvl w:val="2"/>
    </w:pPr>
    <w:rPr>
      <w:rFonts w:ascii="Oswald" w:eastAsia="Times New Roman" w:hAnsi="Oswald" w:cs="Times New Roman"/>
      <w:caps/>
      <w:spacing w:val="3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46C0"/>
    <w:rPr>
      <w:rFonts w:ascii="Oswald" w:eastAsia="Times New Roman" w:hAnsi="Oswald" w:cs="Times New Roman"/>
      <w:caps/>
      <w:spacing w:val="30"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4D46C0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4D46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graemsa.ru/igry-dlja-detej/poznavatelnye-igr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ucation.yandex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yandex.ru/games/category/educational?utm_campaign=main&amp;utm_medium=yp&amp;utm_source=Wizard&amp;utm_term=standard" TargetMode="External"/><Relationship Id="rId5" Type="http://schemas.openxmlformats.org/officeDocument/2006/relationships/hyperlink" Target="https://lecta.ru/" TargetMode="External"/><Relationship Id="rId10" Type="http://schemas.openxmlformats.org/officeDocument/2006/relationships/hyperlink" Target="https://mersib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clike.com/podgotovka-k-shkole/razvivayushchie-ig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1</cp:revision>
  <dcterms:created xsi:type="dcterms:W3CDTF">2020-04-12T13:11:00Z</dcterms:created>
  <dcterms:modified xsi:type="dcterms:W3CDTF">2020-04-12T13:12:00Z</dcterms:modified>
</cp:coreProperties>
</file>