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7A" w:rsidRDefault="00E51F36">
      <w:r>
        <w:rPr>
          <w:noProof/>
          <w:lang w:eastAsia="ru-RU"/>
        </w:rPr>
        <w:drawing>
          <wp:inline distT="0" distB="0" distL="0" distR="0">
            <wp:extent cx="1630680" cy="1515880"/>
            <wp:effectExtent l="0" t="0" r="7620" b="8255"/>
            <wp:docPr id="1" name="Рисунок 1" descr="http://www.xn--d1actcgbe3a4d5c.xn--p1ai/parus/images/apel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d1actcgbe3a4d5c.xn--p1ai/parus/images/apels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66" cy="152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36" w:rsidRDefault="00E51F36" w:rsidP="00E51F36">
      <w:pPr>
        <w:pStyle w:val="msonormalmailrucssattributepostfix"/>
        <w:shd w:val="clear" w:color="auto" w:fill="FCEBAB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Дорогие друзья!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Рады пригласить на Ежегодный международный конкурс</w:t>
      </w:r>
    </w:p>
    <w:p w:rsidR="00E51F36" w:rsidRDefault="00E51F36" w:rsidP="00E51F36">
      <w:pPr>
        <w:pStyle w:val="msonormalmailrucssattributepostfix"/>
        <w:shd w:val="clear" w:color="auto" w:fill="FCEBAB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ДЕТСТВО ЦВЕТА АПЕЛЬСИНА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 xml:space="preserve">24-25 февраля 2018 г. в </w:t>
      </w:r>
      <w:proofErr w:type="spellStart"/>
      <w:r>
        <w:rPr>
          <w:rStyle w:val="a3"/>
          <w:rFonts w:ascii="Arial" w:hAnsi="Arial" w:cs="Arial"/>
          <w:color w:val="232014"/>
          <w:sz w:val="20"/>
          <w:szCs w:val="20"/>
        </w:rPr>
        <w:t>г.Краснодаре</w:t>
      </w:r>
      <w:proofErr w:type="spellEnd"/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К участию приглашаются солисты, дуэты, трио, ансамбли 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номинации: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 xml:space="preserve">- хореография (народный танец, классический танец, кавказские танцы, народный стилизованный танец, </w:t>
      </w:r>
      <w:proofErr w:type="spellStart"/>
      <w:r>
        <w:rPr>
          <w:rStyle w:val="a3"/>
          <w:rFonts w:ascii="Arial" w:hAnsi="Arial" w:cs="Arial"/>
          <w:color w:val="232014"/>
          <w:sz w:val="20"/>
          <w:szCs w:val="20"/>
        </w:rPr>
        <w:t>деми</w:t>
      </w:r>
      <w:proofErr w:type="spellEnd"/>
      <w:r>
        <w:rPr>
          <w:rStyle w:val="a3"/>
          <w:rFonts w:ascii="Arial" w:hAnsi="Arial" w:cs="Arial"/>
          <w:color w:val="232014"/>
          <w:sz w:val="20"/>
          <w:szCs w:val="20"/>
        </w:rPr>
        <w:t xml:space="preserve"> классика, восточный танец, </w:t>
      </w:r>
      <w:proofErr w:type="spellStart"/>
      <w:r>
        <w:rPr>
          <w:rStyle w:val="a3"/>
          <w:rFonts w:ascii="Arial" w:hAnsi="Arial" w:cs="Arial"/>
          <w:color w:val="232014"/>
          <w:sz w:val="20"/>
          <w:szCs w:val="20"/>
        </w:rPr>
        <w:t>street</w:t>
      </w:r>
      <w:proofErr w:type="spellEnd"/>
      <w:r>
        <w:rPr>
          <w:rStyle w:val="a3"/>
          <w:rFonts w:ascii="Arial" w:hAnsi="Arial" w:cs="Arial"/>
          <w:color w:val="232014"/>
          <w:sz w:val="20"/>
          <w:szCs w:val="20"/>
        </w:rPr>
        <w:t xml:space="preserve"> </w:t>
      </w:r>
      <w:proofErr w:type="spellStart"/>
      <w:r>
        <w:rPr>
          <w:rStyle w:val="a3"/>
          <w:rFonts w:ascii="Arial" w:hAnsi="Arial" w:cs="Arial"/>
          <w:color w:val="232014"/>
          <w:sz w:val="20"/>
          <w:szCs w:val="20"/>
        </w:rPr>
        <w:t>dance</w:t>
      </w:r>
      <w:proofErr w:type="spellEnd"/>
      <w:r>
        <w:rPr>
          <w:rStyle w:val="a3"/>
          <w:rFonts w:ascii="Arial" w:hAnsi="Arial" w:cs="Arial"/>
          <w:color w:val="232014"/>
          <w:sz w:val="20"/>
          <w:szCs w:val="20"/>
        </w:rPr>
        <w:t xml:space="preserve">, </w:t>
      </w:r>
      <w:proofErr w:type="spellStart"/>
      <w:r>
        <w:rPr>
          <w:rStyle w:val="a3"/>
          <w:rFonts w:ascii="Arial" w:hAnsi="Arial" w:cs="Arial"/>
          <w:color w:val="232014"/>
          <w:sz w:val="20"/>
          <w:szCs w:val="20"/>
        </w:rPr>
        <w:t>belly</w:t>
      </w:r>
      <w:proofErr w:type="spellEnd"/>
      <w:r>
        <w:rPr>
          <w:rStyle w:val="a3"/>
          <w:rFonts w:ascii="Arial" w:hAnsi="Arial" w:cs="Arial"/>
          <w:color w:val="232014"/>
          <w:sz w:val="20"/>
          <w:szCs w:val="20"/>
        </w:rPr>
        <w:t xml:space="preserve"> </w:t>
      </w:r>
      <w:proofErr w:type="spellStart"/>
      <w:r>
        <w:rPr>
          <w:rStyle w:val="a3"/>
          <w:rFonts w:ascii="Arial" w:hAnsi="Arial" w:cs="Arial"/>
          <w:color w:val="232014"/>
          <w:sz w:val="20"/>
          <w:szCs w:val="20"/>
        </w:rPr>
        <w:t>dance</w:t>
      </w:r>
      <w:proofErr w:type="spellEnd"/>
      <w:r>
        <w:rPr>
          <w:rStyle w:val="a3"/>
          <w:rFonts w:ascii="Arial" w:hAnsi="Arial" w:cs="Arial"/>
          <w:color w:val="232014"/>
          <w:sz w:val="20"/>
          <w:szCs w:val="20"/>
        </w:rPr>
        <w:t>, хип хоп, современная хореография, степ, региональный танец, танцевальное шоу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- театр моды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- цирковое искусство (акробатика, гимнастика, жонглирование, клоунада, пантомима, дрессура, эквилибристика, атлетика, фокусы)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- театральное искусство (художественное чтение, мюзиклы, театр)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- вокал (эстрадный вокал, народный вокал, авторская песня, песни на языке народов СНГ, песни на иностранном языке, джазовый вокал, патриотическая песня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- хоры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- инструментальное исполнительство (фортепиано, струнные инструменты, духовые инструменты, ударные инструменты, народные инструменты)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- оркестры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- ВИА (вокально-инструментальные ансамбли)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- Шоу-группа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- ИЗОБРАЗИТЕЛЬНОЕ ИСКУССТВО (живопись, графика, портрет</w:t>
      </w:r>
      <w:proofErr w:type="gramStart"/>
      <w:r>
        <w:rPr>
          <w:rStyle w:val="a3"/>
          <w:rFonts w:ascii="Arial" w:hAnsi="Arial" w:cs="Arial"/>
          <w:color w:val="232014"/>
          <w:sz w:val="20"/>
          <w:szCs w:val="20"/>
        </w:rPr>
        <w:t>, )</w:t>
      </w:r>
      <w:proofErr w:type="gramEnd"/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 xml:space="preserve">- ДПИ (декоративно-прикладное искусство - вышивка, текстиль (батик, кружево, </w:t>
      </w:r>
      <w:proofErr w:type="spellStart"/>
      <w:r>
        <w:rPr>
          <w:rStyle w:val="a3"/>
          <w:rFonts w:ascii="Arial" w:hAnsi="Arial" w:cs="Arial"/>
          <w:color w:val="232014"/>
          <w:sz w:val="20"/>
          <w:szCs w:val="20"/>
        </w:rPr>
        <w:t>принты</w:t>
      </w:r>
      <w:proofErr w:type="spellEnd"/>
      <w:r>
        <w:rPr>
          <w:rStyle w:val="a3"/>
          <w:rFonts w:ascii="Arial" w:hAnsi="Arial" w:cs="Arial"/>
          <w:color w:val="232014"/>
          <w:sz w:val="20"/>
          <w:szCs w:val="20"/>
        </w:rPr>
        <w:t xml:space="preserve"> и др., куклы, резьба, керамика) 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- дизайн одежды - повседневная, нарядная, авангард</w:t>
      </w:r>
    </w:p>
    <w:p w:rsidR="00E51F36" w:rsidRDefault="00E51F36" w:rsidP="00E51F36">
      <w:pPr>
        <w:pStyle w:val="msonormalmailrucssattributepostfix"/>
        <w:shd w:val="clear" w:color="auto" w:fill="FCEBA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Заявки принимаются до 17.02.2018 г.</w:t>
      </w:r>
    </w:p>
    <w:p w:rsidR="00E51F36" w:rsidRDefault="00E51F36" w:rsidP="00E51F36">
      <w:pPr>
        <w:pStyle w:val="msonormalmailrucssattributepostfix"/>
        <w:shd w:val="clear" w:color="auto" w:fill="FCEBAB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232014"/>
          <w:sz w:val="20"/>
          <w:szCs w:val="20"/>
        </w:rPr>
        <w:t>подробности на сайте:</w:t>
      </w:r>
      <w:r>
        <w:rPr>
          <w:rStyle w:val="apple-converted-space"/>
          <w:rFonts w:ascii="Arial" w:hAnsi="Arial" w:cs="Arial"/>
          <w:b/>
          <w:bCs/>
          <w:color w:val="232014"/>
          <w:sz w:val="20"/>
          <w:szCs w:val="20"/>
        </w:rPr>
        <w:t>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0077CC"/>
            <w:sz w:val="20"/>
            <w:szCs w:val="20"/>
          </w:rPr>
          <w:t>www.cristal-heart.ru</w:t>
        </w:r>
      </w:hyperlink>
      <w:r>
        <w:rPr>
          <w:rStyle w:val="apple-converted-space"/>
          <w:rFonts w:ascii="Arial" w:hAnsi="Arial" w:cs="Arial"/>
          <w:b/>
          <w:bCs/>
          <w:color w:val="232014"/>
          <w:sz w:val="20"/>
          <w:szCs w:val="20"/>
        </w:rPr>
        <w:t> </w:t>
      </w:r>
      <w:r>
        <w:rPr>
          <w:rStyle w:val="a3"/>
          <w:rFonts w:ascii="Arial" w:hAnsi="Arial" w:cs="Arial"/>
          <w:color w:val="232014"/>
          <w:sz w:val="20"/>
          <w:szCs w:val="20"/>
        </w:rPr>
        <w:t> </w:t>
      </w:r>
    </w:p>
    <w:p w:rsidR="00E51F36" w:rsidRDefault="00E51F36" w:rsidP="00E51F36">
      <w:pPr>
        <w:pStyle w:val="msonormalmailrucssattributepostfix"/>
        <w:shd w:val="clear" w:color="auto" w:fill="FCEBAB"/>
        <w:spacing w:after="240" w:afterAutospacing="0"/>
      </w:pPr>
      <w:r>
        <w:rPr>
          <w:rFonts w:ascii="Arial" w:hAnsi="Arial" w:cs="Arial"/>
          <w:color w:val="232014"/>
          <w:sz w:val="20"/>
          <w:szCs w:val="20"/>
        </w:rPr>
        <w:t>С уважением, ООО "ФМД Хрустальное сердце мира"</w:t>
      </w:r>
      <w:r>
        <w:rPr>
          <w:rFonts w:ascii="Arial" w:hAnsi="Arial" w:cs="Arial"/>
          <w:color w:val="232014"/>
          <w:sz w:val="20"/>
          <w:szCs w:val="20"/>
        </w:rPr>
        <w:br/>
        <w:t>Елена</w:t>
      </w:r>
      <w:r>
        <w:rPr>
          <w:rStyle w:val="apple-converted-space"/>
          <w:rFonts w:ascii="Arial" w:hAnsi="Arial" w:cs="Arial"/>
          <w:color w:val="232014"/>
          <w:sz w:val="20"/>
          <w:szCs w:val="20"/>
        </w:rPr>
        <w:t> </w:t>
      </w:r>
      <w:r>
        <w:rPr>
          <w:rStyle w:val="js-phone-number"/>
          <w:rFonts w:ascii="Arial" w:hAnsi="Arial" w:cs="Arial"/>
          <w:color w:val="0077CC"/>
          <w:sz w:val="20"/>
          <w:szCs w:val="20"/>
        </w:rPr>
        <w:t>8-969-123-16-39</w:t>
      </w:r>
      <w:r>
        <w:rPr>
          <w:rFonts w:ascii="Arial" w:hAnsi="Arial" w:cs="Arial"/>
          <w:color w:val="232014"/>
          <w:sz w:val="20"/>
          <w:szCs w:val="20"/>
        </w:rPr>
        <w:br/>
        <w:t>(863)273-61-80, (863) 247-00-54,</w:t>
      </w:r>
      <w:r>
        <w:t xml:space="preserve"> </w:t>
      </w:r>
    </w:p>
    <w:p w:rsidR="00C62728" w:rsidRDefault="00C62728" w:rsidP="00E51F36">
      <w:pPr>
        <w:pStyle w:val="msonormalmailrucssattributepostfix"/>
        <w:shd w:val="clear" w:color="auto" w:fill="FCEBAB"/>
        <w:spacing w:after="240" w:afterAutospacing="0"/>
      </w:pPr>
    </w:p>
    <w:p w:rsidR="00C62728" w:rsidRPr="00C62728" w:rsidRDefault="00C62728" w:rsidP="00C62728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Style w:val="a3"/>
          <w:rFonts w:ascii="Arial" w:hAnsi="Arial" w:cs="Arial"/>
          <w:smallCaps/>
          <w:color w:val="000000"/>
          <w:sz w:val="28"/>
          <w:szCs w:val="28"/>
        </w:rPr>
        <w:t>Департамент образования г. Москвы и Дворец творчества детей и молодежи "</w:t>
      </w:r>
      <w:proofErr w:type="spellStart"/>
      <w:r w:rsidRPr="00C62728">
        <w:rPr>
          <w:rStyle w:val="a3"/>
          <w:rFonts w:ascii="Arial" w:hAnsi="Arial" w:cs="Arial"/>
          <w:smallCaps/>
          <w:color w:val="000000"/>
          <w:sz w:val="28"/>
          <w:szCs w:val="28"/>
        </w:rPr>
        <w:t>Севастополец</w:t>
      </w:r>
      <w:proofErr w:type="spellEnd"/>
      <w:r w:rsidRPr="00C62728">
        <w:rPr>
          <w:rStyle w:val="a3"/>
          <w:rFonts w:ascii="Arial" w:hAnsi="Arial" w:cs="Arial"/>
          <w:smallCaps/>
          <w:color w:val="000000"/>
          <w:sz w:val="28"/>
          <w:szCs w:val="28"/>
        </w:rPr>
        <w:t>" приглашает Вас принять участие в III Комплексном образовательном проекте "Воссоединение Крыма с Россией"</w:t>
      </w:r>
      <w:r w:rsidRPr="00C62728">
        <w:rPr>
          <w:rFonts w:ascii="Arial" w:hAnsi="Arial" w:cs="Arial"/>
          <w:b/>
          <w:bCs/>
          <w:smallCaps/>
          <w:color w:val="000000"/>
          <w:sz w:val="28"/>
          <w:szCs w:val="28"/>
        </w:rPr>
        <w:br/>
      </w:r>
      <w:r w:rsidRPr="00C62728">
        <w:rPr>
          <w:rFonts w:ascii="Arial" w:hAnsi="Arial" w:cs="Arial"/>
          <w:b/>
          <w:bCs/>
          <w:smallCaps/>
          <w:color w:val="000000"/>
          <w:sz w:val="28"/>
          <w:szCs w:val="28"/>
        </w:rPr>
        <w:br/>
      </w:r>
      <w:r w:rsidRPr="00C62728">
        <w:rPr>
          <w:rStyle w:val="a3"/>
          <w:rFonts w:ascii="Arial" w:hAnsi="Arial" w:cs="Arial"/>
          <w:smallCaps/>
          <w:color w:val="000000"/>
          <w:sz w:val="28"/>
          <w:szCs w:val="28"/>
        </w:rPr>
        <w:t>Литературный конкурс "Боевая слава Севастополя"</w:t>
      </w:r>
      <w:r w:rsidRPr="00C62728">
        <w:rPr>
          <w:rFonts w:ascii="Arial" w:hAnsi="Arial" w:cs="Arial"/>
          <w:b/>
          <w:bCs/>
          <w:smallCaps/>
          <w:color w:val="000000"/>
          <w:sz w:val="28"/>
          <w:szCs w:val="28"/>
        </w:rPr>
        <w:br/>
      </w:r>
      <w:r w:rsidRPr="00C62728">
        <w:rPr>
          <w:rFonts w:ascii="Arial" w:hAnsi="Arial" w:cs="Arial"/>
          <w:b/>
          <w:bCs/>
          <w:smallCaps/>
          <w:color w:val="000000"/>
          <w:sz w:val="28"/>
          <w:szCs w:val="28"/>
        </w:rPr>
        <w:br/>
      </w:r>
      <w:hyperlink r:id="rId6" w:tgtFrame="_blank" w:history="1">
        <w:r w:rsidRPr="00C62728">
          <w:rPr>
            <w:rStyle w:val="a4"/>
            <w:rFonts w:ascii="Arial" w:hAnsi="Arial" w:cs="Arial"/>
            <w:b/>
            <w:bCs/>
            <w:smallCaps/>
            <w:color w:val="0077CC"/>
            <w:sz w:val="28"/>
            <w:szCs w:val="28"/>
          </w:rPr>
          <w:t>http://sevastopolets-moskva.ru/sections/project/competitionliterary/competitionliterary.aspx</w:t>
        </w:r>
      </w:hyperlink>
      <w:r w:rsidRPr="00C62728">
        <w:rPr>
          <w:rFonts w:ascii="Arial" w:hAnsi="Arial" w:cs="Arial"/>
          <w:b/>
          <w:bCs/>
          <w:smallCaps/>
          <w:color w:val="000000"/>
          <w:sz w:val="28"/>
          <w:szCs w:val="28"/>
        </w:rPr>
        <w:br/>
      </w:r>
    </w:p>
    <w:p w:rsidR="00C62728" w:rsidRPr="00C62728" w:rsidRDefault="00C62728" w:rsidP="007F404E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</w:rPr>
        <w:t>Комплексный образовательный Проект «Воссоединение Крыма с Россией» в 2017-2018 учебном году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Style w:val="a3"/>
          <w:rFonts w:ascii="Arial" w:hAnsi="Arial" w:cs="Arial"/>
          <w:color w:val="000000"/>
          <w:sz w:val="28"/>
          <w:szCs w:val="28"/>
          <w:u w:val="single"/>
        </w:rPr>
        <w:t>включен в список мероприятий, рекомендованных Департаментом образования города Москвы.</w:t>
      </w:r>
      <w:r w:rsidRPr="00C62728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  <w:r w:rsidRPr="00C62728">
        <w:rPr>
          <w:rStyle w:val="a3"/>
          <w:rFonts w:ascii="Arial" w:hAnsi="Arial" w:cs="Arial"/>
          <w:smallCaps/>
          <w:color w:val="000000"/>
          <w:sz w:val="28"/>
          <w:szCs w:val="28"/>
        </w:rPr>
        <w:t>В рамках проекта пройдет 8 конкурсов и спортивный турнир:</w:t>
      </w:r>
    </w:p>
    <w:p w:rsidR="00C62728" w:rsidRPr="00C62728" w:rsidRDefault="00C62728" w:rsidP="00C62728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Конкурс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 w:rsidRPr="00C62728">
        <w:rPr>
          <w:rStyle w:val="a3"/>
          <w:rFonts w:ascii="Arial" w:hAnsi="Arial" w:cs="Arial"/>
          <w:color w:val="000000"/>
          <w:sz w:val="28"/>
          <w:szCs w:val="28"/>
          <w:u w:val="single"/>
        </w:rPr>
        <w:t>«Крымский вернисаж»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- Фотоконкурс, конкурс компьютерной графики, конкурс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декоративно-прикладного творчества, конкурс ИЗО 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дистанционный)</w:t>
      </w:r>
    </w:p>
    <w:p w:rsidR="00C62728" w:rsidRPr="00C62728" w:rsidRDefault="00C62728" w:rsidP="00C62728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Литературный конкурс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«Боевая слава Севастополя»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дистанционный</w:t>
      </w:r>
      <w:r w:rsidRPr="00C62728">
        <w:rPr>
          <w:rFonts w:ascii="Arial" w:hAnsi="Arial" w:cs="Arial"/>
          <w:color w:val="000000"/>
          <w:sz w:val="28"/>
          <w:szCs w:val="28"/>
        </w:rPr>
        <w:t>)</w:t>
      </w:r>
    </w:p>
    <w:p w:rsidR="00C62728" w:rsidRPr="00C62728" w:rsidRDefault="00C62728" w:rsidP="00C62728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Конкурс театрального, вокального, инструментального и хореографического мастерства, художественное слово, театр моды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«Мастер сцены»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дистанционный</w:t>
      </w:r>
      <w:r w:rsidRPr="00C62728">
        <w:rPr>
          <w:rFonts w:ascii="Arial" w:hAnsi="Arial" w:cs="Arial"/>
          <w:color w:val="000000"/>
          <w:sz w:val="28"/>
          <w:szCs w:val="28"/>
        </w:rPr>
        <w:t>/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очный)</w:t>
      </w:r>
    </w:p>
    <w:p w:rsidR="00C62728" w:rsidRPr="00C62728" w:rsidRDefault="00C62728" w:rsidP="00C62728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Конкурс исследовательских работ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«Культурное наследие»</w:t>
      </w:r>
      <w:r w:rsidRPr="00C62728">
        <w:rPr>
          <w:rFonts w:ascii="Arial" w:hAnsi="Arial" w:cs="Arial"/>
          <w:color w:val="000000"/>
          <w:sz w:val="28"/>
          <w:szCs w:val="28"/>
        </w:rPr>
        <w:t> 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очный)</w:t>
      </w:r>
    </w:p>
    <w:p w:rsidR="00C62728" w:rsidRPr="00C62728" w:rsidRDefault="00C62728" w:rsidP="00C62728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62728">
        <w:rPr>
          <w:rFonts w:ascii="Arial" w:hAnsi="Arial" w:cs="Arial"/>
          <w:color w:val="000000"/>
          <w:sz w:val="28"/>
          <w:szCs w:val="28"/>
          <w:u w:val="single"/>
        </w:rPr>
        <w:t>Квест</w:t>
      </w:r>
      <w:proofErr w:type="spellEnd"/>
      <w:r w:rsidRPr="00C62728">
        <w:rPr>
          <w:rFonts w:ascii="Arial" w:hAnsi="Arial" w:cs="Arial"/>
          <w:color w:val="000000"/>
          <w:sz w:val="28"/>
          <w:szCs w:val="28"/>
          <w:u w:val="single"/>
        </w:rPr>
        <w:t xml:space="preserve"> - игра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«Хранители истории»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очная)</w:t>
      </w:r>
    </w:p>
    <w:p w:rsidR="00C62728" w:rsidRPr="00C62728" w:rsidRDefault="00C62728" w:rsidP="00C62728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Спортивный турнир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«В единстве наша сила»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очный)</w:t>
      </w:r>
    </w:p>
    <w:p w:rsidR="00C62728" w:rsidRPr="00C62728" w:rsidRDefault="00C62728" w:rsidP="00C62728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Турнир по шахматам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«64 поля»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очный</w:t>
      </w:r>
      <w:r w:rsidRPr="00C62728">
        <w:rPr>
          <w:rStyle w:val="a3"/>
          <w:rFonts w:ascii="Arial" w:hAnsi="Arial" w:cs="Arial"/>
          <w:color w:val="000000"/>
          <w:sz w:val="28"/>
          <w:szCs w:val="28"/>
          <w:u w:val="single"/>
        </w:rPr>
        <w:t>)</w:t>
      </w:r>
    </w:p>
    <w:p w:rsidR="00C62728" w:rsidRPr="00C62728" w:rsidRDefault="00C62728" w:rsidP="00C62728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Fonts w:ascii="Arial" w:hAnsi="Arial" w:cs="Arial"/>
          <w:color w:val="000000"/>
          <w:sz w:val="28"/>
          <w:szCs w:val="28"/>
          <w:u w:val="single"/>
        </w:rPr>
        <w:t>Турнир по шашкам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  <w:u w:val="single"/>
        </w:rPr>
        <w:t> </w:t>
      </w:r>
      <w:r w:rsidRPr="00C62728">
        <w:rPr>
          <w:rStyle w:val="a3"/>
          <w:rFonts w:ascii="Arial" w:hAnsi="Arial" w:cs="Arial"/>
          <w:color w:val="000000"/>
          <w:sz w:val="28"/>
          <w:szCs w:val="28"/>
        </w:rPr>
        <w:t>«64 поля»</w:t>
      </w:r>
      <w:r w:rsidRPr="00C62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color w:val="000000"/>
          <w:sz w:val="28"/>
          <w:szCs w:val="28"/>
        </w:rPr>
        <w:t>(</w:t>
      </w:r>
      <w:r w:rsidRPr="00C62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очный</w:t>
      </w:r>
      <w:r w:rsidRPr="00C62728">
        <w:rPr>
          <w:rStyle w:val="a3"/>
          <w:rFonts w:ascii="Arial" w:hAnsi="Arial" w:cs="Arial"/>
          <w:color w:val="000000"/>
          <w:sz w:val="28"/>
          <w:szCs w:val="28"/>
          <w:u w:val="single"/>
        </w:rPr>
        <w:t>)</w:t>
      </w:r>
    </w:p>
    <w:p w:rsidR="00C62728" w:rsidRPr="00C62728" w:rsidRDefault="00C62728" w:rsidP="00C62728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/>
        <w:ind w:left="540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Style w:val="a5"/>
          <w:rFonts w:ascii="Arial" w:hAnsi="Arial" w:cs="Arial"/>
          <w:b/>
          <w:bCs/>
          <w:color w:val="FD5B36"/>
          <w:sz w:val="28"/>
          <w:szCs w:val="28"/>
        </w:rPr>
        <w:t>Участие в конкурсах и турнирах Проекта бесплатное.</w:t>
      </w:r>
    </w:p>
    <w:p w:rsidR="00C62728" w:rsidRPr="00C62728" w:rsidRDefault="00C62728" w:rsidP="00C62728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spacing w:after="120" w:afterAutospacing="0" w:line="293" w:lineRule="atLeast"/>
        <w:ind w:left="539"/>
        <w:jc w:val="center"/>
        <w:rPr>
          <w:rFonts w:ascii="Arial" w:hAnsi="Arial" w:cs="Arial"/>
          <w:color w:val="000000"/>
          <w:sz w:val="28"/>
          <w:szCs w:val="28"/>
        </w:rPr>
      </w:pPr>
      <w:r w:rsidRPr="00C62728">
        <w:rPr>
          <w:rStyle w:val="a5"/>
          <w:rFonts w:ascii="Arial" w:hAnsi="Arial" w:cs="Arial"/>
          <w:color w:val="000000"/>
          <w:sz w:val="28"/>
          <w:szCs w:val="28"/>
        </w:rPr>
        <w:t>Более подробно с программой Проекта и этапами его реализации можно познакомиться</w:t>
      </w:r>
      <w:r w:rsidRPr="00C62728"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C62728">
        <w:rPr>
          <w:rStyle w:val="a5"/>
          <w:rFonts w:ascii="Arial" w:hAnsi="Arial" w:cs="Arial"/>
          <w:color w:val="000000"/>
          <w:sz w:val="28"/>
          <w:szCs w:val="28"/>
        </w:rPr>
        <w:t>на сайте Дворца творчества детей и молодежи «</w:t>
      </w:r>
      <w:proofErr w:type="spellStart"/>
      <w:r w:rsidRPr="00C62728">
        <w:rPr>
          <w:rStyle w:val="a5"/>
          <w:rFonts w:ascii="Arial" w:hAnsi="Arial" w:cs="Arial"/>
          <w:color w:val="000000"/>
          <w:sz w:val="28"/>
          <w:szCs w:val="28"/>
        </w:rPr>
        <w:t>Севастополец</w:t>
      </w:r>
      <w:proofErr w:type="spellEnd"/>
      <w:r w:rsidRPr="00C62728">
        <w:rPr>
          <w:rStyle w:val="a5"/>
          <w:rFonts w:ascii="Arial" w:hAnsi="Arial" w:cs="Arial"/>
          <w:color w:val="000000"/>
          <w:sz w:val="28"/>
          <w:szCs w:val="28"/>
        </w:rPr>
        <w:t>»:</w:t>
      </w:r>
      <w:r w:rsidRPr="00C62728"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hyperlink r:id="rId7" w:tgtFrame="_blank" w:history="1">
        <w:r w:rsidRPr="00C62728">
          <w:rPr>
            <w:rStyle w:val="a4"/>
            <w:rFonts w:ascii="Arial" w:hAnsi="Arial" w:cs="Arial"/>
            <w:i/>
            <w:iCs/>
            <w:color w:val="0077CC"/>
            <w:sz w:val="28"/>
            <w:szCs w:val="28"/>
          </w:rPr>
          <w:t>http://dpish.mskobr.ru</w:t>
        </w:r>
      </w:hyperlink>
      <w:r w:rsidRPr="00C62728">
        <w:rPr>
          <w:rStyle w:val="a5"/>
          <w:rFonts w:ascii="Arial" w:hAnsi="Arial" w:cs="Arial"/>
          <w:color w:val="000000"/>
          <w:sz w:val="28"/>
          <w:szCs w:val="28"/>
        </w:rPr>
        <w:t> </w:t>
      </w:r>
      <w:r w:rsidRPr="00C62728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C62728">
        <w:rPr>
          <w:rStyle w:val="a5"/>
          <w:rFonts w:ascii="Arial" w:hAnsi="Arial" w:cs="Arial"/>
          <w:color w:val="000000"/>
          <w:sz w:val="28"/>
          <w:szCs w:val="28"/>
        </w:rPr>
        <w:t>и на сайте Проекта:</w:t>
      </w:r>
      <w:r w:rsidRPr="00C62728"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  <w:t> </w:t>
      </w:r>
      <w:hyperlink r:id="rId8" w:tgtFrame="_blank" w:history="1">
        <w:r w:rsidRPr="00C62728">
          <w:rPr>
            <w:rStyle w:val="a4"/>
            <w:rFonts w:ascii="Arial" w:hAnsi="Arial" w:cs="Arial"/>
            <w:i/>
            <w:iCs/>
            <w:color w:val="0077CC"/>
            <w:sz w:val="28"/>
            <w:szCs w:val="28"/>
          </w:rPr>
          <w:t>http://sevastopolets-moskva.ru</w:t>
        </w:r>
      </w:hyperlink>
    </w:p>
    <w:p w:rsidR="00C62728" w:rsidRDefault="00C62728" w:rsidP="00C62728">
      <w:pPr>
        <w:pStyle w:val="msonormalmailrucssattributepostfix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sectPr w:rsidR="00C62728" w:rsidSect="00E51F36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36"/>
    <w:rsid w:val="007F404E"/>
    <w:rsid w:val="008E767A"/>
    <w:rsid w:val="00C62728"/>
    <w:rsid w:val="00E5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CC593-8E93-4F50-B75F-EB3FF3F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5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1F36"/>
    <w:rPr>
      <w:b/>
      <w:bCs/>
    </w:rPr>
  </w:style>
  <w:style w:type="character" w:customStyle="1" w:styleId="apple-converted-space">
    <w:name w:val="apple-converted-space"/>
    <w:basedOn w:val="a0"/>
    <w:rsid w:val="00E51F36"/>
  </w:style>
  <w:style w:type="character" w:styleId="a4">
    <w:name w:val="Hyperlink"/>
    <w:basedOn w:val="a0"/>
    <w:uiPriority w:val="99"/>
    <w:semiHidden/>
    <w:unhideWhenUsed/>
    <w:rsid w:val="00E51F36"/>
    <w:rPr>
      <w:color w:val="0000FF"/>
      <w:u w:val="single"/>
    </w:rPr>
  </w:style>
  <w:style w:type="character" w:customStyle="1" w:styleId="js-phone-number">
    <w:name w:val="js-phone-number"/>
    <w:basedOn w:val="a0"/>
    <w:rsid w:val="00E51F36"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mailrucssattributepostfix">
    <w:name w:val="msonormalmailrucssattributepostfixmailrucssattributepostfixmailrucssattributepostfixmailrucssattributepostfixmailrucssattributepostfixmailrucssattributepostfixmailrucssattributepostfixmailrucssattributepostfixmailrucss_mailru_css_attribute_postfix"/>
    <w:basedOn w:val="a"/>
    <w:rsid w:val="00C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62728"/>
    <w:rPr>
      <w:i/>
      <w:iCs/>
    </w:rPr>
  </w:style>
  <w:style w:type="paragraph" w:styleId="a6">
    <w:name w:val="Normal (Web)"/>
    <w:basedOn w:val="a"/>
    <w:uiPriority w:val="99"/>
    <w:semiHidden/>
    <w:unhideWhenUsed/>
    <w:rsid w:val="00C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astopolets-moskv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pish.msko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astopolets-moskva.ru/sections/project/competitionliterary/competitionliterary.aspx" TargetMode="External"/><Relationship Id="rId5" Type="http://schemas.openxmlformats.org/officeDocument/2006/relationships/hyperlink" Target="http://www.cristal-hear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2018-01-29T13:56:00Z</dcterms:created>
  <dcterms:modified xsi:type="dcterms:W3CDTF">2018-01-29T14:02:00Z</dcterms:modified>
</cp:coreProperties>
</file>